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AD1" w:rsidRDefault="00A923B8">
      <w:pPr>
        <w:framePr w:h="0" w:hSpace="180" w:wrap="around" w:vAnchor="text" w:hAnchor="page" w:x="1005" w:y="-693"/>
        <w:jc w:val="center"/>
        <w:rPr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61.9pt;margin-top:5.1pt;width:108pt;height:50.4pt;z-index:1" fillcolor="black">
            <v:textbox>
              <w:txbxContent>
                <w:p w:rsidR="005E6AD1" w:rsidRDefault="005E6AD1">
                  <w:pPr>
                    <w:rPr>
                      <w:color w:val="FFFFFF"/>
                    </w:rPr>
                  </w:pPr>
                  <w:r>
                    <w:rPr>
                      <w:color w:val="FFFFFF"/>
                    </w:rPr>
                    <w:t>PERSON</w:t>
                  </w:r>
                </w:p>
                <w:p w:rsidR="005E6AD1" w:rsidRDefault="005E6AD1">
                  <w:pPr>
                    <w:rPr>
                      <w:color w:val="FFFFFF"/>
                    </w:rPr>
                  </w:pPr>
                  <w:r>
                    <w:rPr>
                      <w:color w:val="FFFFFF"/>
                    </w:rPr>
                    <w:t>SPECIFICATION</w:t>
                  </w:r>
                </w:p>
              </w:txbxContent>
            </v:textbox>
          </v:shape>
        </w:pict>
      </w:r>
      <w:r w:rsidR="005E6AD1" w:rsidRPr="00A31D99">
        <w:rPr>
          <w:sz w:val="22"/>
          <w:szCs w:val="22"/>
        </w:rPr>
        <w:object w:dxaOrig="1320" w:dyaOrig="1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76.5pt" o:ole="">
            <v:imagedata r:id="rId5" o:title=""/>
          </v:shape>
          <o:OLEObject Type="Embed" ProgID="PBrush" ShapeID="_x0000_i1025" DrawAspect="Content" ObjectID="_1640775460" r:id="rId6"/>
        </w:object>
      </w:r>
    </w:p>
    <w:p w:rsidR="005E6AD1" w:rsidRPr="00BD6B69" w:rsidRDefault="005E6AD1" w:rsidP="00BD6B69">
      <w:pPr>
        <w:pStyle w:val="BodyText"/>
        <w:rPr>
          <w:rFonts w:ascii="Arial" w:hAnsi="Arial" w:cs="Arial"/>
          <w:szCs w:val="22"/>
        </w:rPr>
      </w:pPr>
    </w:p>
    <w:p w:rsidR="005E6AD1" w:rsidRDefault="005E6AD1">
      <w:pPr>
        <w:rPr>
          <w:rFonts w:ascii="Arial" w:hAnsi="Arial" w:cs="Arial"/>
          <w:b/>
          <w:sz w:val="22"/>
          <w:szCs w:val="22"/>
        </w:rPr>
      </w:pPr>
    </w:p>
    <w:p w:rsidR="005E6AD1" w:rsidRDefault="005E6AD1" w:rsidP="00BD6B69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BD6B69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  <w:u w:val="single"/>
        </w:rPr>
        <w:t>SEFTON M.B.C.</w:t>
      </w:r>
      <w:r w:rsidR="00BD6B69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407CB">
        <w:rPr>
          <w:rFonts w:ascii="Arial" w:hAnsi="Arial" w:cs="Arial"/>
          <w:b/>
          <w:sz w:val="22"/>
          <w:szCs w:val="22"/>
          <w:u w:val="single"/>
        </w:rPr>
        <w:t>Sport &amp; Recreation</w:t>
      </w:r>
      <w:r w:rsidR="00FE6824">
        <w:rPr>
          <w:rFonts w:ascii="Arial" w:hAnsi="Arial" w:cs="Arial"/>
          <w:b/>
          <w:sz w:val="22"/>
          <w:szCs w:val="22"/>
          <w:u w:val="single"/>
        </w:rPr>
        <w:t>.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</w:t>
      </w:r>
      <w:r w:rsidR="00FE6824">
        <w:rPr>
          <w:rFonts w:ascii="Arial" w:hAnsi="Arial" w:cs="Arial"/>
          <w:b/>
          <w:sz w:val="22"/>
          <w:szCs w:val="22"/>
          <w:u w:val="single"/>
        </w:rPr>
        <w:t>Health &amp; Wellbeing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</w:p>
    <w:p w:rsidR="005E6AD1" w:rsidRDefault="00BD6B6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Post:               </w:t>
      </w:r>
      <w:r w:rsidR="00A923B8">
        <w:rPr>
          <w:rFonts w:ascii="Arial" w:hAnsi="Arial" w:cs="Arial"/>
          <w:b/>
          <w:sz w:val="22"/>
          <w:szCs w:val="22"/>
        </w:rPr>
        <w:t>Operations Assistant</w:t>
      </w:r>
      <w:bookmarkStart w:id="0" w:name="_GoBack"/>
      <w:bookmarkEnd w:id="0"/>
    </w:p>
    <w:p w:rsidR="005E6AD1" w:rsidRDefault="005E6A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Post Grade:    </w:t>
      </w:r>
      <w:r w:rsidR="001407CB">
        <w:rPr>
          <w:rFonts w:ascii="Arial" w:hAnsi="Arial" w:cs="Arial"/>
          <w:b/>
          <w:sz w:val="22"/>
          <w:szCs w:val="22"/>
        </w:rPr>
        <w:t>BAND A</w:t>
      </w:r>
    </w:p>
    <w:p w:rsidR="005E6AD1" w:rsidRDefault="005E6AD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1560"/>
        <w:gridCol w:w="2530"/>
      </w:tblGrid>
      <w:tr w:rsidR="005E6AD1">
        <w:tc>
          <w:tcPr>
            <w:tcW w:w="5954" w:type="dxa"/>
          </w:tcPr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Personal attributes required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on the basis of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the job outline)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Essential (E)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Desirable (D)</w:t>
            </w:r>
          </w:p>
        </w:tc>
        <w:tc>
          <w:tcPr>
            <w:tcW w:w="2530" w:type="dxa"/>
          </w:tcPr>
          <w:p w:rsidR="005E6AD1" w:rsidRDefault="005E6AD1">
            <w:pPr>
              <w:pStyle w:val="BodyText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Method of Assessment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Application form (A)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Interview (I)</w:t>
            </w:r>
          </w:p>
          <w:p w:rsidR="005E6AD1" w:rsidRDefault="005E6AD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References (R) </w:t>
            </w:r>
          </w:p>
        </w:tc>
      </w:tr>
      <w:tr w:rsidR="005E6AD1">
        <w:tc>
          <w:tcPr>
            <w:tcW w:w="5954" w:type="dxa"/>
          </w:tcPr>
          <w:p w:rsidR="005E6AD1" w:rsidRDefault="00BD6B69" w:rsidP="00BD6B69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t>Qualificati</w:t>
            </w:r>
            <w:proofErr w:type="spellEnd"/>
          </w:p>
          <w:p w:rsidR="005E6AD1" w:rsidRDefault="005E6AD1" w:rsidP="00BD6B69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First aid Certificate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BD6B69" w:rsidRDefault="00BD6B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&amp;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</w:t>
            </w:r>
          </w:p>
          <w:p w:rsidR="005E6AD1" w:rsidRDefault="005E6AD1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Previous work within a leisure centre or the leisure</w:t>
            </w:r>
            <w:r w:rsidR="00C3449E">
              <w:rPr>
                <w:rFonts w:ascii="Arial" w:hAnsi="Arial" w:cs="Arial"/>
                <w:sz w:val="22"/>
                <w:szCs w:val="22"/>
              </w:rPr>
              <w:t xml:space="preserve"> / hospitality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industry.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&amp; I &amp; R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demonstrate a knowledge and understanding of Health and Safety principles and procedures in leisure facilities.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Able to demonstrate a knowledge and understanding of good customer care. 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 of the leisure</w:t>
            </w:r>
            <w:r w:rsidR="00C3449E">
              <w:rPr>
                <w:rFonts w:ascii="Arial" w:hAnsi="Arial" w:cs="Arial"/>
                <w:sz w:val="22"/>
                <w:szCs w:val="22"/>
              </w:rPr>
              <w:t xml:space="preserve"> / hospitality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industry </w:t>
            </w:r>
          </w:p>
          <w:p w:rsidR="005E6AD1" w:rsidRDefault="005E6AD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 of rules, regulations and bylaws that might apply in a leisure facility.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C344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Skills/Abilities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communicate effectively.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follow emergency procedures and make sound judgements in potentially difficult or stressful situations.</w:t>
            </w:r>
          </w:p>
          <w:p w:rsidR="005E6AD1" w:rsidRDefault="005E6AD1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apply rules and regulations in order to properly control customer behaviour.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Attributes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Calm under pressure, confident and outgoing.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Smart appearance and pleasant demeanour.</w:t>
            </w:r>
          </w:p>
          <w:p w:rsidR="005E6AD1" w:rsidRDefault="005E6AD1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to work as part of a team or on own initiative.</w:t>
            </w: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I</w:t>
            </w:r>
          </w:p>
        </w:tc>
      </w:tr>
      <w:tr w:rsidR="005E6AD1">
        <w:tc>
          <w:tcPr>
            <w:tcW w:w="5954" w:type="dxa"/>
          </w:tcPr>
          <w:p w:rsidR="005E6AD1" w:rsidRDefault="005E6AD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Requirements</w:t>
            </w:r>
          </w:p>
          <w:p w:rsidR="005E6AD1" w:rsidRDefault="00BD6B69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Must attend ongoing</w:t>
            </w:r>
            <w:r w:rsidR="005E6AD1">
              <w:rPr>
                <w:rFonts w:ascii="Arial" w:hAnsi="Arial" w:cs="Arial"/>
                <w:sz w:val="22"/>
                <w:szCs w:val="22"/>
              </w:rPr>
              <w:t xml:space="preserve"> tra</w:t>
            </w:r>
            <w:r>
              <w:rPr>
                <w:rFonts w:ascii="Arial" w:hAnsi="Arial" w:cs="Arial"/>
                <w:sz w:val="22"/>
                <w:szCs w:val="22"/>
              </w:rPr>
              <w:t>ining in response to industry demands</w:t>
            </w: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530" w:type="dxa"/>
          </w:tcPr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</w:p>
          <w:p w:rsidR="005E6AD1" w:rsidRDefault="005E6A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5E6AD1" w:rsidRDefault="005E6AD1">
      <w:pPr>
        <w:rPr>
          <w:sz w:val="22"/>
          <w:szCs w:val="22"/>
        </w:rPr>
      </w:pPr>
    </w:p>
    <w:p w:rsidR="005E6AD1" w:rsidRDefault="005E6AD1">
      <w:pPr>
        <w:jc w:val="center"/>
        <w:rPr>
          <w:sz w:val="22"/>
          <w:szCs w:val="22"/>
        </w:rPr>
      </w:pPr>
    </w:p>
    <w:sectPr w:rsidR="005E6AD1" w:rsidSect="00A31D99">
      <w:pgSz w:w="11907" w:h="16840"/>
      <w:pgMar w:top="1134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17B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2854B9D"/>
    <w:multiLevelType w:val="singleLevel"/>
    <w:tmpl w:val="23FA7DBE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 w15:restartNumberingAfterBreak="0">
    <w:nsid w:val="04B40D97"/>
    <w:multiLevelType w:val="singleLevel"/>
    <w:tmpl w:val="38BAC21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 w15:restartNumberingAfterBreak="0">
    <w:nsid w:val="05327E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8E612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FAE1EEF"/>
    <w:multiLevelType w:val="singleLevel"/>
    <w:tmpl w:val="040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ABF2B0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ADF58C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19014EC"/>
    <w:multiLevelType w:val="singleLevel"/>
    <w:tmpl w:val="B01EEC34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F565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8742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4886EC6"/>
    <w:multiLevelType w:val="singleLevel"/>
    <w:tmpl w:val="040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9411E38"/>
    <w:multiLevelType w:val="singleLevel"/>
    <w:tmpl w:val="04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D594D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981241C"/>
    <w:multiLevelType w:val="singleLevel"/>
    <w:tmpl w:val="15ACCABE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9"/>
  </w:num>
  <w:num w:numId="9">
    <w:abstractNumId w:val="3"/>
  </w:num>
  <w:num w:numId="10">
    <w:abstractNumId w:val="7"/>
  </w:num>
  <w:num w:numId="11">
    <w:abstractNumId w:val="6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881"/>
    <w:rsid w:val="001407CB"/>
    <w:rsid w:val="005E6AD1"/>
    <w:rsid w:val="007162B2"/>
    <w:rsid w:val="00A31D99"/>
    <w:rsid w:val="00A923B8"/>
    <w:rsid w:val="00BD6B69"/>
    <w:rsid w:val="00C3449E"/>
    <w:rsid w:val="00D85881"/>
    <w:rsid w:val="00F51DAA"/>
    <w:rsid w:val="00FE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  <w14:docId w14:val="4A68D140"/>
  <w15:docId w15:val="{C3082C99-4BB1-4D7C-B9BB-96194625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31D99"/>
  </w:style>
  <w:style w:type="paragraph" w:styleId="Heading1">
    <w:name w:val="heading 1"/>
    <w:basedOn w:val="Normal"/>
    <w:next w:val="Normal"/>
    <w:qFormat/>
    <w:rsid w:val="00A31D99"/>
    <w:pPr>
      <w:keepNext/>
      <w:jc w:val="both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A31D99"/>
    <w:pPr>
      <w:keepNext/>
      <w:outlineLvl w:val="1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31D99"/>
    <w:rPr>
      <w:sz w:val="22"/>
    </w:rPr>
  </w:style>
  <w:style w:type="paragraph" w:styleId="BodyTextIndent">
    <w:name w:val="Body Text Indent"/>
    <w:basedOn w:val="Normal"/>
    <w:rsid w:val="00A31D99"/>
    <w:pPr>
      <w:ind w:left="709" w:hanging="709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MBC    Leisure Services</vt:lpstr>
    </vt:vector>
  </TitlesOfParts>
  <Company>Sefton M.B.C.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MBC    Leisure Services</dc:title>
  <dc:subject/>
  <dc:creator>The User</dc:creator>
  <cp:keywords/>
  <cp:lastModifiedBy>Mike Woodruff</cp:lastModifiedBy>
  <cp:revision>6</cp:revision>
  <cp:lastPrinted>2010-04-21T09:38:00Z</cp:lastPrinted>
  <dcterms:created xsi:type="dcterms:W3CDTF">2015-02-19T09:29:00Z</dcterms:created>
  <dcterms:modified xsi:type="dcterms:W3CDTF">2020-01-17T14:11:00Z</dcterms:modified>
</cp:coreProperties>
</file>