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641CD" w14:textId="77777777" w:rsidR="00E93103" w:rsidRPr="00483C30" w:rsidRDefault="00E93103" w:rsidP="00F24B4B">
      <w:pPr>
        <w:ind w:left="-851"/>
        <w:jc w:val="both"/>
        <w:rPr>
          <w:rFonts w:ascii="Century Gothic" w:hAnsi="Century Gothic"/>
          <w:b/>
          <w:sz w:val="28"/>
          <w:szCs w:val="28"/>
          <w:u w:val="single"/>
        </w:rPr>
      </w:pPr>
    </w:p>
    <w:p w14:paraId="153641CE" w14:textId="77777777" w:rsidR="002147E3" w:rsidRDefault="002147E3" w:rsidP="00F24B4B">
      <w:pPr>
        <w:pStyle w:val="Subtitle"/>
        <w:ind w:left="-851"/>
        <w:rPr>
          <w:rFonts w:ascii="Arial" w:hAnsi="Arial" w:cs="Arial"/>
          <w:sz w:val="28"/>
          <w:szCs w:val="28"/>
        </w:rPr>
        <w:sectPr w:rsidR="002147E3" w:rsidSect="00483C30">
          <w:headerReference w:type="default" r:id="rId7"/>
          <w:footerReference w:type="default" r:id="rId8"/>
          <w:pgSz w:w="11906" w:h="16838"/>
          <w:pgMar w:top="1135" w:right="1558" w:bottom="993" w:left="1418" w:header="720" w:footer="720" w:gutter="0"/>
          <w:cols w:space="720"/>
        </w:sectPr>
      </w:pPr>
    </w:p>
    <w:p w14:paraId="153641CF" w14:textId="77777777" w:rsidR="00E93103" w:rsidRPr="002147E3" w:rsidRDefault="00E93103" w:rsidP="00F24B4B">
      <w:pPr>
        <w:pStyle w:val="Subtitle"/>
        <w:ind w:left="-851"/>
        <w:rPr>
          <w:rFonts w:ascii="Arial" w:hAnsi="Arial" w:cs="Arial"/>
          <w:sz w:val="28"/>
          <w:szCs w:val="28"/>
        </w:rPr>
      </w:pPr>
      <w:r w:rsidRPr="002147E3">
        <w:rPr>
          <w:rFonts w:ascii="Arial" w:hAnsi="Arial" w:cs="Arial"/>
          <w:sz w:val="28"/>
          <w:szCs w:val="28"/>
        </w:rPr>
        <w:t>JOB DESCRIPTION</w:t>
      </w:r>
    </w:p>
    <w:p w14:paraId="153641D0" w14:textId="77777777" w:rsidR="00E93103" w:rsidRPr="002147E3" w:rsidRDefault="00E93103" w:rsidP="00F24B4B">
      <w:pPr>
        <w:ind w:left="-851"/>
        <w:jc w:val="center"/>
        <w:rPr>
          <w:rFonts w:ascii="Arial" w:hAnsi="Arial" w:cs="Arial"/>
          <w:b/>
          <w:szCs w:val="24"/>
          <w:u w:val="single"/>
        </w:rPr>
      </w:pPr>
    </w:p>
    <w:p w14:paraId="153641D1" w14:textId="77777777" w:rsidR="00E93103" w:rsidRPr="002147E3" w:rsidRDefault="00E93103" w:rsidP="00F24B4B">
      <w:pPr>
        <w:ind w:left="-851"/>
        <w:jc w:val="both"/>
        <w:rPr>
          <w:rFonts w:ascii="Arial" w:hAnsi="Arial" w:cs="Arial"/>
          <w:b/>
          <w:szCs w:val="24"/>
          <w:u w:val="single"/>
        </w:rPr>
      </w:pPr>
    </w:p>
    <w:p w14:paraId="37CB2296" w14:textId="77777777" w:rsidR="00525AF8" w:rsidRDefault="00E93103" w:rsidP="00F24B4B">
      <w:pPr>
        <w:jc w:val="both"/>
        <w:rPr>
          <w:rFonts w:ascii="Arial" w:hAnsi="Arial" w:cs="Arial"/>
          <w:szCs w:val="24"/>
        </w:rPr>
      </w:pPr>
      <w:r w:rsidRPr="00BF74B3">
        <w:rPr>
          <w:rFonts w:ascii="Arial" w:hAnsi="Arial" w:cs="Arial"/>
          <w:b/>
          <w:szCs w:val="24"/>
          <w:u w:val="single"/>
        </w:rPr>
        <w:t>Department</w:t>
      </w:r>
      <w:r w:rsidRPr="00BF74B3">
        <w:rPr>
          <w:rFonts w:ascii="Arial" w:hAnsi="Arial" w:cs="Arial"/>
          <w:b/>
          <w:szCs w:val="24"/>
        </w:rPr>
        <w:t>:</w:t>
      </w:r>
      <w:r w:rsidR="00D70B9B">
        <w:rPr>
          <w:rFonts w:ascii="Arial" w:hAnsi="Arial" w:cs="Arial"/>
          <w:b/>
          <w:szCs w:val="24"/>
        </w:rPr>
        <w:tab/>
      </w:r>
      <w:r w:rsidR="00ED0D8D">
        <w:rPr>
          <w:rFonts w:ascii="Arial" w:hAnsi="Arial" w:cs="Arial"/>
          <w:b/>
          <w:szCs w:val="24"/>
        </w:rPr>
        <w:tab/>
      </w:r>
      <w:r w:rsidR="00525AF8">
        <w:rPr>
          <w:rFonts w:ascii="Arial" w:hAnsi="Arial" w:cs="Arial"/>
          <w:szCs w:val="24"/>
        </w:rPr>
        <w:t>Highways &amp; Public Protection</w:t>
      </w:r>
      <w:r w:rsidR="00F24B4B" w:rsidRPr="00BF74B3">
        <w:rPr>
          <w:rFonts w:ascii="Arial" w:hAnsi="Arial" w:cs="Arial"/>
          <w:b/>
          <w:szCs w:val="24"/>
        </w:rPr>
        <w:tab/>
      </w:r>
      <w:r w:rsidRPr="00BF74B3">
        <w:rPr>
          <w:rFonts w:ascii="Arial" w:hAnsi="Arial" w:cs="Arial"/>
          <w:szCs w:val="24"/>
        </w:rPr>
        <w:tab/>
      </w:r>
      <w:r w:rsidRPr="00BF74B3">
        <w:rPr>
          <w:rFonts w:ascii="Arial" w:hAnsi="Arial" w:cs="Arial"/>
          <w:szCs w:val="24"/>
        </w:rPr>
        <w:tab/>
      </w:r>
    </w:p>
    <w:p w14:paraId="571EE5A8" w14:textId="77777777" w:rsidR="00525AF8" w:rsidRDefault="00525AF8" w:rsidP="00F24B4B">
      <w:pPr>
        <w:jc w:val="both"/>
        <w:rPr>
          <w:rFonts w:ascii="Arial" w:hAnsi="Arial" w:cs="Arial"/>
          <w:szCs w:val="24"/>
        </w:rPr>
      </w:pPr>
    </w:p>
    <w:p w14:paraId="153641D4" w14:textId="2A093863" w:rsidR="00E93103" w:rsidRPr="00BF74B3" w:rsidRDefault="00E93103" w:rsidP="00F24B4B">
      <w:pPr>
        <w:jc w:val="both"/>
        <w:rPr>
          <w:rFonts w:ascii="Arial" w:hAnsi="Arial" w:cs="Arial"/>
          <w:szCs w:val="24"/>
        </w:rPr>
      </w:pPr>
      <w:r w:rsidRPr="00BF74B3">
        <w:rPr>
          <w:rFonts w:ascii="Arial" w:hAnsi="Arial" w:cs="Arial"/>
          <w:b/>
          <w:szCs w:val="24"/>
          <w:u w:val="single"/>
        </w:rPr>
        <w:t>Location</w:t>
      </w:r>
      <w:r w:rsidRPr="00BF74B3">
        <w:rPr>
          <w:rFonts w:ascii="Arial" w:hAnsi="Arial" w:cs="Arial"/>
          <w:b/>
          <w:szCs w:val="24"/>
        </w:rPr>
        <w:t>:</w:t>
      </w:r>
      <w:r w:rsidR="00F06A52" w:rsidRPr="00BF74B3">
        <w:rPr>
          <w:rFonts w:ascii="Arial" w:hAnsi="Arial" w:cs="Arial"/>
          <w:szCs w:val="24"/>
        </w:rPr>
        <w:t xml:space="preserve"> </w:t>
      </w:r>
      <w:r w:rsidR="00525AF8">
        <w:rPr>
          <w:rFonts w:ascii="Arial" w:hAnsi="Arial" w:cs="Arial"/>
          <w:szCs w:val="24"/>
        </w:rPr>
        <w:tab/>
      </w:r>
      <w:r w:rsidR="00525AF8">
        <w:rPr>
          <w:rFonts w:ascii="Arial" w:hAnsi="Arial" w:cs="Arial"/>
          <w:szCs w:val="24"/>
        </w:rPr>
        <w:tab/>
      </w:r>
      <w:r w:rsidR="00F06A52" w:rsidRPr="00BF74B3">
        <w:rPr>
          <w:rFonts w:ascii="Arial" w:hAnsi="Arial" w:cs="Arial"/>
          <w:szCs w:val="24"/>
        </w:rPr>
        <w:t>Magdalen House</w:t>
      </w:r>
      <w:r w:rsidR="002147E3" w:rsidRPr="00BF74B3">
        <w:rPr>
          <w:rFonts w:ascii="Arial" w:hAnsi="Arial" w:cs="Arial"/>
          <w:szCs w:val="24"/>
        </w:rPr>
        <w:tab/>
      </w:r>
      <w:r w:rsidR="002147E3" w:rsidRPr="00BF74B3">
        <w:rPr>
          <w:rFonts w:ascii="Arial" w:hAnsi="Arial" w:cs="Arial"/>
          <w:szCs w:val="24"/>
        </w:rPr>
        <w:tab/>
      </w:r>
      <w:r w:rsidR="002147E3" w:rsidRPr="00BF74B3">
        <w:rPr>
          <w:rFonts w:ascii="Arial" w:hAnsi="Arial" w:cs="Arial"/>
          <w:szCs w:val="24"/>
        </w:rPr>
        <w:tab/>
      </w:r>
      <w:r w:rsidR="002147E3" w:rsidRPr="00BF74B3">
        <w:rPr>
          <w:rFonts w:ascii="Arial" w:hAnsi="Arial" w:cs="Arial"/>
          <w:szCs w:val="24"/>
        </w:rPr>
        <w:tab/>
      </w:r>
      <w:r w:rsidR="002147E3" w:rsidRPr="00BF74B3">
        <w:rPr>
          <w:rFonts w:ascii="Arial" w:hAnsi="Arial" w:cs="Arial"/>
          <w:szCs w:val="24"/>
        </w:rPr>
        <w:tab/>
      </w:r>
      <w:r w:rsidR="002147E3" w:rsidRPr="00BF74B3">
        <w:rPr>
          <w:rFonts w:ascii="Arial" w:hAnsi="Arial" w:cs="Arial"/>
          <w:szCs w:val="24"/>
        </w:rPr>
        <w:tab/>
      </w:r>
      <w:r w:rsidRPr="00BF74B3">
        <w:rPr>
          <w:rFonts w:ascii="Arial" w:hAnsi="Arial" w:cs="Arial"/>
          <w:szCs w:val="24"/>
        </w:rPr>
        <w:tab/>
      </w:r>
    </w:p>
    <w:p w14:paraId="153641D6" w14:textId="625C891E" w:rsidR="00F24B4B" w:rsidRPr="00BF74B3" w:rsidRDefault="00D70B9B" w:rsidP="00F24B4B">
      <w:pPr>
        <w:jc w:val="both"/>
        <w:rPr>
          <w:rFonts w:ascii="Arial" w:hAnsi="Arial" w:cs="Arial"/>
          <w:szCs w:val="24"/>
        </w:rPr>
      </w:pPr>
      <w:r>
        <w:rPr>
          <w:rFonts w:ascii="Arial" w:hAnsi="Arial" w:cs="Arial"/>
          <w:szCs w:val="24"/>
        </w:rPr>
        <w:tab/>
      </w:r>
    </w:p>
    <w:p w14:paraId="153641D7" w14:textId="77777777" w:rsidR="00D70B9B" w:rsidRDefault="00986DC6" w:rsidP="00986DC6">
      <w:pPr>
        <w:jc w:val="both"/>
        <w:rPr>
          <w:rFonts w:ascii="Arial" w:hAnsi="Arial" w:cs="Arial"/>
          <w:szCs w:val="24"/>
        </w:rPr>
      </w:pPr>
      <w:r w:rsidRPr="00FD7369">
        <w:rPr>
          <w:rFonts w:ascii="Arial" w:hAnsi="Arial" w:cs="Arial"/>
          <w:b/>
          <w:szCs w:val="24"/>
          <w:u w:val="single"/>
        </w:rPr>
        <w:t>Section</w:t>
      </w:r>
      <w:r w:rsidRPr="00FD7369">
        <w:rPr>
          <w:rFonts w:ascii="Arial" w:hAnsi="Arial" w:cs="Arial"/>
          <w:b/>
          <w:szCs w:val="24"/>
        </w:rPr>
        <w:t>:</w:t>
      </w:r>
      <w:r w:rsidRPr="00FD7369">
        <w:rPr>
          <w:rFonts w:ascii="Arial" w:hAnsi="Arial" w:cs="Arial"/>
          <w:szCs w:val="24"/>
        </w:rPr>
        <w:tab/>
      </w:r>
      <w:r w:rsidR="00ED0D8D">
        <w:rPr>
          <w:rFonts w:ascii="Arial" w:hAnsi="Arial" w:cs="Arial"/>
          <w:szCs w:val="24"/>
        </w:rPr>
        <w:tab/>
      </w:r>
      <w:r w:rsidRPr="00FD7369">
        <w:rPr>
          <w:rFonts w:ascii="Arial" w:hAnsi="Arial" w:cs="Arial"/>
          <w:szCs w:val="24"/>
        </w:rPr>
        <w:t xml:space="preserve">Transportation </w:t>
      </w:r>
      <w:r w:rsidR="005E3B38">
        <w:rPr>
          <w:rFonts w:ascii="Arial" w:hAnsi="Arial" w:cs="Arial"/>
          <w:szCs w:val="24"/>
        </w:rPr>
        <w:t>&amp;</w:t>
      </w:r>
      <w:r w:rsidRPr="00FD7369">
        <w:rPr>
          <w:rFonts w:ascii="Arial" w:hAnsi="Arial" w:cs="Arial"/>
          <w:szCs w:val="24"/>
        </w:rPr>
        <w:t xml:space="preserve"> Highway Infrastructure</w:t>
      </w:r>
      <w:r w:rsidRPr="00FD7369">
        <w:rPr>
          <w:rFonts w:ascii="Arial" w:hAnsi="Arial" w:cs="Arial"/>
          <w:szCs w:val="24"/>
        </w:rPr>
        <w:tab/>
      </w:r>
    </w:p>
    <w:p w14:paraId="153641DA" w14:textId="77777777" w:rsidR="00986DC6" w:rsidRDefault="00986DC6" w:rsidP="00F24B4B">
      <w:pPr>
        <w:jc w:val="both"/>
        <w:rPr>
          <w:rFonts w:ascii="Arial" w:hAnsi="Arial" w:cs="Arial"/>
          <w:b/>
          <w:szCs w:val="24"/>
          <w:u w:val="single"/>
        </w:rPr>
      </w:pPr>
    </w:p>
    <w:p w14:paraId="153641DB" w14:textId="7E8B4060" w:rsidR="00E93103" w:rsidRPr="00BF74B3" w:rsidRDefault="00E93103" w:rsidP="00F24B4B">
      <w:pPr>
        <w:jc w:val="both"/>
        <w:rPr>
          <w:rFonts w:ascii="Arial" w:hAnsi="Arial" w:cs="Arial"/>
          <w:szCs w:val="24"/>
        </w:rPr>
      </w:pPr>
      <w:r w:rsidRPr="00BF74B3">
        <w:rPr>
          <w:rFonts w:ascii="Arial" w:hAnsi="Arial" w:cs="Arial"/>
          <w:b/>
          <w:szCs w:val="24"/>
          <w:u w:val="single"/>
        </w:rPr>
        <w:t>Post</w:t>
      </w:r>
      <w:r w:rsidRPr="00BF74B3">
        <w:rPr>
          <w:rFonts w:ascii="Arial" w:hAnsi="Arial" w:cs="Arial"/>
          <w:b/>
          <w:szCs w:val="24"/>
        </w:rPr>
        <w:t>:</w:t>
      </w:r>
      <w:r w:rsidR="00D70B9B">
        <w:rPr>
          <w:rFonts w:ascii="Arial" w:hAnsi="Arial" w:cs="Arial"/>
          <w:szCs w:val="24"/>
        </w:rPr>
        <w:tab/>
      </w:r>
      <w:r w:rsidR="00D70B9B">
        <w:rPr>
          <w:rFonts w:ascii="Arial" w:hAnsi="Arial" w:cs="Arial"/>
          <w:szCs w:val="24"/>
        </w:rPr>
        <w:tab/>
      </w:r>
      <w:r w:rsidR="00ED0D8D">
        <w:rPr>
          <w:rFonts w:ascii="Arial" w:hAnsi="Arial" w:cs="Arial"/>
          <w:szCs w:val="24"/>
        </w:rPr>
        <w:tab/>
      </w:r>
      <w:r w:rsidR="009F2476">
        <w:rPr>
          <w:rFonts w:ascii="Arial" w:hAnsi="Arial" w:cs="Arial"/>
          <w:szCs w:val="24"/>
        </w:rPr>
        <w:t xml:space="preserve">Senior </w:t>
      </w:r>
      <w:r w:rsidR="0045004E">
        <w:rPr>
          <w:rFonts w:ascii="Arial" w:hAnsi="Arial" w:cs="Arial"/>
          <w:szCs w:val="24"/>
        </w:rPr>
        <w:t>Technician</w:t>
      </w:r>
      <w:r w:rsidR="00525AF8">
        <w:rPr>
          <w:rFonts w:ascii="Arial" w:hAnsi="Arial" w:cs="Arial"/>
          <w:szCs w:val="24"/>
        </w:rPr>
        <w:tab/>
      </w:r>
      <w:r w:rsidR="00525AF8">
        <w:rPr>
          <w:rFonts w:ascii="Arial" w:hAnsi="Arial" w:cs="Arial"/>
          <w:szCs w:val="24"/>
        </w:rPr>
        <w:tab/>
      </w:r>
      <w:r w:rsidR="00EC367A">
        <w:rPr>
          <w:rFonts w:ascii="Arial" w:hAnsi="Arial" w:cs="Arial"/>
          <w:szCs w:val="24"/>
        </w:rPr>
        <w:tab/>
      </w:r>
      <w:r w:rsidR="00525AF8" w:rsidRPr="00525AF8">
        <w:rPr>
          <w:rFonts w:ascii="Arial" w:hAnsi="Arial" w:cs="Arial"/>
          <w:b/>
          <w:szCs w:val="24"/>
        </w:rPr>
        <w:t>Post No</w:t>
      </w:r>
    </w:p>
    <w:p w14:paraId="153641DC" w14:textId="77777777" w:rsidR="00E93103" w:rsidRPr="00BF74B3" w:rsidRDefault="00E93103" w:rsidP="00F24B4B">
      <w:pPr>
        <w:jc w:val="both"/>
        <w:rPr>
          <w:rFonts w:ascii="Arial" w:hAnsi="Arial" w:cs="Arial"/>
          <w:szCs w:val="24"/>
        </w:rPr>
      </w:pPr>
    </w:p>
    <w:p w14:paraId="153641DD" w14:textId="26C9A8B0" w:rsidR="00E93103" w:rsidRPr="00BF74B3" w:rsidRDefault="00E93103" w:rsidP="00F24B4B">
      <w:pPr>
        <w:jc w:val="both"/>
        <w:rPr>
          <w:rFonts w:ascii="Arial" w:hAnsi="Arial" w:cs="Arial"/>
          <w:szCs w:val="24"/>
        </w:rPr>
      </w:pPr>
      <w:r w:rsidRPr="00BF74B3">
        <w:rPr>
          <w:rFonts w:ascii="Arial" w:hAnsi="Arial" w:cs="Arial"/>
          <w:b/>
          <w:szCs w:val="24"/>
          <w:u w:val="single"/>
        </w:rPr>
        <w:t>Grade</w:t>
      </w:r>
      <w:r w:rsidRPr="00BF74B3">
        <w:rPr>
          <w:rFonts w:ascii="Arial" w:hAnsi="Arial" w:cs="Arial"/>
          <w:b/>
          <w:szCs w:val="24"/>
        </w:rPr>
        <w:t>:</w:t>
      </w:r>
      <w:r w:rsidR="00F24B4B" w:rsidRPr="00BF74B3">
        <w:rPr>
          <w:rFonts w:ascii="Arial" w:hAnsi="Arial" w:cs="Arial"/>
          <w:szCs w:val="24"/>
        </w:rPr>
        <w:tab/>
      </w:r>
      <w:r w:rsidR="00ED0D8D">
        <w:rPr>
          <w:rFonts w:ascii="Arial" w:hAnsi="Arial" w:cs="Arial"/>
          <w:szCs w:val="24"/>
        </w:rPr>
        <w:tab/>
      </w:r>
      <w:r w:rsidR="00F06A52" w:rsidRPr="00BF74B3">
        <w:rPr>
          <w:rFonts w:ascii="Arial" w:hAnsi="Arial" w:cs="Arial"/>
          <w:szCs w:val="24"/>
        </w:rPr>
        <w:t>H</w:t>
      </w:r>
      <w:r w:rsidR="00D70B9B">
        <w:rPr>
          <w:rFonts w:ascii="Arial" w:hAnsi="Arial" w:cs="Arial"/>
          <w:szCs w:val="24"/>
        </w:rPr>
        <w:t xml:space="preserve"> </w:t>
      </w:r>
    </w:p>
    <w:p w14:paraId="153641DE" w14:textId="77777777" w:rsidR="00E93103" w:rsidRPr="00BF74B3" w:rsidRDefault="00E93103" w:rsidP="00F24B4B">
      <w:pPr>
        <w:pBdr>
          <w:bottom w:val="single" w:sz="4" w:space="1" w:color="auto"/>
        </w:pBdr>
        <w:jc w:val="both"/>
        <w:rPr>
          <w:rFonts w:ascii="Arial" w:hAnsi="Arial" w:cs="Arial"/>
          <w:szCs w:val="24"/>
        </w:rPr>
      </w:pPr>
    </w:p>
    <w:p w14:paraId="153641DF" w14:textId="77777777" w:rsidR="0084280F" w:rsidRDefault="0084280F" w:rsidP="00473C84">
      <w:pPr>
        <w:jc w:val="both"/>
        <w:rPr>
          <w:rFonts w:ascii="Arial" w:hAnsi="Arial" w:cs="Arial"/>
          <w:b/>
          <w:szCs w:val="24"/>
          <w:u w:val="single"/>
        </w:rPr>
      </w:pPr>
    </w:p>
    <w:p w14:paraId="153641E0" w14:textId="441CD8B0" w:rsidR="0084280F" w:rsidRPr="00BF74B3" w:rsidRDefault="0084280F" w:rsidP="0084280F">
      <w:pPr>
        <w:jc w:val="both"/>
        <w:rPr>
          <w:rFonts w:ascii="Arial" w:hAnsi="Arial" w:cs="Arial"/>
          <w:szCs w:val="24"/>
        </w:rPr>
      </w:pPr>
      <w:r w:rsidRPr="00BF74B3">
        <w:rPr>
          <w:rFonts w:ascii="Arial" w:hAnsi="Arial" w:cs="Arial"/>
          <w:b/>
          <w:szCs w:val="24"/>
          <w:u w:val="single"/>
        </w:rPr>
        <w:t>Responsible to</w:t>
      </w:r>
      <w:r w:rsidRPr="00BF74B3">
        <w:rPr>
          <w:rFonts w:ascii="Arial" w:hAnsi="Arial" w:cs="Arial"/>
          <w:b/>
          <w:szCs w:val="24"/>
        </w:rPr>
        <w:t>:</w:t>
      </w:r>
      <w:r w:rsidRPr="00BF74B3">
        <w:rPr>
          <w:rFonts w:ascii="Arial" w:hAnsi="Arial" w:cs="Arial"/>
          <w:szCs w:val="24"/>
        </w:rPr>
        <w:tab/>
      </w:r>
      <w:r w:rsidR="009F2476">
        <w:rPr>
          <w:rFonts w:ascii="Arial" w:hAnsi="Arial" w:cs="Arial"/>
          <w:szCs w:val="24"/>
        </w:rPr>
        <w:t>Team Leader</w:t>
      </w:r>
    </w:p>
    <w:p w14:paraId="153641E1" w14:textId="77777777" w:rsidR="0084280F" w:rsidRPr="00BF74B3" w:rsidRDefault="0084280F" w:rsidP="0084280F">
      <w:pPr>
        <w:jc w:val="both"/>
        <w:rPr>
          <w:rFonts w:ascii="Arial" w:hAnsi="Arial" w:cs="Arial"/>
          <w:szCs w:val="24"/>
        </w:rPr>
      </w:pPr>
    </w:p>
    <w:p w14:paraId="153641E2" w14:textId="1FA600E2" w:rsidR="0084280F" w:rsidRPr="0084280F" w:rsidRDefault="0084280F" w:rsidP="0084280F">
      <w:pPr>
        <w:ind w:left="2160" w:hanging="2160"/>
        <w:jc w:val="both"/>
        <w:rPr>
          <w:rFonts w:ascii="Arial" w:hAnsi="Arial" w:cs="Arial"/>
          <w:szCs w:val="24"/>
        </w:rPr>
      </w:pPr>
      <w:r w:rsidRPr="00BF74B3">
        <w:rPr>
          <w:rFonts w:ascii="Arial" w:hAnsi="Arial" w:cs="Arial"/>
          <w:b/>
          <w:szCs w:val="24"/>
          <w:u w:val="single"/>
        </w:rPr>
        <w:t>Responsible for</w:t>
      </w:r>
      <w:r w:rsidRPr="00BF74B3">
        <w:rPr>
          <w:rFonts w:ascii="Arial" w:hAnsi="Arial" w:cs="Arial"/>
          <w:b/>
          <w:szCs w:val="24"/>
        </w:rPr>
        <w:t>:</w:t>
      </w:r>
      <w:r>
        <w:rPr>
          <w:rFonts w:ascii="Arial" w:hAnsi="Arial" w:cs="Arial"/>
          <w:b/>
          <w:szCs w:val="24"/>
        </w:rPr>
        <w:tab/>
      </w:r>
      <w:r w:rsidR="006C68B8" w:rsidRPr="005C45E6">
        <w:rPr>
          <w:rFonts w:ascii="Arial" w:hAnsi="Arial" w:cs="Arial"/>
          <w:bCs/>
          <w:szCs w:val="24"/>
        </w:rPr>
        <w:t>Technical Officer</w:t>
      </w:r>
      <w:r w:rsidR="005C45E6">
        <w:rPr>
          <w:rFonts w:ascii="Arial" w:hAnsi="Arial" w:cs="Arial"/>
          <w:bCs/>
          <w:szCs w:val="24"/>
        </w:rPr>
        <w:t xml:space="preserve"> &amp; Trainee Technician</w:t>
      </w:r>
    </w:p>
    <w:p w14:paraId="153641E3" w14:textId="77777777" w:rsidR="0084280F" w:rsidRDefault="0084280F" w:rsidP="0084280F">
      <w:pPr>
        <w:pBdr>
          <w:bottom w:val="single" w:sz="4" w:space="1" w:color="auto"/>
        </w:pBdr>
        <w:jc w:val="both"/>
        <w:rPr>
          <w:rFonts w:ascii="Arial" w:hAnsi="Arial" w:cs="Arial"/>
          <w:b/>
          <w:szCs w:val="24"/>
          <w:u w:val="single"/>
        </w:rPr>
      </w:pPr>
    </w:p>
    <w:p w14:paraId="153641E4" w14:textId="77777777" w:rsidR="00BF74B3" w:rsidRPr="00BF74B3" w:rsidRDefault="00BF74B3" w:rsidP="00473C84">
      <w:pPr>
        <w:jc w:val="both"/>
        <w:rPr>
          <w:rFonts w:ascii="Arial" w:hAnsi="Arial" w:cs="Arial"/>
          <w:b/>
          <w:szCs w:val="24"/>
          <w:u w:val="single"/>
        </w:rPr>
      </w:pPr>
    </w:p>
    <w:p w14:paraId="153641E5" w14:textId="77777777" w:rsidR="00BF74B3" w:rsidRPr="00BF74B3" w:rsidRDefault="0084280F" w:rsidP="00BF74B3">
      <w:pPr>
        <w:jc w:val="both"/>
        <w:rPr>
          <w:rFonts w:ascii="Arial" w:hAnsi="Arial" w:cs="Arial"/>
          <w:b/>
          <w:bCs/>
          <w:szCs w:val="24"/>
          <w:u w:val="single"/>
        </w:rPr>
      </w:pPr>
      <w:r>
        <w:rPr>
          <w:rFonts w:ascii="Arial" w:hAnsi="Arial" w:cs="Arial"/>
          <w:b/>
          <w:bCs/>
          <w:szCs w:val="24"/>
          <w:u w:val="single"/>
        </w:rPr>
        <w:t xml:space="preserve">Job </w:t>
      </w:r>
      <w:r w:rsidR="00BF74B3" w:rsidRPr="00BF74B3">
        <w:rPr>
          <w:rFonts w:ascii="Arial" w:hAnsi="Arial" w:cs="Arial"/>
          <w:b/>
          <w:bCs/>
          <w:szCs w:val="24"/>
          <w:u w:val="single"/>
        </w:rPr>
        <w:t>Purpose</w:t>
      </w:r>
    </w:p>
    <w:p w14:paraId="153641E6" w14:textId="77777777" w:rsidR="0084280F" w:rsidRDefault="0084280F" w:rsidP="00473C84">
      <w:pPr>
        <w:jc w:val="both"/>
        <w:rPr>
          <w:rFonts w:ascii="Arial" w:hAnsi="Arial" w:cs="Arial"/>
          <w:szCs w:val="24"/>
        </w:rPr>
      </w:pPr>
    </w:p>
    <w:p w14:paraId="165F7CD5" w14:textId="165A0761" w:rsidR="00E646FC" w:rsidRDefault="00316A2F" w:rsidP="00316A2F">
      <w:pPr>
        <w:jc w:val="both"/>
        <w:rPr>
          <w:rFonts w:ascii="Arial" w:hAnsi="Arial" w:cs="Arial"/>
          <w:szCs w:val="24"/>
        </w:rPr>
      </w:pPr>
      <w:r w:rsidRPr="005A6B13">
        <w:rPr>
          <w:rFonts w:ascii="Arial" w:hAnsi="Arial" w:cs="Arial"/>
          <w:szCs w:val="24"/>
        </w:rPr>
        <w:t xml:space="preserve">The Transportation &amp; Highway Infrastructure </w:t>
      </w:r>
      <w:r w:rsidR="005E6B83">
        <w:rPr>
          <w:rFonts w:ascii="Arial" w:hAnsi="Arial" w:cs="Arial"/>
          <w:szCs w:val="24"/>
        </w:rPr>
        <w:t>(T&amp;HI)</w:t>
      </w:r>
      <w:r w:rsidR="00AF3B3C">
        <w:rPr>
          <w:rFonts w:ascii="Arial" w:hAnsi="Arial" w:cs="Arial"/>
          <w:szCs w:val="24"/>
        </w:rPr>
        <w:t xml:space="preserve"> </w:t>
      </w:r>
      <w:r w:rsidRPr="005A6B13">
        <w:rPr>
          <w:rFonts w:ascii="Arial" w:hAnsi="Arial" w:cs="Arial"/>
          <w:szCs w:val="24"/>
        </w:rPr>
        <w:t>Section provides a range of services which include Highway Maintenance, Transportation Planning &amp; Highway Development, and Highway Management.</w:t>
      </w:r>
      <w:r>
        <w:rPr>
          <w:rFonts w:ascii="Arial" w:hAnsi="Arial" w:cs="Arial"/>
          <w:szCs w:val="24"/>
        </w:rPr>
        <w:t xml:space="preserve"> </w:t>
      </w:r>
      <w:r w:rsidRPr="005A6B13">
        <w:rPr>
          <w:rFonts w:ascii="Arial" w:hAnsi="Arial" w:cs="Arial"/>
          <w:szCs w:val="24"/>
        </w:rPr>
        <w:t>The post is part of the Highway Safety Team which provides services relating to Traffic Management, Road Safety and on-street / off-street Parking</w:t>
      </w:r>
      <w:r>
        <w:rPr>
          <w:rFonts w:ascii="Arial" w:hAnsi="Arial" w:cs="Arial"/>
          <w:szCs w:val="24"/>
        </w:rPr>
        <w:t>. The post-holder will</w:t>
      </w:r>
      <w:r w:rsidR="00B30ADB">
        <w:rPr>
          <w:rFonts w:ascii="Arial" w:hAnsi="Arial" w:cs="Arial"/>
          <w:szCs w:val="24"/>
        </w:rPr>
        <w:t>:</w:t>
      </w:r>
    </w:p>
    <w:p w14:paraId="2CB1E3DD" w14:textId="77777777" w:rsidR="00E646FC" w:rsidRDefault="00E646FC" w:rsidP="00316A2F">
      <w:pPr>
        <w:jc w:val="both"/>
        <w:rPr>
          <w:rFonts w:ascii="Arial" w:hAnsi="Arial" w:cs="Arial"/>
          <w:szCs w:val="24"/>
        </w:rPr>
      </w:pPr>
    </w:p>
    <w:p w14:paraId="780500C0" w14:textId="6F478EC4" w:rsidR="00E646FC" w:rsidRDefault="00B815F9" w:rsidP="00E646FC">
      <w:pPr>
        <w:pStyle w:val="ListParagraph"/>
        <w:numPr>
          <w:ilvl w:val="0"/>
          <w:numId w:val="26"/>
        </w:numPr>
        <w:jc w:val="both"/>
        <w:rPr>
          <w:rFonts w:ascii="Arial" w:hAnsi="Arial" w:cs="Arial"/>
        </w:rPr>
      </w:pPr>
      <w:r>
        <w:rPr>
          <w:rFonts w:ascii="Arial" w:hAnsi="Arial" w:cs="Arial"/>
        </w:rPr>
        <w:t>A</w:t>
      </w:r>
      <w:r w:rsidR="00310D2B" w:rsidRPr="00E646FC">
        <w:rPr>
          <w:rFonts w:ascii="Arial" w:hAnsi="Arial" w:cs="Arial"/>
        </w:rPr>
        <w:t xml:space="preserve">ssist </w:t>
      </w:r>
      <w:r w:rsidR="007A7AD7" w:rsidRPr="00E646FC">
        <w:rPr>
          <w:rFonts w:ascii="Arial" w:hAnsi="Arial" w:cs="Arial"/>
        </w:rPr>
        <w:t xml:space="preserve">in the </w:t>
      </w:r>
      <w:r w:rsidR="00316A2F" w:rsidRPr="00E646FC">
        <w:rPr>
          <w:rFonts w:ascii="Arial" w:hAnsi="Arial" w:cs="Arial"/>
        </w:rPr>
        <w:t>investigat</w:t>
      </w:r>
      <w:r w:rsidR="007A7AD7" w:rsidRPr="00E646FC">
        <w:rPr>
          <w:rFonts w:ascii="Arial" w:hAnsi="Arial" w:cs="Arial"/>
        </w:rPr>
        <w:t>ion</w:t>
      </w:r>
      <w:r w:rsidR="00316A2F" w:rsidRPr="00E646FC">
        <w:rPr>
          <w:rFonts w:ascii="Arial" w:hAnsi="Arial" w:cs="Arial"/>
        </w:rPr>
        <w:t>, analys</w:t>
      </w:r>
      <w:r w:rsidR="007A7AD7" w:rsidRPr="00E646FC">
        <w:rPr>
          <w:rFonts w:ascii="Arial" w:hAnsi="Arial" w:cs="Arial"/>
        </w:rPr>
        <w:t>is</w:t>
      </w:r>
      <w:r w:rsidR="00316A2F" w:rsidRPr="00E646FC">
        <w:rPr>
          <w:rFonts w:ascii="Arial" w:hAnsi="Arial" w:cs="Arial"/>
        </w:rPr>
        <w:t xml:space="preserve"> and develop</w:t>
      </w:r>
      <w:r w:rsidR="007A7AD7" w:rsidRPr="00E646FC">
        <w:rPr>
          <w:rFonts w:ascii="Arial" w:hAnsi="Arial" w:cs="Arial"/>
        </w:rPr>
        <w:t>ment of</w:t>
      </w:r>
      <w:r w:rsidR="00316A2F" w:rsidRPr="00E646FC">
        <w:rPr>
          <w:rFonts w:ascii="Arial" w:hAnsi="Arial" w:cs="Arial"/>
        </w:rPr>
        <w:t xml:space="preserve"> effective Urban Safety Management, traffic calming and traffic management proposals to achieve the Council’s objectives</w:t>
      </w:r>
      <w:r w:rsidR="00E646FC">
        <w:rPr>
          <w:rFonts w:ascii="Arial" w:hAnsi="Arial" w:cs="Arial"/>
        </w:rPr>
        <w:t>.</w:t>
      </w:r>
    </w:p>
    <w:p w14:paraId="17594C2F" w14:textId="77641A5B" w:rsidR="00316A2F" w:rsidRPr="00E646FC" w:rsidRDefault="00B815F9" w:rsidP="00E646FC">
      <w:pPr>
        <w:pStyle w:val="ListParagraph"/>
        <w:numPr>
          <w:ilvl w:val="0"/>
          <w:numId w:val="26"/>
        </w:numPr>
        <w:jc w:val="both"/>
        <w:rPr>
          <w:rFonts w:ascii="Arial" w:hAnsi="Arial" w:cs="Arial"/>
        </w:rPr>
      </w:pPr>
      <w:r>
        <w:rPr>
          <w:rFonts w:ascii="Arial" w:hAnsi="Arial" w:cs="Arial"/>
        </w:rPr>
        <w:t>P</w:t>
      </w:r>
      <w:r w:rsidR="00316A2F" w:rsidRPr="00E646FC">
        <w:rPr>
          <w:rFonts w:ascii="Arial" w:hAnsi="Arial" w:cs="Arial"/>
        </w:rPr>
        <w:t xml:space="preserve">rovide leadership and </w:t>
      </w:r>
      <w:r>
        <w:rPr>
          <w:rFonts w:ascii="Arial" w:hAnsi="Arial" w:cs="Arial"/>
        </w:rPr>
        <w:t>assi</w:t>
      </w:r>
      <w:r w:rsidR="00180362">
        <w:rPr>
          <w:rFonts w:ascii="Arial" w:hAnsi="Arial" w:cs="Arial"/>
        </w:rPr>
        <w:t>s</w:t>
      </w:r>
      <w:r>
        <w:rPr>
          <w:rFonts w:ascii="Arial" w:hAnsi="Arial" w:cs="Arial"/>
        </w:rPr>
        <w:t>tance</w:t>
      </w:r>
      <w:r w:rsidR="00316A2F" w:rsidRPr="00E646FC">
        <w:rPr>
          <w:rFonts w:ascii="Arial" w:hAnsi="Arial" w:cs="Arial"/>
        </w:rPr>
        <w:t xml:space="preserve"> for posts that directly report to this post. </w:t>
      </w:r>
    </w:p>
    <w:p w14:paraId="3DDEB202" w14:textId="77777777" w:rsidR="00CD08B4" w:rsidRDefault="00CD08B4" w:rsidP="00D30ED9">
      <w:pPr>
        <w:jc w:val="both"/>
        <w:rPr>
          <w:rFonts w:ascii="Arial" w:hAnsi="Arial" w:cs="Arial"/>
          <w:szCs w:val="24"/>
        </w:rPr>
      </w:pPr>
    </w:p>
    <w:p w14:paraId="153641EF" w14:textId="77777777" w:rsidR="000C64A1" w:rsidRPr="00BF74B3" w:rsidRDefault="000C64A1" w:rsidP="00473C84">
      <w:pPr>
        <w:jc w:val="both"/>
        <w:rPr>
          <w:rFonts w:ascii="Arial" w:hAnsi="Arial" w:cs="Arial"/>
          <w:b/>
          <w:szCs w:val="24"/>
          <w:u w:val="single"/>
        </w:rPr>
      </w:pPr>
    </w:p>
    <w:p w14:paraId="153641F0" w14:textId="77777777" w:rsidR="00F06A52" w:rsidRDefault="00C40CBF" w:rsidP="00473C84">
      <w:pPr>
        <w:jc w:val="both"/>
        <w:rPr>
          <w:rFonts w:ascii="Arial" w:hAnsi="Arial" w:cs="Arial"/>
          <w:b/>
          <w:szCs w:val="24"/>
          <w:u w:val="single"/>
        </w:rPr>
      </w:pPr>
      <w:r w:rsidRPr="00BF74B3">
        <w:rPr>
          <w:rFonts w:ascii="Arial" w:hAnsi="Arial" w:cs="Arial"/>
          <w:b/>
          <w:szCs w:val="24"/>
          <w:u w:val="single"/>
        </w:rPr>
        <w:t>To deliver the following outcomes</w:t>
      </w:r>
    </w:p>
    <w:p w14:paraId="153641F3" w14:textId="77777777" w:rsidR="00A102D3" w:rsidRDefault="00A102D3" w:rsidP="000C64A1">
      <w:pPr>
        <w:ind w:hanging="720"/>
        <w:jc w:val="both"/>
        <w:rPr>
          <w:rFonts w:ascii="Arial" w:hAnsi="Arial" w:cs="Arial"/>
          <w:szCs w:val="24"/>
        </w:rPr>
      </w:pPr>
    </w:p>
    <w:p w14:paraId="153641F4" w14:textId="77777777" w:rsidR="00A102D3" w:rsidRDefault="00F06A52" w:rsidP="000C64A1">
      <w:pPr>
        <w:numPr>
          <w:ilvl w:val="0"/>
          <w:numId w:val="22"/>
        </w:numPr>
        <w:ind w:hanging="720"/>
        <w:jc w:val="both"/>
        <w:rPr>
          <w:rFonts w:ascii="Arial" w:hAnsi="Arial" w:cs="Arial"/>
          <w:szCs w:val="24"/>
        </w:rPr>
      </w:pPr>
      <w:r w:rsidRPr="00A102D3">
        <w:rPr>
          <w:rFonts w:ascii="Arial" w:hAnsi="Arial" w:cs="Arial"/>
          <w:szCs w:val="24"/>
        </w:rPr>
        <w:t xml:space="preserve">Ensure the </w:t>
      </w:r>
      <w:r w:rsidR="002C5FC5" w:rsidRPr="00A102D3">
        <w:rPr>
          <w:rFonts w:ascii="Arial" w:hAnsi="Arial" w:cs="Arial"/>
          <w:szCs w:val="24"/>
        </w:rPr>
        <w:t xml:space="preserve">safety and </w:t>
      </w:r>
      <w:r w:rsidRPr="00A102D3">
        <w:rPr>
          <w:rFonts w:ascii="Arial" w:hAnsi="Arial" w:cs="Arial"/>
          <w:szCs w:val="24"/>
        </w:rPr>
        <w:t>integrit</w:t>
      </w:r>
      <w:r w:rsidR="00A102D3">
        <w:rPr>
          <w:rFonts w:ascii="Arial" w:hAnsi="Arial" w:cs="Arial"/>
          <w:szCs w:val="24"/>
        </w:rPr>
        <w:t>y of the H</w:t>
      </w:r>
      <w:r w:rsidRPr="00A102D3">
        <w:rPr>
          <w:rFonts w:ascii="Arial" w:hAnsi="Arial" w:cs="Arial"/>
          <w:szCs w:val="24"/>
        </w:rPr>
        <w:t xml:space="preserve">ighway </w:t>
      </w:r>
      <w:r w:rsidR="00A102D3">
        <w:rPr>
          <w:rFonts w:ascii="Arial" w:hAnsi="Arial" w:cs="Arial"/>
          <w:szCs w:val="24"/>
        </w:rPr>
        <w:t>N</w:t>
      </w:r>
      <w:r w:rsidRPr="00A102D3">
        <w:rPr>
          <w:rFonts w:ascii="Arial" w:hAnsi="Arial" w:cs="Arial"/>
          <w:szCs w:val="24"/>
        </w:rPr>
        <w:t>etwork.</w:t>
      </w:r>
    </w:p>
    <w:p w14:paraId="4ECC4ABE" w14:textId="77777777" w:rsidR="005E6B83" w:rsidRDefault="005E6B83" w:rsidP="005E6B83">
      <w:pPr>
        <w:ind w:left="720"/>
        <w:jc w:val="both"/>
        <w:rPr>
          <w:rFonts w:ascii="Arial" w:hAnsi="Arial" w:cs="Arial"/>
          <w:szCs w:val="24"/>
        </w:rPr>
      </w:pPr>
    </w:p>
    <w:p w14:paraId="388FC0CE" w14:textId="77777777" w:rsidR="005E6B83" w:rsidRDefault="005E6B83" w:rsidP="005E6B83">
      <w:pPr>
        <w:numPr>
          <w:ilvl w:val="0"/>
          <w:numId w:val="22"/>
        </w:numPr>
        <w:ind w:hanging="720"/>
        <w:jc w:val="both"/>
        <w:rPr>
          <w:rFonts w:ascii="Arial" w:hAnsi="Arial" w:cs="Arial"/>
          <w:szCs w:val="24"/>
        </w:rPr>
      </w:pPr>
      <w:r w:rsidRPr="00BF74B3">
        <w:rPr>
          <w:rFonts w:ascii="Arial" w:hAnsi="Arial" w:cs="Arial"/>
          <w:szCs w:val="24"/>
        </w:rPr>
        <w:t>Minimize disruption to the highway network</w:t>
      </w:r>
    </w:p>
    <w:p w14:paraId="153641F5" w14:textId="77777777" w:rsidR="00F06A52" w:rsidRDefault="00F06A52" w:rsidP="00473C84">
      <w:pPr>
        <w:jc w:val="both"/>
        <w:rPr>
          <w:rFonts w:ascii="Arial" w:hAnsi="Arial" w:cs="Arial"/>
          <w:b/>
          <w:szCs w:val="24"/>
          <w:u w:val="single"/>
        </w:rPr>
      </w:pPr>
    </w:p>
    <w:p w14:paraId="153641F6" w14:textId="77777777" w:rsidR="000F17D8" w:rsidRDefault="000F17D8" w:rsidP="00473C84">
      <w:pPr>
        <w:jc w:val="both"/>
        <w:rPr>
          <w:rFonts w:ascii="Arial" w:hAnsi="Arial" w:cs="Arial"/>
          <w:b/>
          <w:szCs w:val="24"/>
          <w:u w:val="single"/>
        </w:rPr>
      </w:pPr>
    </w:p>
    <w:p w14:paraId="153641F7" w14:textId="77777777" w:rsidR="000F17D8" w:rsidRDefault="000F17D8" w:rsidP="00473C84">
      <w:pPr>
        <w:jc w:val="both"/>
        <w:rPr>
          <w:rFonts w:ascii="Arial" w:hAnsi="Arial" w:cs="Arial"/>
          <w:b/>
          <w:szCs w:val="24"/>
          <w:u w:val="single"/>
        </w:rPr>
      </w:pPr>
    </w:p>
    <w:p w14:paraId="153641F8" w14:textId="77777777" w:rsidR="000F17D8" w:rsidRPr="00BF74B3" w:rsidRDefault="000F17D8" w:rsidP="00473C84">
      <w:pPr>
        <w:jc w:val="both"/>
        <w:rPr>
          <w:rFonts w:ascii="Arial" w:hAnsi="Arial" w:cs="Arial"/>
          <w:b/>
          <w:szCs w:val="24"/>
          <w:u w:val="single"/>
        </w:rPr>
      </w:pPr>
    </w:p>
    <w:p w14:paraId="153641F9" w14:textId="77777777" w:rsidR="0084280F" w:rsidRDefault="0084280F" w:rsidP="0084280F">
      <w:pPr>
        <w:jc w:val="both"/>
        <w:rPr>
          <w:rFonts w:ascii="Arial" w:hAnsi="Arial" w:cs="Arial"/>
          <w:b/>
          <w:szCs w:val="24"/>
        </w:rPr>
      </w:pPr>
    </w:p>
    <w:p w14:paraId="153641FA" w14:textId="77777777" w:rsidR="0084280F" w:rsidRDefault="0084280F" w:rsidP="0084280F">
      <w:pPr>
        <w:jc w:val="both"/>
        <w:rPr>
          <w:rFonts w:ascii="Arial" w:hAnsi="Arial" w:cs="Arial"/>
          <w:b/>
          <w:szCs w:val="24"/>
          <w:u w:val="single"/>
        </w:rPr>
      </w:pPr>
      <w:r w:rsidRPr="0084280F">
        <w:rPr>
          <w:rFonts w:ascii="Arial" w:hAnsi="Arial" w:cs="Arial"/>
          <w:b/>
          <w:szCs w:val="24"/>
          <w:u w:val="single"/>
        </w:rPr>
        <w:t xml:space="preserve">Main Duties and Responsibilities </w:t>
      </w:r>
    </w:p>
    <w:p w14:paraId="153641FB" w14:textId="77777777" w:rsidR="0084280F" w:rsidRDefault="0084280F" w:rsidP="0084280F">
      <w:pPr>
        <w:jc w:val="both"/>
        <w:rPr>
          <w:rFonts w:ascii="Arial" w:hAnsi="Arial" w:cs="Arial"/>
          <w:szCs w:val="24"/>
          <w:u w:val="single"/>
        </w:rPr>
      </w:pPr>
    </w:p>
    <w:p w14:paraId="153641FC" w14:textId="6943B6FB" w:rsidR="0084280F" w:rsidRPr="00BF74B3" w:rsidRDefault="0084280F" w:rsidP="0084280F">
      <w:pPr>
        <w:jc w:val="both"/>
        <w:rPr>
          <w:rFonts w:ascii="Arial" w:hAnsi="Arial" w:cs="Arial"/>
          <w:szCs w:val="24"/>
        </w:rPr>
      </w:pPr>
      <w:r w:rsidRPr="00BF74B3">
        <w:rPr>
          <w:rFonts w:ascii="Arial" w:hAnsi="Arial" w:cs="Arial"/>
          <w:szCs w:val="24"/>
        </w:rPr>
        <w:t xml:space="preserve">The post holder will contribute to the delivery of a service plan, for their team and </w:t>
      </w:r>
      <w:r w:rsidR="00C3577F">
        <w:rPr>
          <w:rFonts w:ascii="Arial" w:hAnsi="Arial" w:cs="Arial"/>
          <w:szCs w:val="24"/>
        </w:rPr>
        <w:t>T</w:t>
      </w:r>
      <w:r w:rsidR="002D7D7F">
        <w:rPr>
          <w:rFonts w:ascii="Arial" w:hAnsi="Arial" w:cs="Arial"/>
          <w:szCs w:val="24"/>
        </w:rPr>
        <w:t>&amp;HI</w:t>
      </w:r>
      <w:r w:rsidRPr="00BF74B3">
        <w:rPr>
          <w:rFonts w:ascii="Arial" w:hAnsi="Arial" w:cs="Arial"/>
          <w:szCs w:val="24"/>
        </w:rPr>
        <w:t>, which will be managed through a performance framework.</w:t>
      </w:r>
    </w:p>
    <w:p w14:paraId="153641FD" w14:textId="77777777" w:rsidR="0084280F" w:rsidRDefault="0084280F" w:rsidP="0084280F">
      <w:pPr>
        <w:jc w:val="both"/>
        <w:rPr>
          <w:rFonts w:ascii="Arial" w:hAnsi="Arial" w:cs="Arial"/>
          <w:b/>
          <w:szCs w:val="24"/>
        </w:rPr>
      </w:pPr>
    </w:p>
    <w:p w14:paraId="153641FE" w14:textId="77777777" w:rsidR="0084280F" w:rsidRDefault="0084280F" w:rsidP="0084280F">
      <w:pPr>
        <w:jc w:val="both"/>
        <w:rPr>
          <w:rFonts w:ascii="Arial" w:hAnsi="Arial" w:cs="Arial"/>
          <w:szCs w:val="24"/>
        </w:rPr>
      </w:pPr>
      <w:r w:rsidRPr="00BF74B3">
        <w:rPr>
          <w:rFonts w:ascii="Arial" w:hAnsi="Arial" w:cs="Arial"/>
          <w:szCs w:val="24"/>
        </w:rPr>
        <w:t xml:space="preserve">The post holder will be required to: </w:t>
      </w:r>
    </w:p>
    <w:p w14:paraId="153641FF" w14:textId="77777777" w:rsidR="0084280F" w:rsidRPr="00BF74B3" w:rsidRDefault="0084280F" w:rsidP="0084280F">
      <w:pPr>
        <w:jc w:val="both"/>
        <w:rPr>
          <w:rFonts w:ascii="Arial" w:hAnsi="Arial" w:cs="Arial"/>
          <w:szCs w:val="24"/>
        </w:rPr>
      </w:pPr>
    </w:p>
    <w:p w14:paraId="209B4BAF" w14:textId="299658DD" w:rsidR="006723B1" w:rsidRDefault="006723B1" w:rsidP="006723B1">
      <w:pPr>
        <w:pStyle w:val="ListParagraph"/>
        <w:numPr>
          <w:ilvl w:val="0"/>
          <w:numId w:val="23"/>
        </w:numPr>
        <w:rPr>
          <w:rFonts w:ascii="Arial" w:hAnsi="Arial" w:cs="Arial"/>
        </w:rPr>
      </w:pPr>
      <w:r w:rsidRPr="00F558A8">
        <w:rPr>
          <w:rFonts w:ascii="Arial" w:hAnsi="Arial" w:cs="Arial"/>
        </w:rPr>
        <w:t>Investigat</w:t>
      </w:r>
      <w:r>
        <w:rPr>
          <w:rFonts w:ascii="Arial" w:hAnsi="Arial" w:cs="Arial"/>
        </w:rPr>
        <w:t>e</w:t>
      </w:r>
      <w:r w:rsidRPr="00F558A8">
        <w:rPr>
          <w:rFonts w:ascii="Arial" w:hAnsi="Arial" w:cs="Arial"/>
        </w:rPr>
        <w:t>, analys</w:t>
      </w:r>
      <w:r>
        <w:rPr>
          <w:rFonts w:ascii="Arial" w:hAnsi="Arial" w:cs="Arial"/>
        </w:rPr>
        <w:t>e</w:t>
      </w:r>
      <w:r w:rsidRPr="00F558A8">
        <w:rPr>
          <w:rFonts w:ascii="Arial" w:hAnsi="Arial" w:cs="Arial"/>
        </w:rPr>
        <w:t xml:space="preserve"> and evaluat</w:t>
      </w:r>
      <w:r>
        <w:rPr>
          <w:rFonts w:ascii="Arial" w:hAnsi="Arial" w:cs="Arial"/>
        </w:rPr>
        <w:t>e</w:t>
      </w:r>
      <w:r w:rsidRPr="00F558A8">
        <w:rPr>
          <w:rFonts w:ascii="Arial" w:hAnsi="Arial" w:cs="Arial"/>
        </w:rPr>
        <w:t xml:space="preserve"> Urban Safety Management, Traffic Calming and </w:t>
      </w:r>
      <w:r>
        <w:rPr>
          <w:rFonts w:ascii="Arial" w:hAnsi="Arial" w:cs="Arial"/>
        </w:rPr>
        <w:t>T</w:t>
      </w:r>
      <w:r w:rsidRPr="00F558A8">
        <w:rPr>
          <w:rFonts w:ascii="Arial" w:hAnsi="Arial" w:cs="Arial"/>
        </w:rPr>
        <w:t xml:space="preserve">raffic </w:t>
      </w:r>
      <w:r>
        <w:rPr>
          <w:rFonts w:ascii="Arial" w:hAnsi="Arial" w:cs="Arial"/>
        </w:rPr>
        <w:t>M</w:t>
      </w:r>
      <w:r w:rsidRPr="00F558A8">
        <w:rPr>
          <w:rFonts w:ascii="Arial" w:hAnsi="Arial" w:cs="Arial"/>
        </w:rPr>
        <w:t xml:space="preserve">anagement </w:t>
      </w:r>
      <w:r w:rsidR="00C52C41">
        <w:rPr>
          <w:rFonts w:ascii="Arial" w:hAnsi="Arial" w:cs="Arial"/>
        </w:rPr>
        <w:t xml:space="preserve">matters, including </w:t>
      </w:r>
      <w:r w:rsidR="00C52C41" w:rsidRPr="00C52C41">
        <w:rPr>
          <w:rFonts w:ascii="Arial" w:hAnsi="Arial" w:cs="Arial"/>
        </w:rPr>
        <w:t>disabled and public transport issues.</w:t>
      </w:r>
    </w:p>
    <w:p w14:paraId="3BBFA50B" w14:textId="77777777" w:rsidR="006723B1" w:rsidRDefault="006723B1" w:rsidP="006723B1">
      <w:pPr>
        <w:rPr>
          <w:rFonts w:ascii="Arial" w:hAnsi="Arial" w:cs="Arial"/>
        </w:rPr>
      </w:pPr>
    </w:p>
    <w:p w14:paraId="43A8119D" w14:textId="37BC592B" w:rsidR="006723B1" w:rsidRDefault="006723B1" w:rsidP="00C62507">
      <w:pPr>
        <w:ind w:left="720" w:hanging="360"/>
        <w:rPr>
          <w:rFonts w:ascii="Arial" w:hAnsi="Arial" w:cs="Arial"/>
        </w:rPr>
      </w:pPr>
      <w:r>
        <w:rPr>
          <w:rFonts w:ascii="Arial" w:hAnsi="Arial" w:cs="Arial"/>
        </w:rPr>
        <w:t>2.</w:t>
      </w:r>
      <w:r>
        <w:rPr>
          <w:rFonts w:ascii="Arial" w:hAnsi="Arial" w:cs="Arial"/>
        </w:rPr>
        <w:tab/>
      </w:r>
      <w:r w:rsidR="00D70C61" w:rsidRPr="00D70C61">
        <w:rPr>
          <w:rFonts w:ascii="Arial" w:hAnsi="Arial" w:cs="Arial"/>
        </w:rPr>
        <w:t>Assess and respond to enquiries and complaints within the relevant timescales.</w:t>
      </w:r>
    </w:p>
    <w:p w14:paraId="5D012180" w14:textId="77777777" w:rsidR="00C62507" w:rsidRDefault="00C62507" w:rsidP="00C62507">
      <w:pPr>
        <w:ind w:left="720" w:hanging="360"/>
        <w:rPr>
          <w:rFonts w:ascii="Arial" w:hAnsi="Arial" w:cs="Arial"/>
        </w:rPr>
      </w:pPr>
    </w:p>
    <w:p w14:paraId="3154EA78" w14:textId="7C9407E0" w:rsidR="00C62507" w:rsidRDefault="00C62507" w:rsidP="00C62507">
      <w:pPr>
        <w:ind w:left="720" w:hanging="360"/>
        <w:rPr>
          <w:rFonts w:ascii="Arial" w:hAnsi="Arial" w:cs="Arial"/>
        </w:rPr>
      </w:pPr>
      <w:r>
        <w:rPr>
          <w:rFonts w:ascii="Arial" w:hAnsi="Arial" w:cs="Arial"/>
        </w:rPr>
        <w:t>3.</w:t>
      </w:r>
      <w:r>
        <w:rPr>
          <w:rFonts w:ascii="Arial" w:hAnsi="Arial" w:cs="Arial"/>
        </w:rPr>
        <w:tab/>
        <w:t xml:space="preserve">Co-ordinate and monitor </w:t>
      </w:r>
      <w:r w:rsidR="00A733B6">
        <w:rPr>
          <w:rFonts w:ascii="Arial" w:hAnsi="Arial" w:cs="Arial"/>
        </w:rPr>
        <w:t>works issued to Annual Service Contractors</w:t>
      </w:r>
      <w:r w:rsidR="00265CF3">
        <w:rPr>
          <w:rFonts w:ascii="Arial" w:hAnsi="Arial" w:cs="Arial"/>
        </w:rPr>
        <w:t>.</w:t>
      </w:r>
    </w:p>
    <w:p w14:paraId="34D60416" w14:textId="77777777" w:rsidR="00265CF3" w:rsidRDefault="00265CF3" w:rsidP="00C62507">
      <w:pPr>
        <w:ind w:left="720" w:hanging="360"/>
        <w:rPr>
          <w:rFonts w:ascii="Arial" w:hAnsi="Arial" w:cs="Arial"/>
        </w:rPr>
      </w:pPr>
    </w:p>
    <w:p w14:paraId="5B4696B7" w14:textId="48A246CF" w:rsidR="00A727C6" w:rsidRDefault="00A727C6" w:rsidP="00C62507">
      <w:pPr>
        <w:ind w:left="720" w:hanging="360"/>
        <w:rPr>
          <w:rFonts w:ascii="Arial" w:hAnsi="Arial" w:cs="Arial"/>
        </w:rPr>
      </w:pPr>
      <w:r>
        <w:rPr>
          <w:rFonts w:ascii="Arial" w:hAnsi="Arial" w:cs="Arial"/>
        </w:rPr>
        <w:t>4.</w:t>
      </w:r>
      <w:r>
        <w:rPr>
          <w:rFonts w:ascii="Arial" w:hAnsi="Arial" w:cs="Arial"/>
        </w:rPr>
        <w:tab/>
      </w:r>
      <w:r w:rsidR="00F07A22">
        <w:rPr>
          <w:rFonts w:ascii="Arial" w:hAnsi="Arial" w:cs="Arial"/>
        </w:rPr>
        <w:t>Assist in the development of</w:t>
      </w:r>
      <w:r w:rsidRPr="00A727C6">
        <w:rPr>
          <w:rFonts w:ascii="Arial" w:hAnsi="Arial" w:cs="Arial"/>
        </w:rPr>
        <w:t xml:space="preserve"> conceptual proposals for consultation purposes. Organise, implement and analyse consultation exercises with the public, Police, transport Operators and other interested/affected parties.</w:t>
      </w:r>
    </w:p>
    <w:p w14:paraId="45F3E5CA" w14:textId="77777777" w:rsidR="00A910F3" w:rsidRDefault="00A910F3" w:rsidP="00C62507">
      <w:pPr>
        <w:ind w:left="720" w:hanging="360"/>
        <w:rPr>
          <w:rFonts w:ascii="Arial" w:hAnsi="Arial" w:cs="Arial"/>
        </w:rPr>
      </w:pPr>
    </w:p>
    <w:p w14:paraId="1536420D" w14:textId="6A5C43E2" w:rsidR="00F06A52" w:rsidRPr="00BF74B3" w:rsidRDefault="00A910F3" w:rsidP="0064779F">
      <w:pPr>
        <w:ind w:left="720" w:hanging="360"/>
        <w:rPr>
          <w:rFonts w:ascii="Arial" w:hAnsi="Arial" w:cs="Arial"/>
          <w:color w:val="548DD4" w:themeColor="text2" w:themeTint="99"/>
          <w:szCs w:val="24"/>
        </w:rPr>
      </w:pPr>
      <w:r>
        <w:rPr>
          <w:rFonts w:ascii="Arial" w:hAnsi="Arial" w:cs="Arial"/>
        </w:rPr>
        <w:t>5.</w:t>
      </w:r>
      <w:r>
        <w:rPr>
          <w:rFonts w:ascii="Arial" w:hAnsi="Arial" w:cs="Arial"/>
        </w:rPr>
        <w:tab/>
      </w:r>
      <w:r w:rsidR="0064779F">
        <w:rPr>
          <w:rFonts w:ascii="Arial" w:hAnsi="Arial" w:cs="Arial"/>
        </w:rPr>
        <w:t>L</w:t>
      </w:r>
      <w:r w:rsidR="0064779F" w:rsidRPr="0064779F">
        <w:rPr>
          <w:rFonts w:ascii="Arial" w:hAnsi="Arial" w:cs="Arial"/>
        </w:rPr>
        <w:t>iaise, as required, with Police, Statutory Undertakers, Transport Operators and other appropriate authorities</w:t>
      </w:r>
      <w:r w:rsidR="00D64204">
        <w:rPr>
          <w:rFonts w:ascii="Arial" w:hAnsi="Arial" w:cs="Arial"/>
        </w:rPr>
        <w:t>, contractors and consultants.</w:t>
      </w:r>
    </w:p>
    <w:p w14:paraId="1536420E" w14:textId="77777777" w:rsidR="00D008B7" w:rsidRDefault="00D008B7" w:rsidP="00473C84">
      <w:pPr>
        <w:jc w:val="both"/>
        <w:rPr>
          <w:rFonts w:ascii="Arial" w:hAnsi="Arial" w:cs="Arial"/>
          <w:i/>
          <w:szCs w:val="24"/>
        </w:rPr>
      </w:pPr>
    </w:p>
    <w:p w14:paraId="09C787DF" w14:textId="77777777" w:rsidR="00D64204" w:rsidRPr="00BF74B3" w:rsidRDefault="00D64204" w:rsidP="00473C84">
      <w:pPr>
        <w:jc w:val="both"/>
        <w:rPr>
          <w:rFonts w:ascii="Arial" w:hAnsi="Arial" w:cs="Arial"/>
          <w:i/>
          <w:szCs w:val="24"/>
        </w:rPr>
      </w:pPr>
    </w:p>
    <w:p w14:paraId="1536420F" w14:textId="77777777" w:rsidR="00F24B4B" w:rsidRPr="00A102D3" w:rsidRDefault="00F24B4B" w:rsidP="00473C84">
      <w:pPr>
        <w:jc w:val="both"/>
        <w:rPr>
          <w:rFonts w:ascii="Arial" w:hAnsi="Arial" w:cs="Arial"/>
          <w:b/>
          <w:szCs w:val="24"/>
          <w:u w:val="single"/>
        </w:rPr>
      </w:pPr>
      <w:r w:rsidRPr="00A102D3">
        <w:rPr>
          <w:rFonts w:ascii="Arial" w:hAnsi="Arial" w:cs="Arial"/>
          <w:b/>
          <w:szCs w:val="24"/>
          <w:u w:val="single"/>
        </w:rPr>
        <w:t>Outputs Required</w:t>
      </w:r>
    </w:p>
    <w:p w14:paraId="15364210" w14:textId="77777777" w:rsidR="00844394" w:rsidRPr="00BF74B3" w:rsidRDefault="00844394" w:rsidP="00473C84">
      <w:pPr>
        <w:jc w:val="both"/>
        <w:rPr>
          <w:rFonts w:ascii="Arial" w:hAnsi="Arial" w:cs="Arial"/>
          <w:b/>
          <w:szCs w:val="24"/>
        </w:rPr>
      </w:pPr>
    </w:p>
    <w:p w14:paraId="15364211" w14:textId="77777777" w:rsidR="00BF74B3" w:rsidRPr="00792E90" w:rsidRDefault="00BF74B3" w:rsidP="00092BBB">
      <w:pPr>
        <w:numPr>
          <w:ilvl w:val="0"/>
          <w:numId w:val="5"/>
        </w:numPr>
        <w:ind w:hanging="786"/>
        <w:jc w:val="both"/>
        <w:rPr>
          <w:rFonts w:ascii="Arial" w:hAnsi="Arial" w:cs="Arial"/>
          <w:b/>
          <w:szCs w:val="24"/>
        </w:rPr>
      </w:pPr>
      <w:r w:rsidRPr="00792E90">
        <w:rPr>
          <w:rFonts w:ascii="Arial" w:hAnsi="Arial" w:cs="Arial"/>
          <w:b/>
          <w:szCs w:val="24"/>
        </w:rPr>
        <w:t xml:space="preserve"> </w:t>
      </w:r>
      <w:r w:rsidR="00D008B7" w:rsidRPr="00792E90">
        <w:rPr>
          <w:rFonts w:ascii="Arial" w:hAnsi="Arial" w:cs="Arial"/>
          <w:b/>
          <w:szCs w:val="24"/>
        </w:rPr>
        <w:t>Corporate Outputs</w:t>
      </w:r>
    </w:p>
    <w:p w14:paraId="15364212" w14:textId="77777777" w:rsidR="004D6A05" w:rsidRPr="00BF74B3" w:rsidRDefault="004D6A05" w:rsidP="00473C84">
      <w:pPr>
        <w:pStyle w:val="ListBullet"/>
        <w:numPr>
          <w:ilvl w:val="0"/>
          <w:numId w:val="0"/>
        </w:numPr>
        <w:tabs>
          <w:tab w:val="num" w:pos="540"/>
        </w:tabs>
        <w:ind w:left="720"/>
        <w:jc w:val="both"/>
        <w:rPr>
          <w:rFonts w:ascii="Arial" w:hAnsi="Arial" w:cs="Arial"/>
          <w:sz w:val="24"/>
          <w:szCs w:val="24"/>
        </w:rPr>
      </w:pPr>
      <w:r w:rsidRPr="00BF74B3">
        <w:rPr>
          <w:rFonts w:ascii="Arial" w:hAnsi="Arial" w:cs="Arial"/>
          <w:sz w:val="24"/>
          <w:szCs w:val="24"/>
        </w:rPr>
        <w:t xml:space="preserve">Support the delivery of the ‘One Council’ approach to service delivery and </w:t>
      </w:r>
      <w:r w:rsidR="00A276E1" w:rsidRPr="00BF74B3">
        <w:rPr>
          <w:rFonts w:ascii="Arial" w:hAnsi="Arial" w:cs="Arial"/>
          <w:sz w:val="24"/>
          <w:szCs w:val="24"/>
        </w:rPr>
        <w:t xml:space="preserve">cross departmental </w:t>
      </w:r>
      <w:r w:rsidRPr="00BF74B3">
        <w:rPr>
          <w:rFonts w:ascii="Arial" w:hAnsi="Arial" w:cs="Arial"/>
          <w:sz w:val="24"/>
          <w:szCs w:val="24"/>
        </w:rPr>
        <w:t xml:space="preserve">collaboration </w:t>
      </w:r>
    </w:p>
    <w:p w14:paraId="15364213" w14:textId="77777777" w:rsidR="004D6A05" w:rsidRPr="00BF74B3" w:rsidRDefault="004D6A05" w:rsidP="00473C84">
      <w:pPr>
        <w:pStyle w:val="ListBullet"/>
        <w:numPr>
          <w:ilvl w:val="0"/>
          <w:numId w:val="0"/>
        </w:numPr>
        <w:tabs>
          <w:tab w:val="num" w:pos="540"/>
        </w:tabs>
        <w:ind w:left="540" w:hanging="540"/>
        <w:jc w:val="both"/>
        <w:rPr>
          <w:rFonts w:ascii="Arial" w:hAnsi="Arial" w:cs="Arial"/>
          <w:sz w:val="24"/>
          <w:szCs w:val="24"/>
        </w:rPr>
      </w:pPr>
    </w:p>
    <w:p w14:paraId="15364214" w14:textId="77777777" w:rsidR="004D6A05" w:rsidRPr="00BF74B3" w:rsidRDefault="004D6A05" w:rsidP="00473C84">
      <w:pPr>
        <w:pStyle w:val="ListBullet"/>
        <w:numPr>
          <w:ilvl w:val="0"/>
          <w:numId w:val="0"/>
        </w:numPr>
        <w:ind w:left="360" w:firstLine="360"/>
        <w:jc w:val="both"/>
        <w:rPr>
          <w:rFonts w:ascii="Arial" w:hAnsi="Arial" w:cs="Arial"/>
          <w:sz w:val="24"/>
          <w:szCs w:val="24"/>
        </w:rPr>
      </w:pPr>
      <w:r w:rsidRPr="00BF74B3">
        <w:rPr>
          <w:rFonts w:ascii="Arial" w:hAnsi="Arial" w:cs="Arial"/>
          <w:sz w:val="24"/>
          <w:szCs w:val="24"/>
        </w:rPr>
        <w:t>Promote effective communication, within the Council and externally.</w:t>
      </w:r>
    </w:p>
    <w:p w14:paraId="15364215" w14:textId="77777777" w:rsidR="004D6A05" w:rsidRPr="00BF74B3" w:rsidRDefault="004D6A05" w:rsidP="00473C84">
      <w:pPr>
        <w:pStyle w:val="ListBullet"/>
        <w:numPr>
          <w:ilvl w:val="0"/>
          <w:numId w:val="0"/>
        </w:numPr>
        <w:jc w:val="both"/>
        <w:rPr>
          <w:rFonts w:ascii="Arial" w:hAnsi="Arial" w:cs="Arial"/>
          <w:sz w:val="24"/>
          <w:szCs w:val="24"/>
        </w:rPr>
      </w:pPr>
    </w:p>
    <w:p w14:paraId="15364216" w14:textId="77777777" w:rsidR="004D6A05" w:rsidRPr="00BF74B3" w:rsidRDefault="004D6A05" w:rsidP="00473C84">
      <w:pPr>
        <w:pStyle w:val="ListBullet"/>
        <w:numPr>
          <w:ilvl w:val="0"/>
          <w:numId w:val="0"/>
        </w:numPr>
        <w:ind w:left="720"/>
        <w:jc w:val="both"/>
        <w:rPr>
          <w:rFonts w:ascii="Arial" w:hAnsi="Arial" w:cs="Arial"/>
          <w:sz w:val="24"/>
          <w:szCs w:val="24"/>
        </w:rPr>
      </w:pPr>
      <w:r w:rsidRPr="00BF74B3">
        <w:rPr>
          <w:rFonts w:ascii="Arial" w:hAnsi="Arial" w:cs="Arial"/>
          <w:sz w:val="24"/>
          <w:szCs w:val="24"/>
        </w:rPr>
        <w:t xml:space="preserve">Support corporate projects and initiatives </w:t>
      </w:r>
      <w:r w:rsidR="00A276E1" w:rsidRPr="00BF74B3">
        <w:rPr>
          <w:rFonts w:ascii="Arial" w:hAnsi="Arial" w:cs="Arial"/>
          <w:sz w:val="24"/>
          <w:szCs w:val="24"/>
        </w:rPr>
        <w:t xml:space="preserve">and collaborate in </w:t>
      </w:r>
      <w:r w:rsidRPr="00BF74B3">
        <w:rPr>
          <w:rFonts w:ascii="Arial" w:hAnsi="Arial" w:cs="Arial"/>
          <w:sz w:val="24"/>
          <w:szCs w:val="24"/>
        </w:rPr>
        <w:t xml:space="preserve">cross service working. </w:t>
      </w:r>
    </w:p>
    <w:p w14:paraId="15364217" w14:textId="77777777" w:rsidR="00A276E1" w:rsidRPr="00BF74B3" w:rsidRDefault="00A276E1" w:rsidP="00473C84">
      <w:pPr>
        <w:pStyle w:val="ListBullet"/>
        <w:numPr>
          <w:ilvl w:val="0"/>
          <w:numId w:val="0"/>
        </w:numPr>
        <w:ind w:left="720"/>
        <w:jc w:val="both"/>
        <w:rPr>
          <w:rFonts w:ascii="Arial" w:hAnsi="Arial" w:cs="Arial"/>
          <w:sz w:val="24"/>
          <w:szCs w:val="24"/>
        </w:rPr>
      </w:pPr>
    </w:p>
    <w:p w14:paraId="15364218" w14:textId="77777777" w:rsidR="000F2CF6" w:rsidRPr="00BF74B3" w:rsidRDefault="00A276E1" w:rsidP="00473C84">
      <w:pPr>
        <w:pStyle w:val="ListBullet"/>
        <w:numPr>
          <w:ilvl w:val="0"/>
          <w:numId w:val="0"/>
        </w:numPr>
        <w:ind w:left="720"/>
        <w:jc w:val="both"/>
        <w:rPr>
          <w:rFonts w:ascii="Arial" w:hAnsi="Arial" w:cs="Arial"/>
          <w:sz w:val="24"/>
          <w:szCs w:val="24"/>
        </w:rPr>
      </w:pPr>
      <w:r w:rsidRPr="00BF74B3">
        <w:rPr>
          <w:rFonts w:ascii="Arial" w:hAnsi="Arial" w:cs="Arial"/>
          <w:sz w:val="24"/>
          <w:szCs w:val="24"/>
        </w:rPr>
        <w:t>Help to a</w:t>
      </w:r>
      <w:r w:rsidR="004D6A05" w:rsidRPr="00BF74B3">
        <w:rPr>
          <w:rFonts w:ascii="Arial" w:hAnsi="Arial" w:cs="Arial"/>
          <w:sz w:val="24"/>
          <w:szCs w:val="24"/>
        </w:rPr>
        <w:t>ctively promote the profile of Sefton as a place to live, work and visit.</w:t>
      </w:r>
    </w:p>
    <w:p w14:paraId="15364219" w14:textId="77777777" w:rsidR="000F2CF6" w:rsidRPr="00BF74B3" w:rsidRDefault="000F2CF6" w:rsidP="00473C84">
      <w:pPr>
        <w:pStyle w:val="ListBullet"/>
        <w:numPr>
          <w:ilvl w:val="0"/>
          <w:numId w:val="0"/>
        </w:numPr>
        <w:ind w:left="720"/>
        <w:jc w:val="both"/>
        <w:rPr>
          <w:rFonts w:ascii="Arial" w:hAnsi="Arial" w:cs="Arial"/>
          <w:sz w:val="24"/>
          <w:szCs w:val="24"/>
        </w:rPr>
      </w:pPr>
    </w:p>
    <w:p w14:paraId="1536421A" w14:textId="77777777" w:rsidR="004D6A05" w:rsidRPr="00BF74B3" w:rsidRDefault="00A102D3" w:rsidP="00473C84">
      <w:pPr>
        <w:pStyle w:val="ListBullet"/>
        <w:numPr>
          <w:ilvl w:val="0"/>
          <w:numId w:val="0"/>
        </w:numPr>
        <w:ind w:left="720"/>
        <w:jc w:val="both"/>
        <w:rPr>
          <w:rFonts w:ascii="Arial" w:hAnsi="Arial" w:cs="Arial"/>
          <w:sz w:val="24"/>
          <w:szCs w:val="24"/>
        </w:rPr>
      </w:pPr>
      <w:r>
        <w:rPr>
          <w:rFonts w:ascii="Arial" w:hAnsi="Arial" w:cs="Arial"/>
          <w:sz w:val="24"/>
          <w:szCs w:val="24"/>
        </w:rPr>
        <w:t>To c</w:t>
      </w:r>
      <w:r w:rsidR="000F2CF6" w:rsidRPr="00BF74B3">
        <w:rPr>
          <w:rFonts w:ascii="Arial" w:hAnsi="Arial" w:cs="Arial"/>
          <w:sz w:val="24"/>
          <w:szCs w:val="24"/>
        </w:rPr>
        <w:t>ontribute to Council Priorities</w:t>
      </w:r>
      <w:r w:rsidR="004D6A05" w:rsidRPr="00BF74B3">
        <w:rPr>
          <w:rFonts w:ascii="Arial" w:hAnsi="Arial" w:cs="Arial"/>
          <w:sz w:val="24"/>
          <w:szCs w:val="24"/>
        </w:rPr>
        <w:t xml:space="preserve"> </w:t>
      </w:r>
    </w:p>
    <w:p w14:paraId="1536421B" w14:textId="77777777" w:rsidR="00D008B7" w:rsidRPr="00BF74B3" w:rsidRDefault="00D008B7" w:rsidP="00473C84">
      <w:pPr>
        <w:jc w:val="both"/>
        <w:rPr>
          <w:rFonts w:ascii="Arial" w:hAnsi="Arial" w:cs="Arial"/>
          <w:b/>
          <w:szCs w:val="24"/>
        </w:rPr>
      </w:pPr>
    </w:p>
    <w:p w14:paraId="1536421C" w14:textId="77777777" w:rsidR="00A276E1" w:rsidRPr="00792E90" w:rsidRDefault="00D008B7" w:rsidP="00092BBB">
      <w:pPr>
        <w:numPr>
          <w:ilvl w:val="0"/>
          <w:numId w:val="5"/>
        </w:numPr>
        <w:ind w:hanging="786"/>
        <w:jc w:val="both"/>
        <w:rPr>
          <w:rFonts w:ascii="Arial" w:hAnsi="Arial" w:cs="Arial"/>
          <w:b/>
          <w:szCs w:val="24"/>
        </w:rPr>
      </w:pPr>
      <w:r w:rsidRPr="00BF74B3">
        <w:rPr>
          <w:rFonts w:ascii="Arial" w:hAnsi="Arial" w:cs="Arial"/>
          <w:b/>
          <w:szCs w:val="24"/>
        </w:rPr>
        <w:t>Divisional Outputs</w:t>
      </w:r>
    </w:p>
    <w:p w14:paraId="1536421D" w14:textId="77777777" w:rsidR="00BF74B3" w:rsidRPr="00BF74B3" w:rsidRDefault="00BF74B3" w:rsidP="00BF74B3">
      <w:pPr>
        <w:pStyle w:val="ListBullet"/>
        <w:numPr>
          <w:ilvl w:val="0"/>
          <w:numId w:val="0"/>
        </w:numPr>
        <w:tabs>
          <w:tab w:val="left" w:pos="720"/>
        </w:tabs>
        <w:ind w:left="720" w:hanging="360"/>
        <w:jc w:val="both"/>
        <w:rPr>
          <w:rFonts w:ascii="Arial" w:hAnsi="Arial" w:cs="Arial"/>
          <w:sz w:val="24"/>
          <w:szCs w:val="24"/>
        </w:rPr>
      </w:pPr>
      <w:r w:rsidRPr="00BF74B3">
        <w:rPr>
          <w:rFonts w:ascii="Arial" w:hAnsi="Arial" w:cs="Arial"/>
          <w:sz w:val="24"/>
          <w:szCs w:val="24"/>
        </w:rPr>
        <w:tab/>
        <w:t xml:space="preserve">As a member of the Team, support the Team Leader to work with Elected Members to develop the strategic direction and priorities of the Council and secure their implementation. </w:t>
      </w:r>
    </w:p>
    <w:p w14:paraId="1536421E" w14:textId="77777777" w:rsidR="00BF74B3" w:rsidRPr="00BF74B3" w:rsidRDefault="00BF74B3" w:rsidP="00BF74B3">
      <w:pPr>
        <w:pStyle w:val="ListBullet"/>
        <w:numPr>
          <w:ilvl w:val="0"/>
          <w:numId w:val="0"/>
        </w:numPr>
        <w:tabs>
          <w:tab w:val="left" w:pos="720"/>
        </w:tabs>
        <w:ind w:left="720" w:hanging="360"/>
        <w:jc w:val="both"/>
        <w:rPr>
          <w:rFonts w:ascii="Arial" w:hAnsi="Arial" w:cs="Arial"/>
          <w:sz w:val="24"/>
          <w:szCs w:val="24"/>
        </w:rPr>
      </w:pPr>
    </w:p>
    <w:p w14:paraId="6B058BE9" w14:textId="7744BB6B" w:rsidR="00E82717" w:rsidRDefault="00A276E1" w:rsidP="00D30ED9">
      <w:pPr>
        <w:pStyle w:val="ListBullet"/>
        <w:numPr>
          <w:ilvl w:val="0"/>
          <w:numId w:val="0"/>
        </w:numPr>
        <w:ind w:left="720"/>
        <w:jc w:val="both"/>
        <w:rPr>
          <w:rFonts w:ascii="Arial" w:hAnsi="Arial" w:cs="Arial"/>
          <w:sz w:val="24"/>
          <w:szCs w:val="24"/>
        </w:rPr>
      </w:pPr>
      <w:r w:rsidRPr="00BF74B3">
        <w:rPr>
          <w:rFonts w:ascii="Arial" w:hAnsi="Arial" w:cs="Arial"/>
          <w:sz w:val="24"/>
          <w:szCs w:val="24"/>
        </w:rPr>
        <w:t xml:space="preserve">Assist to deliver the Council’s </w:t>
      </w:r>
      <w:r w:rsidR="00E82717" w:rsidRPr="00E82717">
        <w:rPr>
          <w:rFonts w:ascii="Arial" w:hAnsi="Arial" w:cs="Arial"/>
          <w:sz w:val="24"/>
          <w:szCs w:val="24"/>
        </w:rPr>
        <w:t>T</w:t>
      </w:r>
      <w:r w:rsidR="00902A68">
        <w:rPr>
          <w:rFonts w:ascii="Arial" w:hAnsi="Arial" w:cs="Arial"/>
          <w:sz w:val="24"/>
          <w:szCs w:val="24"/>
        </w:rPr>
        <w:t>&amp;HI</w:t>
      </w:r>
      <w:r w:rsidR="00E82717">
        <w:rPr>
          <w:rFonts w:ascii="Arial" w:hAnsi="Arial" w:cs="Arial"/>
          <w:sz w:val="24"/>
          <w:szCs w:val="24"/>
        </w:rPr>
        <w:t xml:space="preserve"> </w:t>
      </w:r>
      <w:r w:rsidRPr="00BF74B3">
        <w:rPr>
          <w:rFonts w:ascii="Arial" w:hAnsi="Arial" w:cs="Arial"/>
          <w:sz w:val="24"/>
          <w:szCs w:val="24"/>
        </w:rPr>
        <w:t>outcomes and objectives</w:t>
      </w:r>
      <w:r w:rsidR="00E82717">
        <w:rPr>
          <w:rFonts w:ascii="Arial" w:hAnsi="Arial" w:cs="Arial"/>
          <w:sz w:val="24"/>
          <w:szCs w:val="24"/>
        </w:rPr>
        <w:t>.</w:t>
      </w:r>
    </w:p>
    <w:p w14:paraId="1536421F" w14:textId="3F4C3E79" w:rsidR="0084280F" w:rsidRPr="00D30ED9" w:rsidRDefault="00A276E1" w:rsidP="00D30ED9">
      <w:pPr>
        <w:pStyle w:val="ListBullet"/>
        <w:numPr>
          <w:ilvl w:val="0"/>
          <w:numId w:val="0"/>
        </w:numPr>
        <w:ind w:left="720"/>
        <w:jc w:val="both"/>
        <w:rPr>
          <w:rFonts w:ascii="Arial" w:hAnsi="Arial" w:cs="Arial"/>
          <w:sz w:val="24"/>
          <w:szCs w:val="24"/>
        </w:rPr>
      </w:pPr>
      <w:r w:rsidRPr="00BF74B3">
        <w:rPr>
          <w:rFonts w:ascii="Arial" w:hAnsi="Arial" w:cs="Arial"/>
          <w:sz w:val="24"/>
          <w:szCs w:val="24"/>
        </w:rPr>
        <w:t xml:space="preserve"> </w:t>
      </w:r>
    </w:p>
    <w:p w14:paraId="15364220" w14:textId="77777777" w:rsidR="00693F53" w:rsidRPr="00792E90" w:rsidRDefault="00FF65FA" w:rsidP="00092BBB">
      <w:pPr>
        <w:numPr>
          <w:ilvl w:val="0"/>
          <w:numId w:val="5"/>
        </w:numPr>
        <w:ind w:hanging="786"/>
        <w:jc w:val="both"/>
        <w:rPr>
          <w:rFonts w:ascii="Arial" w:hAnsi="Arial" w:cs="Arial"/>
          <w:b/>
          <w:szCs w:val="24"/>
        </w:rPr>
      </w:pPr>
      <w:r w:rsidRPr="00BF74B3">
        <w:rPr>
          <w:rFonts w:ascii="Arial" w:hAnsi="Arial" w:cs="Arial"/>
          <w:b/>
          <w:szCs w:val="24"/>
        </w:rPr>
        <w:t xml:space="preserve">Core </w:t>
      </w:r>
      <w:r w:rsidR="00F24B4B" w:rsidRPr="00BF74B3">
        <w:rPr>
          <w:rFonts w:ascii="Arial" w:hAnsi="Arial" w:cs="Arial"/>
          <w:b/>
          <w:szCs w:val="24"/>
        </w:rPr>
        <w:t>Competencies</w:t>
      </w:r>
    </w:p>
    <w:p w14:paraId="15364221" w14:textId="137778C4" w:rsidR="00F24B4B" w:rsidRPr="00BF74B3" w:rsidRDefault="00F217D0" w:rsidP="00BF74B3">
      <w:pPr>
        <w:ind w:left="720"/>
        <w:jc w:val="both"/>
        <w:rPr>
          <w:rFonts w:ascii="Arial" w:hAnsi="Arial" w:cs="Arial"/>
          <w:szCs w:val="24"/>
        </w:rPr>
      </w:pPr>
      <w:r w:rsidRPr="00BF74B3">
        <w:rPr>
          <w:rFonts w:ascii="Arial" w:hAnsi="Arial" w:cs="Arial"/>
          <w:szCs w:val="24"/>
        </w:rPr>
        <w:t xml:space="preserve">The Council </w:t>
      </w:r>
      <w:r w:rsidR="001B2F08" w:rsidRPr="00BF74B3">
        <w:rPr>
          <w:rFonts w:ascii="Arial" w:hAnsi="Arial" w:cs="Arial"/>
          <w:szCs w:val="24"/>
        </w:rPr>
        <w:t xml:space="preserve">operates </w:t>
      </w:r>
      <w:r w:rsidRPr="00BF74B3">
        <w:rPr>
          <w:rFonts w:ascii="Arial" w:hAnsi="Arial" w:cs="Arial"/>
          <w:szCs w:val="24"/>
        </w:rPr>
        <w:t xml:space="preserve">a competency framework. This </w:t>
      </w:r>
      <w:r w:rsidR="00C32438" w:rsidRPr="00BF74B3">
        <w:rPr>
          <w:rFonts w:ascii="Arial" w:hAnsi="Arial" w:cs="Arial"/>
          <w:szCs w:val="24"/>
        </w:rPr>
        <w:t xml:space="preserve">framework </w:t>
      </w:r>
      <w:r w:rsidRPr="00BF74B3">
        <w:rPr>
          <w:rFonts w:ascii="Arial" w:hAnsi="Arial" w:cs="Arial"/>
          <w:szCs w:val="24"/>
        </w:rPr>
        <w:t>has been supplemented</w:t>
      </w:r>
      <w:r w:rsidR="00C32438" w:rsidRPr="00BF74B3">
        <w:rPr>
          <w:rFonts w:ascii="Arial" w:hAnsi="Arial" w:cs="Arial"/>
          <w:szCs w:val="24"/>
        </w:rPr>
        <w:t xml:space="preserve"> by </w:t>
      </w:r>
      <w:r w:rsidR="00AE4FCB">
        <w:rPr>
          <w:rFonts w:ascii="Arial" w:hAnsi="Arial" w:cs="Arial"/>
          <w:szCs w:val="24"/>
        </w:rPr>
        <w:t>T</w:t>
      </w:r>
      <w:r w:rsidR="009D2A64">
        <w:rPr>
          <w:rFonts w:ascii="Arial" w:hAnsi="Arial" w:cs="Arial"/>
          <w:szCs w:val="24"/>
        </w:rPr>
        <w:t>&amp;HI</w:t>
      </w:r>
      <w:r w:rsidR="00C32438" w:rsidRPr="00BF74B3">
        <w:rPr>
          <w:rFonts w:ascii="Arial" w:hAnsi="Arial" w:cs="Arial"/>
          <w:szCs w:val="24"/>
        </w:rPr>
        <w:t xml:space="preserve"> to include</w:t>
      </w:r>
      <w:r w:rsidRPr="00BF74B3">
        <w:rPr>
          <w:rFonts w:ascii="Arial" w:hAnsi="Arial" w:cs="Arial"/>
          <w:szCs w:val="24"/>
        </w:rPr>
        <w:t xml:space="preserve"> more specific needs of the </w:t>
      </w:r>
      <w:r w:rsidR="00C32438" w:rsidRPr="00BF74B3">
        <w:rPr>
          <w:rFonts w:ascii="Arial" w:hAnsi="Arial" w:cs="Arial"/>
          <w:szCs w:val="24"/>
        </w:rPr>
        <w:t>Division</w:t>
      </w:r>
      <w:r w:rsidRPr="00BF74B3">
        <w:rPr>
          <w:rFonts w:ascii="Arial" w:hAnsi="Arial" w:cs="Arial"/>
          <w:szCs w:val="24"/>
        </w:rPr>
        <w:t xml:space="preserve">. This is </w:t>
      </w:r>
      <w:r w:rsidR="001B2F08" w:rsidRPr="00BF74B3">
        <w:rPr>
          <w:rFonts w:ascii="Arial" w:hAnsi="Arial" w:cs="Arial"/>
          <w:szCs w:val="24"/>
        </w:rPr>
        <w:t xml:space="preserve">available </w:t>
      </w:r>
      <w:r w:rsidRPr="00BF74B3">
        <w:rPr>
          <w:rFonts w:ascii="Arial" w:hAnsi="Arial" w:cs="Arial"/>
          <w:szCs w:val="24"/>
        </w:rPr>
        <w:t xml:space="preserve">in more detail, but it aims to set out the </w:t>
      </w:r>
      <w:r w:rsidRPr="00BF74B3">
        <w:rPr>
          <w:rFonts w:ascii="Arial" w:hAnsi="Arial" w:cs="Arial"/>
          <w:b/>
          <w:szCs w:val="24"/>
        </w:rPr>
        <w:t>types of behaviour expected</w:t>
      </w:r>
      <w:r w:rsidRPr="00BF74B3">
        <w:rPr>
          <w:rFonts w:ascii="Arial" w:hAnsi="Arial" w:cs="Arial"/>
          <w:szCs w:val="24"/>
        </w:rPr>
        <w:t xml:space="preserve"> at different levels of the </w:t>
      </w:r>
      <w:r w:rsidR="00C32438" w:rsidRPr="00BF74B3">
        <w:rPr>
          <w:rFonts w:ascii="Arial" w:hAnsi="Arial" w:cs="Arial"/>
          <w:szCs w:val="24"/>
        </w:rPr>
        <w:t>Division</w:t>
      </w:r>
      <w:r w:rsidR="001B2F08" w:rsidRPr="00BF74B3">
        <w:rPr>
          <w:rFonts w:ascii="Arial" w:hAnsi="Arial" w:cs="Arial"/>
          <w:szCs w:val="24"/>
        </w:rPr>
        <w:t>,</w:t>
      </w:r>
      <w:r w:rsidR="00C32438" w:rsidRPr="00BF74B3">
        <w:rPr>
          <w:rFonts w:ascii="Arial" w:hAnsi="Arial" w:cs="Arial"/>
          <w:szCs w:val="24"/>
        </w:rPr>
        <w:t xml:space="preserve"> set </w:t>
      </w:r>
      <w:r w:rsidRPr="00BF74B3">
        <w:rPr>
          <w:rFonts w:ascii="Arial" w:hAnsi="Arial" w:cs="Arial"/>
          <w:szCs w:val="24"/>
        </w:rPr>
        <w:t>against the following</w:t>
      </w:r>
      <w:r w:rsidR="00C32438" w:rsidRPr="00BF74B3">
        <w:rPr>
          <w:rFonts w:ascii="Arial" w:hAnsi="Arial" w:cs="Arial"/>
          <w:szCs w:val="24"/>
        </w:rPr>
        <w:t xml:space="preserve"> criteria</w:t>
      </w:r>
      <w:r w:rsidR="00CF2B1B" w:rsidRPr="00BF74B3">
        <w:rPr>
          <w:rFonts w:ascii="Arial" w:hAnsi="Arial" w:cs="Arial"/>
          <w:szCs w:val="24"/>
        </w:rPr>
        <w:t>:</w:t>
      </w:r>
    </w:p>
    <w:p w14:paraId="15364222" w14:textId="77777777" w:rsidR="00693F53" w:rsidRPr="00BF74B3" w:rsidRDefault="00693F53" w:rsidP="00473C84">
      <w:pPr>
        <w:ind w:left="720"/>
        <w:jc w:val="both"/>
        <w:rPr>
          <w:rFonts w:ascii="Arial" w:hAnsi="Arial" w:cs="Arial"/>
          <w:szCs w:val="24"/>
        </w:rPr>
      </w:pPr>
    </w:p>
    <w:p w14:paraId="15364223" w14:textId="77777777" w:rsidR="00D31FB7" w:rsidRPr="00BF74B3" w:rsidRDefault="00D31FB7" w:rsidP="00473C84">
      <w:pPr>
        <w:numPr>
          <w:ilvl w:val="0"/>
          <w:numId w:val="12"/>
        </w:numPr>
        <w:jc w:val="both"/>
        <w:rPr>
          <w:rFonts w:ascii="Arial" w:hAnsi="Arial" w:cs="Arial"/>
          <w:szCs w:val="24"/>
        </w:rPr>
      </w:pPr>
      <w:r w:rsidRPr="00BF74B3">
        <w:rPr>
          <w:rFonts w:ascii="Arial" w:hAnsi="Arial" w:cs="Arial"/>
          <w:szCs w:val="24"/>
        </w:rPr>
        <w:t xml:space="preserve">Valuing, developing and supporting our people </w:t>
      </w:r>
    </w:p>
    <w:p w14:paraId="15364224" w14:textId="77777777" w:rsidR="00CF2B1B" w:rsidRPr="00BF74B3" w:rsidRDefault="00CF2B1B" w:rsidP="00473C84">
      <w:pPr>
        <w:numPr>
          <w:ilvl w:val="0"/>
          <w:numId w:val="12"/>
        </w:numPr>
        <w:jc w:val="both"/>
        <w:rPr>
          <w:rFonts w:ascii="Arial" w:hAnsi="Arial" w:cs="Arial"/>
          <w:szCs w:val="24"/>
        </w:rPr>
      </w:pPr>
      <w:r w:rsidRPr="00BF74B3">
        <w:rPr>
          <w:rFonts w:ascii="Arial" w:hAnsi="Arial" w:cs="Arial"/>
          <w:szCs w:val="24"/>
        </w:rPr>
        <w:t>Focusing on the customer</w:t>
      </w:r>
    </w:p>
    <w:p w14:paraId="15364225" w14:textId="77777777" w:rsidR="00CF2B1B" w:rsidRPr="00BF74B3" w:rsidRDefault="00CF2B1B" w:rsidP="00473C84">
      <w:pPr>
        <w:numPr>
          <w:ilvl w:val="0"/>
          <w:numId w:val="12"/>
        </w:numPr>
        <w:jc w:val="both"/>
        <w:rPr>
          <w:rFonts w:ascii="Arial" w:hAnsi="Arial" w:cs="Arial"/>
          <w:szCs w:val="24"/>
        </w:rPr>
      </w:pPr>
      <w:r w:rsidRPr="00BF74B3">
        <w:rPr>
          <w:rFonts w:ascii="Arial" w:hAnsi="Arial" w:cs="Arial"/>
          <w:szCs w:val="24"/>
        </w:rPr>
        <w:t>Using Information to make decisions</w:t>
      </w:r>
    </w:p>
    <w:p w14:paraId="15364226" w14:textId="77777777" w:rsidR="00CF2B1B" w:rsidRPr="00BF74B3" w:rsidRDefault="00D33F53" w:rsidP="00473C84">
      <w:pPr>
        <w:numPr>
          <w:ilvl w:val="0"/>
          <w:numId w:val="12"/>
        </w:numPr>
        <w:jc w:val="both"/>
        <w:rPr>
          <w:rFonts w:ascii="Arial" w:hAnsi="Arial" w:cs="Arial"/>
          <w:szCs w:val="24"/>
        </w:rPr>
      </w:pPr>
      <w:r w:rsidRPr="00BF74B3">
        <w:rPr>
          <w:rFonts w:ascii="Arial" w:hAnsi="Arial" w:cs="Arial"/>
          <w:szCs w:val="24"/>
        </w:rPr>
        <w:t>Planning and Managing resources</w:t>
      </w:r>
    </w:p>
    <w:p w14:paraId="15364227" w14:textId="77777777" w:rsidR="00D33F53" w:rsidRPr="00BF74B3" w:rsidRDefault="00D33F53" w:rsidP="00473C84">
      <w:pPr>
        <w:numPr>
          <w:ilvl w:val="0"/>
          <w:numId w:val="12"/>
        </w:numPr>
        <w:jc w:val="both"/>
        <w:rPr>
          <w:rFonts w:ascii="Arial" w:hAnsi="Arial" w:cs="Arial"/>
          <w:szCs w:val="24"/>
        </w:rPr>
      </w:pPr>
      <w:r w:rsidRPr="00BF74B3">
        <w:rPr>
          <w:rFonts w:ascii="Arial" w:hAnsi="Arial" w:cs="Arial"/>
          <w:szCs w:val="24"/>
        </w:rPr>
        <w:t>Working as a team</w:t>
      </w:r>
    </w:p>
    <w:p w14:paraId="15364228" w14:textId="77777777" w:rsidR="00693F53" w:rsidRPr="00BF74B3" w:rsidRDefault="00693F53" w:rsidP="00473C84">
      <w:pPr>
        <w:jc w:val="both"/>
        <w:rPr>
          <w:rFonts w:ascii="Arial" w:hAnsi="Arial" w:cs="Arial"/>
          <w:szCs w:val="24"/>
        </w:rPr>
      </w:pPr>
    </w:p>
    <w:p w14:paraId="15364229" w14:textId="77777777" w:rsidR="002C5FC5" w:rsidRDefault="002C5FC5" w:rsidP="00BF74B3">
      <w:pPr>
        <w:ind w:left="720"/>
        <w:jc w:val="both"/>
        <w:rPr>
          <w:rFonts w:ascii="Arial" w:hAnsi="Arial" w:cs="Arial"/>
          <w:szCs w:val="24"/>
        </w:rPr>
      </w:pPr>
      <w:r w:rsidRPr="00BF74B3">
        <w:rPr>
          <w:rFonts w:ascii="Arial" w:hAnsi="Arial" w:cs="Arial"/>
          <w:szCs w:val="24"/>
        </w:rPr>
        <w:t>The post holder will be expected to operate at competency level 1 for all core competencies.</w:t>
      </w:r>
    </w:p>
    <w:p w14:paraId="1536422E" w14:textId="77777777" w:rsidR="00F24B4B" w:rsidRPr="00BF74B3" w:rsidRDefault="00F24B4B" w:rsidP="00473C84">
      <w:pPr>
        <w:jc w:val="both"/>
        <w:rPr>
          <w:rFonts w:ascii="Arial" w:hAnsi="Arial" w:cs="Arial"/>
          <w:szCs w:val="24"/>
        </w:rPr>
      </w:pPr>
    </w:p>
    <w:p w14:paraId="1536422F" w14:textId="77777777" w:rsidR="00BF74B3" w:rsidRPr="00BF74B3" w:rsidRDefault="00BF74B3" w:rsidP="00473C84">
      <w:pPr>
        <w:jc w:val="both"/>
        <w:rPr>
          <w:rFonts w:ascii="Arial" w:hAnsi="Arial" w:cs="Arial"/>
          <w:szCs w:val="24"/>
        </w:rPr>
      </w:pPr>
    </w:p>
    <w:p w14:paraId="15364230" w14:textId="77777777" w:rsidR="00693F53" w:rsidRPr="00792E90" w:rsidRDefault="00813F9E" w:rsidP="00092BBB">
      <w:pPr>
        <w:pStyle w:val="Heading1"/>
        <w:numPr>
          <w:ilvl w:val="0"/>
          <w:numId w:val="5"/>
        </w:numPr>
        <w:ind w:hanging="786"/>
        <w:rPr>
          <w:rFonts w:ascii="Arial" w:hAnsi="Arial" w:cs="Arial"/>
          <w:szCs w:val="24"/>
        </w:rPr>
      </w:pPr>
      <w:r w:rsidRPr="00792E90">
        <w:rPr>
          <w:rFonts w:ascii="Arial" w:hAnsi="Arial" w:cs="Arial"/>
          <w:sz w:val="24"/>
          <w:szCs w:val="24"/>
          <w:u w:val="none"/>
        </w:rPr>
        <w:t>Linkages</w:t>
      </w:r>
    </w:p>
    <w:p w14:paraId="15364231" w14:textId="7AD59676" w:rsidR="00813F9E" w:rsidRPr="00BF74B3" w:rsidRDefault="001B2F08" w:rsidP="00BF74B3">
      <w:pPr>
        <w:ind w:left="720"/>
        <w:jc w:val="both"/>
        <w:rPr>
          <w:rFonts w:ascii="Arial" w:hAnsi="Arial" w:cs="Arial"/>
          <w:szCs w:val="24"/>
        </w:rPr>
      </w:pPr>
      <w:r w:rsidRPr="00BF74B3">
        <w:rPr>
          <w:rFonts w:ascii="Arial" w:hAnsi="Arial" w:cs="Arial"/>
          <w:szCs w:val="24"/>
        </w:rPr>
        <w:t xml:space="preserve">To deliver the outcomes for your role and your team, and to contribute to the delivery of Council outcomes, you will be expected to work </w:t>
      </w:r>
      <w:r w:rsidR="000E0F12" w:rsidRPr="00BF74B3">
        <w:rPr>
          <w:rFonts w:ascii="Arial" w:hAnsi="Arial" w:cs="Arial"/>
          <w:szCs w:val="24"/>
        </w:rPr>
        <w:t>with o</w:t>
      </w:r>
      <w:r w:rsidR="00813F9E" w:rsidRPr="00BF74B3">
        <w:rPr>
          <w:rFonts w:ascii="Arial" w:hAnsi="Arial" w:cs="Arial"/>
          <w:szCs w:val="24"/>
        </w:rPr>
        <w:t xml:space="preserve">ther teams within </w:t>
      </w:r>
      <w:r w:rsidR="009D2A64">
        <w:rPr>
          <w:rFonts w:ascii="Arial" w:hAnsi="Arial" w:cs="Arial"/>
          <w:szCs w:val="24"/>
        </w:rPr>
        <w:t>T&amp;HI</w:t>
      </w:r>
      <w:r w:rsidR="000E0F12" w:rsidRPr="00BF74B3">
        <w:rPr>
          <w:rFonts w:ascii="Arial" w:hAnsi="Arial" w:cs="Arial"/>
          <w:szCs w:val="24"/>
        </w:rPr>
        <w:t>, o</w:t>
      </w:r>
      <w:r w:rsidR="00813F9E" w:rsidRPr="00BF74B3">
        <w:rPr>
          <w:rFonts w:ascii="Arial" w:hAnsi="Arial" w:cs="Arial"/>
          <w:szCs w:val="24"/>
        </w:rPr>
        <w:t xml:space="preserve">ther </w:t>
      </w:r>
      <w:r w:rsidR="000E0F12" w:rsidRPr="00BF74B3">
        <w:rPr>
          <w:rFonts w:ascii="Arial" w:hAnsi="Arial" w:cs="Arial"/>
          <w:szCs w:val="24"/>
        </w:rPr>
        <w:t>c</w:t>
      </w:r>
      <w:r w:rsidR="00F47E1E" w:rsidRPr="00BF74B3">
        <w:rPr>
          <w:rFonts w:ascii="Arial" w:hAnsi="Arial" w:cs="Arial"/>
          <w:szCs w:val="24"/>
        </w:rPr>
        <w:t xml:space="preserve">orporate </w:t>
      </w:r>
      <w:r w:rsidR="00813F9E" w:rsidRPr="00BF74B3">
        <w:rPr>
          <w:rFonts w:ascii="Arial" w:hAnsi="Arial" w:cs="Arial"/>
          <w:szCs w:val="24"/>
        </w:rPr>
        <w:t>departments</w:t>
      </w:r>
      <w:r w:rsidR="000E0F12" w:rsidRPr="00BF74B3">
        <w:rPr>
          <w:rFonts w:ascii="Arial" w:hAnsi="Arial" w:cs="Arial"/>
          <w:szCs w:val="24"/>
        </w:rPr>
        <w:t xml:space="preserve"> and o</w:t>
      </w:r>
      <w:r w:rsidR="00813F9E" w:rsidRPr="00BF74B3">
        <w:rPr>
          <w:rFonts w:ascii="Arial" w:hAnsi="Arial" w:cs="Arial"/>
          <w:szCs w:val="24"/>
        </w:rPr>
        <w:t>utside agencies</w:t>
      </w:r>
      <w:r w:rsidR="000E0F12" w:rsidRPr="00BF74B3">
        <w:rPr>
          <w:rFonts w:ascii="Arial" w:hAnsi="Arial" w:cs="Arial"/>
          <w:szCs w:val="24"/>
        </w:rPr>
        <w:t>. Some of the critical rela</w:t>
      </w:r>
      <w:r w:rsidR="00092BBB">
        <w:rPr>
          <w:rFonts w:ascii="Arial" w:hAnsi="Arial" w:cs="Arial"/>
          <w:szCs w:val="24"/>
        </w:rPr>
        <w:t>tionships for your post include:</w:t>
      </w:r>
    </w:p>
    <w:p w14:paraId="15364232" w14:textId="77777777" w:rsidR="002659B8" w:rsidRPr="00BF74B3" w:rsidRDefault="002659B8" w:rsidP="00473C84">
      <w:pPr>
        <w:jc w:val="both"/>
        <w:rPr>
          <w:rFonts w:ascii="Arial" w:hAnsi="Arial" w:cs="Arial"/>
          <w:szCs w:val="24"/>
        </w:rPr>
      </w:pPr>
    </w:p>
    <w:p w14:paraId="4D90A6E6" w14:textId="77777777" w:rsidR="00D9577F" w:rsidRPr="009601CB" w:rsidRDefault="00D9577F" w:rsidP="00D9577F">
      <w:pPr>
        <w:numPr>
          <w:ilvl w:val="0"/>
          <w:numId w:val="28"/>
        </w:numPr>
        <w:jc w:val="both"/>
        <w:rPr>
          <w:rFonts w:ascii="Arial" w:hAnsi="Arial" w:cs="Arial"/>
          <w:szCs w:val="24"/>
        </w:rPr>
      </w:pPr>
      <w:r w:rsidRPr="009601CB">
        <w:rPr>
          <w:rFonts w:ascii="Arial" w:hAnsi="Arial" w:cs="Arial"/>
          <w:szCs w:val="24"/>
        </w:rPr>
        <w:t>Merseyside Road Safety Partnership incorporating Merseyside Local Authorities, Merseytravel, Merseyside Police and Merseyside Fire &amp; Rescue Service.</w:t>
      </w:r>
    </w:p>
    <w:p w14:paraId="415F967A" w14:textId="77777777" w:rsidR="00D9577F" w:rsidRPr="009601CB" w:rsidRDefault="00D9577F" w:rsidP="00D9577F">
      <w:pPr>
        <w:numPr>
          <w:ilvl w:val="0"/>
          <w:numId w:val="28"/>
        </w:numPr>
        <w:jc w:val="both"/>
        <w:rPr>
          <w:rFonts w:ascii="Arial" w:hAnsi="Arial" w:cs="Arial"/>
          <w:szCs w:val="24"/>
        </w:rPr>
      </w:pPr>
      <w:r w:rsidRPr="009601CB">
        <w:rPr>
          <w:rFonts w:ascii="Arial" w:hAnsi="Arial" w:cs="Arial"/>
          <w:szCs w:val="24"/>
        </w:rPr>
        <w:t>Statutory departments and agencies, including Department for Transport, Highways Agency, and Network Rail.</w:t>
      </w:r>
    </w:p>
    <w:p w14:paraId="0B1CA6C2" w14:textId="77777777" w:rsidR="00D9577F" w:rsidRPr="009601CB" w:rsidRDefault="00D9577F" w:rsidP="00D9577F">
      <w:pPr>
        <w:numPr>
          <w:ilvl w:val="0"/>
          <w:numId w:val="28"/>
        </w:numPr>
        <w:jc w:val="both"/>
        <w:rPr>
          <w:rFonts w:ascii="Arial" w:hAnsi="Arial" w:cs="Arial"/>
          <w:szCs w:val="24"/>
        </w:rPr>
      </w:pPr>
      <w:r w:rsidRPr="009601CB">
        <w:rPr>
          <w:rFonts w:ascii="Arial" w:hAnsi="Arial" w:cs="Arial"/>
          <w:szCs w:val="24"/>
        </w:rPr>
        <w:t>Emergency Services.</w:t>
      </w:r>
    </w:p>
    <w:p w14:paraId="65360B2F" w14:textId="77777777" w:rsidR="00D9577F" w:rsidRPr="00300077" w:rsidRDefault="00D9577F" w:rsidP="00D9577F">
      <w:pPr>
        <w:numPr>
          <w:ilvl w:val="0"/>
          <w:numId w:val="28"/>
        </w:numPr>
        <w:rPr>
          <w:rFonts w:ascii="Arial" w:hAnsi="Arial" w:cs="Arial"/>
          <w:szCs w:val="24"/>
        </w:rPr>
      </w:pPr>
      <w:r w:rsidRPr="00300077">
        <w:rPr>
          <w:rFonts w:ascii="Arial" w:hAnsi="Arial" w:cs="Arial"/>
          <w:szCs w:val="24"/>
        </w:rPr>
        <w:t xml:space="preserve">Finance &amp; ICT </w:t>
      </w:r>
    </w:p>
    <w:p w14:paraId="6557F871" w14:textId="77777777" w:rsidR="00D9577F" w:rsidRDefault="00D9577F" w:rsidP="00D9577F">
      <w:pPr>
        <w:numPr>
          <w:ilvl w:val="0"/>
          <w:numId w:val="28"/>
        </w:numPr>
        <w:rPr>
          <w:rFonts w:ascii="Arial" w:hAnsi="Arial" w:cs="Arial"/>
          <w:szCs w:val="24"/>
        </w:rPr>
      </w:pPr>
      <w:r w:rsidRPr="00300077">
        <w:rPr>
          <w:rFonts w:ascii="Arial" w:hAnsi="Arial" w:cs="Arial"/>
          <w:szCs w:val="24"/>
        </w:rPr>
        <w:t>Various Software Suppliers</w:t>
      </w:r>
    </w:p>
    <w:p w14:paraId="335381DC" w14:textId="7A6BD362" w:rsidR="009D58E5" w:rsidRPr="009D58E5" w:rsidRDefault="009D58E5" w:rsidP="009D58E5">
      <w:pPr>
        <w:pStyle w:val="ListParagraph"/>
        <w:numPr>
          <w:ilvl w:val="0"/>
          <w:numId w:val="28"/>
        </w:numPr>
        <w:rPr>
          <w:rFonts w:ascii="Arial" w:hAnsi="Arial" w:cs="Arial"/>
        </w:rPr>
      </w:pPr>
      <w:r w:rsidRPr="009D58E5">
        <w:rPr>
          <w:rFonts w:ascii="Arial" w:hAnsi="Arial" w:cs="Arial"/>
        </w:rPr>
        <w:t>Other departments within the Council</w:t>
      </w:r>
    </w:p>
    <w:p w14:paraId="2F4B0540" w14:textId="77777777" w:rsidR="009D58E5" w:rsidRDefault="009D58E5" w:rsidP="0084280F">
      <w:pPr>
        <w:ind w:firstLine="720"/>
        <w:jc w:val="both"/>
        <w:rPr>
          <w:rFonts w:ascii="Arial" w:hAnsi="Arial" w:cs="Arial"/>
          <w:szCs w:val="24"/>
        </w:rPr>
      </w:pPr>
    </w:p>
    <w:p w14:paraId="15364239" w14:textId="20F698A7" w:rsidR="0084280F" w:rsidRDefault="000E0F12" w:rsidP="0084280F">
      <w:pPr>
        <w:ind w:firstLine="720"/>
        <w:jc w:val="both"/>
        <w:rPr>
          <w:rFonts w:ascii="Arial" w:hAnsi="Arial" w:cs="Arial"/>
          <w:szCs w:val="24"/>
        </w:rPr>
      </w:pPr>
      <w:r w:rsidRPr="00BF74B3">
        <w:rPr>
          <w:rFonts w:ascii="Arial" w:hAnsi="Arial" w:cs="Arial"/>
          <w:szCs w:val="24"/>
        </w:rPr>
        <w:t>This does not represent an exhaustive list.</w:t>
      </w:r>
    </w:p>
    <w:p w14:paraId="1536423A" w14:textId="77777777" w:rsidR="00A102D3" w:rsidRDefault="00A102D3" w:rsidP="0084280F">
      <w:pPr>
        <w:ind w:firstLine="720"/>
        <w:jc w:val="both"/>
        <w:rPr>
          <w:rFonts w:ascii="Arial" w:hAnsi="Arial" w:cs="Arial"/>
          <w:szCs w:val="24"/>
        </w:rPr>
      </w:pPr>
    </w:p>
    <w:p w14:paraId="1536423B" w14:textId="77777777" w:rsidR="00A102D3" w:rsidRDefault="00A102D3" w:rsidP="0084280F">
      <w:pPr>
        <w:ind w:firstLine="720"/>
        <w:jc w:val="both"/>
        <w:rPr>
          <w:rFonts w:ascii="Arial" w:hAnsi="Arial" w:cs="Arial"/>
          <w:szCs w:val="24"/>
        </w:rPr>
      </w:pPr>
    </w:p>
    <w:p w14:paraId="1536423C" w14:textId="77777777" w:rsidR="0084280F" w:rsidRDefault="0084280F" w:rsidP="00C80CC4">
      <w:pPr>
        <w:jc w:val="both"/>
        <w:rPr>
          <w:rFonts w:ascii="Arial" w:hAnsi="Arial" w:cs="Arial"/>
          <w:b/>
          <w:szCs w:val="24"/>
          <w:u w:val="single"/>
        </w:rPr>
      </w:pPr>
      <w:r w:rsidRPr="00C80CC4">
        <w:rPr>
          <w:rFonts w:ascii="Arial" w:hAnsi="Arial" w:cs="Arial"/>
          <w:b/>
          <w:szCs w:val="24"/>
          <w:u w:val="single"/>
        </w:rPr>
        <w:t>Organisation Chart</w:t>
      </w:r>
    </w:p>
    <w:p w14:paraId="1536423D" w14:textId="77777777" w:rsidR="00092BBB" w:rsidRPr="00C80CC4" w:rsidRDefault="00092BBB" w:rsidP="00C80CC4">
      <w:pPr>
        <w:jc w:val="both"/>
        <w:rPr>
          <w:rFonts w:ascii="Arial" w:hAnsi="Arial" w:cs="Arial"/>
          <w:b/>
          <w:u w:val="single"/>
        </w:rPr>
      </w:pPr>
    </w:p>
    <w:p w14:paraId="1536423E" w14:textId="77777777" w:rsidR="000E0F12" w:rsidRPr="00A102D3" w:rsidRDefault="0084280F" w:rsidP="00C80CC4">
      <w:pPr>
        <w:pStyle w:val="Heading1"/>
        <w:rPr>
          <w:rFonts w:ascii="Arial" w:hAnsi="Arial" w:cs="Arial"/>
          <w:b w:val="0"/>
          <w:sz w:val="24"/>
          <w:szCs w:val="24"/>
          <w:u w:val="none"/>
        </w:rPr>
      </w:pPr>
      <w:r w:rsidRPr="007F0793">
        <w:rPr>
          <w:rFonts w:ascii="Arial" w:hAnsi="Arial" w:cs="Arial"/>
          <w:b w:val="0"/>
          <w:sz w:val="24"/>
          <w:szCs w:val="24"/>
          <w:u w:val="none"/>
        </w:rPr>
        <w:t>See attached.</w:t>
      </w:r>
    </w:p>
    <w:p w14:paraId="1536423F" w14:textId="77777777" w:rsidR="00587C11" w:rsidRDefault="00587C11" w:rsidP="00473C84">
      <w:pPr>
        <w:jc w:val="both"/>
        <w:rPr>
          <w:rFonts w:ascii="Arial" w:hAnsi="Arial" w:cs="Arial"/>
          <w:szCs w:val="24"/>
        </w:rPr>
      </w:pPr>
    </w:p>
    <w:p w14:paraId="15364240" w14:textId="77777777" w:rsidR="00A102D3" w:rsidRPr="00BF74B3" w:rsidRDefault="00A102D3" w:rsidP="00473C84">
      <w:pPr>
        <w:jc w:val="both"/>
        <w:rPr>
          <w:rFonts w:ascii="Arial" w:hAnsi="Arial" w:cs="Arial"/>
          <w:szCs w:val="24"/>
        </w:rPr>
      </w:pPr>
    </w:p>
    <w:p w14:paraId="15364241" w14:textId="77777777" w:rsidR="00E93103" w:rsidRDefault="007B6F76" w:rsidP="00A102D3">
      <w:pPr>
        <w:pStyle w:val="Heading1"/>
        <w:rPr>
          <w:rFonts w:ascii="Arial" w:hAnsi="Arial" w:cs="Arial"/>
          <w:sz w:val="24"/>
          <w:szCs w:val="24"/>
        </w:rPr>
      </w:pPr>
      <w:r w:rsidRPr="00A102D3">
        <w:rPr>
          <w:rFonts w:ascii="Arial" w:hAnsi="Arial" w:cs="Arial"/>
          <w:sz w:val="24"/>
          <w:szCs w:val="24"/>
        </w:rPr>
        <w:t>Special Conditions</w:t>
      </w:r>
    </w:p>
    <w:p w14:paraId="15364242" w14:textId="77777777" w:rsidR="00092BBB" w:rsidRPr="00092BBB" w:rsidRDefault="00092BBB" w:rsidP="00092BBB"/>
    <w:p w14:paraId="15364243" w14:textId="77777777" w:rsidR="00C00DD6" w:rsidRPr="00BF74B3" w:rsidRDefault="00C00DD6" w:rsidP="00A102D3">
      <w:pPr>
        <w:jc w:val="both"/>
        <w:rPr>
          <w:rFonts w:ascii="Arial" w:hAnsi="Arial" w:cs="Arial"/>
          <w:szCs w:val="24"/>
        </w:rPr>
      </w:pPr>
      <w:r w:rsidRPr="00BF74B3">
        <w:rPr>
          <w:rFonts w:ascii="Arial" w:hAnsi="Arial" w:cs="Arial"/>
          <w:szCs w:val="24"/>
        </w:rPr>
        <w:t>Attendance at evening meetings of the Council’s Committees and Resident or Interest Group meetings may be a feature of this post.</w:t>
      </w:r>
    </w:p>
    <w:p w14:paraId="15364244" w14:textId="77777777" w:rsidR="00C00DD6" w:rsidRPr="00BF74B3" w:rsidRDefault="00C00DD6" w:rsidP="00473C84">
      <w:pPr>
        <w:jc w:val="both"/>
        <w:rPr>
          <w:rFonts w:ascii="Arial" w:hAnsi="Arial" w:cs="Arial"/>
          <w:szCs w:val="24"/>
        </w:rPr>
      </w:pPr>
    </w:p>
    <w:p w14:paraId="15364245" w14:textId="5DE5A0C8" w:rsidR="00A178FB" w:rsidRPr="00BF74B3" w:rsidRDefault="00813F9E" w:rsidP="00A102D3">
      <w:pPr>
        <w:jc w:val="both"/>
        <w:rPr>
          <w:rFonts w:ascii="Arial" w:hAnsi="Arial" w:cs="Arial"/>
          <w:szCs w:val="24"/>
        </w:rPr>
      </w:pPr>
      <w:r w:rsidRPr="00BF74B3">
        <w:rPr>
          <w:rFonts w:ascii="Arial" w:hAnsi="Arial" w:cs="Arial"/>
          <w:szCs w:val="24"/>
        </w:rPr>
        <w:t>A casual car user’s allowance is available</w:t>
      </w:r>
      <w:r w:rsidR="000E0F12" w:rsidRPr="00BF74B3">
        <w:rPr>
          <w:rFonts w:ascii="Arial" w:hAnsi="Arial" w:cs="Arial"/>
          <w:szCs w:val="24"/>
        </w:rPr>
        <w:t xml:space="preserve">. </w:t>
      </w:r>
    </w:p>
    <w:p w14:paraId="15364246" w14:textId="77777777" w:rsidR="002659B8" w:rsidRPr="00BF74B3" w:rsidRDefault="002659B8" w:rsidP="00473C84">
      <w:pPr>
        <w:jc w:val="both"/>
        <w:rPr>
          <w:rFonts w:ascii="Arial" w:hAnsi="Arial" w:cs="Arial"/>
          <w:szCs w:val="24"/>
        </w:rPr>
      </w:pPr>
    </w:p>
    <w:p w14:paraId="15364247" w14:textId="77777777" w:rsidR="002659B8" w:rsidRPr="00BF74B3" w:rsidRDefault="002659B8" w:rsidP="00A102D3">
      <w:pPr>
        <w:jc w:val="both"/>
        <w:rPr>
          <w:rFonts w:ascii="Arial" w:hAnsi="Arial" w:cs="Arial"/>
          <w:szCs w:val="24"/>
        </w:rPr>
      </w:pPr>
      <w:r w:rsidRPr="00BF74B3">
        <w:rPr>
          <w:rFonts w:ascii="Arial" w:hAnsi="Arial" w:cs="Arial"/>
          <w:szCs w:val="24"/>
        </w:rPr>
        <w:t>Depending on the nature of works undertaken, work outside normal working hours may be required.</w:t>
      </w:r>
    </w:p>
    <w:p w14:paraId="15364248" w14:textId="77777777" w:rsidR="002659B8" w:rsidRPr="00BF74B3" w:rsidRDefault="002659B8" w:rsidP="00473C84">
      <w:pPr>
        <w:jc w:val="both"/>
        <w:rPr>
          <w:rFonts w:ascii="Arial" w:hAnsi="Arial" w:cs="Arial"/>
          <w:szCs w:val="24"/>
        </w:rPr>
      </w:pPr>
    </w:p>
    <w:p w14:paraId="1536424B" w14:textId="77777777" w:rsidR="00D445E6" w:rsidRPr="00BF74B3" w:rsidRDefault="00D445E6" w:rsidP="00473C84">
      <w:pPr>
        <w:jc w:val="both"/>
        <w:rPr>
          <w:rFonts w:ascii="Arial" w:hAnsi="Arial" w:cs="Arial"/>
          <w:szCs w:val="24"/>
        </w:rPr>
      </w:pPr>
    </w:p>
    <w:p w14:paraId="1536424C" w14:textId="77777777" w:rsidR="00BF74B3" w:rsidRDefault="007B6F76" w:rsidP="00A102D3">
      <w:pPr>
        <w:jc w:val="both"/>
        <w:rPr>
          <w:rFonts w:ascii="Arial" w:hAnsi="Arial" w:cs="Arial"/>
          <w:b/>
          <w:szCs w:val="24"/>
          <w:u w:val="single"/>
        </w:rPr>
      </w:pPr>
      <w:r w:rsidRPr="00A102D3">
        <w:rPr>
          <w:rFonts w:ascii="Arial" w:hAnsi="Arial" w:cs="Arial"/>
          <w:b/>
          <w:szCs w:val="24"/>
          <w:u w:val="single"/>
        </w:rPr>
        <w:t>General</w:t>
      </w:r>
    </w:p>
    <w:p w14:paraId="1536424D" w14:textId="77777777" w:rsidR="00092BBB" w:rsidRPr="00A102D3" w:rsidRDefault="00092BBB" w:rsidP="00A102D3">
      <w:pPr>
        <w:jc w:val="both"/>
        <w:rPr>
          <w:rFonts w:ascii="Arial" w:hAnsi="Arial" w:cs="Arial"/>
          <w:b/>
          <w:szCs w:val="24"/>
          <w:u w:val="single"/>
        </w:rPr>
      </w:pPr>
    </w:p>
    <w:p w14:paraId="1536424E" w14:textId="77777777" w:rsidR="00A276E1" w:rsidRPr="00BF74B3" w:rsidRDefault="00A276E1" w:rsidP="00A102D3">
      <w:pPr>
        <w:jc w:val="both"/>
        <w:rPr>
          <w:rFonts w:ascii="Arial" w:hAnsi="Arial" w:cs="Arial"/>
          <w:b/>
          <w:szCs w:val="24"/>
        </w:rPr>
      </w:pPr>
      <w:r w:rsidRPr="00BF74B3">
        <w:rPr>
          <w:rFonts w:ascii="Arial" w:hAnsi="Arial" w:cs="Arial"/>
          <w:szCs w:val="24"/>
        </w:rPr>
        <w:t>The post holder will be expected to work flexibly and the exact nature of the duties described above is subject to periodic review and is liable to change.</w:t>
      </w:r>
    </w:p>
    <w:p w14:paraId="1536424F" w14:textId="77777777" w:rsidR="00E93103" w:rsidRPr="00BF74B3" w:rsidRDefault="00E93103" w:rsidP="00473C84">
      <w:pPr>
        <w:jc w:val="both"/>
        <w:rPr>
          <w:rFonts w:ascii="Arial" w:hAnsi="Arial" w:cs="Arial"/>
          <w:szCs w:val="24"/>
        </w:rPr>
      </w:pPr>
    </w:p>
    <w:p w14:paraId="15364250" w14:textId="77777777" w:rsidR="00E93103" w:rsidRPr="00BF74B3" w:rsidRDefault="00E93103" w:rsidP="00A102D3">
      <w:pPr>
        <w:pStyle w:val="BodyTextIndent2"/>
        <w:ind w:left="0"/>
        <w:jc w:val="both"/>
        <w:rPr>
          <w:rFonts w:ascii="Arial" w:hAnsi="Arial" w:cs="Arial"/>
          <w:sz w:val="24"/>
          <w:szCs w:val="24"/>
        </w:rPr>
      </w:pPr>
      <w:r w:rsidRPr="00BF74B3">
        <w:rPr>
          <w:rFonts w:ascii="Arial" w:hAnsi="Arial" w:cs="Arial"/>
          <w:sz w:val="24"/>
          <w:szCs w:val="24"/>
        </w:rPr>
        <w:t>The post</w:t>
      </w:r>
      <w:r w:rsidR="000E0F12" w:rsidRPr="00BF74B3">
        <w:rPr>
          <w:rFonts w:ascii="Arial" w:hAnsi="Arial" w:cs="Arial"/>
          <w:sz w:val="24"/>
          <w:szCs w:val="24"/>
        </w:rPr>
        <w:t xml:space="preserve"> </w:t>
      </w:r>
      <w:r w:rsidRPr="00BF74B3">
        <w:rPr>
          <w:rFonts w:ascii="Arial" w:hAnsi="Arial" w:cs="Arial"/>
          <w:sz w:val="24"/>
          <w:szCs w:val="24"/>
        </w:rPr>
        <w:t>holder will be expected to comply, observe and promote the equal opportunities of the Council.</w:t>
      </w:r>
    </w:p>
    <w:p w14:paraId="15364251" w14:textId="77777777" w:rsidR="00E93103" w:rsidRPr="00BF74B3" w:rsidRDefault="00E93103" w:rsidP="00473C84">
      <w:pPr>
        <w:jc w:val="both"/>
        <w:rPr>
          <w:rFonts w:ascii="Arial" w:hAnsi="Arial" w:cs="Arial"/>
          <w:szCs w:val="24"/>
        </w:rPr>
      </w:pPr>
    </w:p>
    <w:p w14:paraId="15364252" w14:textId="77777777" w:rsidR="00E93103" w:rsidRPr="00BF74B3" w:rsidRDefault="00E93103" w:rsidP="00A102D3">
      <w:pPr>
        <w:pStyle w:val="BodyTextIndent2"/>
        <w:ind w:left="0"/>
        <w:jc w:val="both"/>
        <w:rPr>
          <w:rFonts w:ascii="Arial" w:hAnsi="Arial" w:cs="Arial"/>
          <w:sz w:val="24"/>
          <w:szCs w:val="24"/>
        </w:rPr>
      </w:pPr>
      <w:r w:rsidRPr="00BF74B3">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15364253" w14:textId="77777777" w:rsidR="00E93103" w:rsidRPr="00BF74B3" w:rsidRDefault="00E93103" w:rsidP="00473C84">
      <w:pPr>
        <w:pStyle w:val="BodyTextIndent2"/>
        <w:ind w:left="0"/>
        <w:jc w:val="both"/>
        <w:rPr>
          <w:rFonts w:ascii="Arial" w:hAnsi="Arial" w:cs="Arial"/>
          <w:sz w:val="24"/>
          <w:szCs w:val="24"/>
        </w:rPr>
      </w:pPr>
    </w:p>
    <w:p w14:paraId="15364254" w14:textId="77777777" w:rsidR="00E93103" w:rsidRPr="00BF74B3" w:rsidRDefault="00E93103" w:rsidP="00A102D3">
      <w:pPr>
        <w:pStyle w:val="BodyTextIndent2"/>
        <w:ind w:left="0"/>
        <w:jc w:val="both"/>
        <w:rPr>
          <w:rFonts w:ascii="Arial" w:hAnsi="Arial" w:cs="Arial"/>
          <w:sz w:val="24"/>
          <w:szCs w:val="24"/>
        </w:rPr>
      </w:pPr>
      <w:r w:rsidRPr="00BF74B3">
        <w:rPr>
          <w:rFonts w:ascii="Arial" w:hAnsi="Arial" w:cs="Arial"/>
          <w:sz w:val="24"/>
          <w:szCs w:val="24"/>
        </w:rPr>
        <w:t>All staff are responsible for the implementation of the Health and Safety Policy so far as it affects them, their colleagues and others who may be affected by their work.  The post</w:t>
      </w:r>
      <w:r w:rsidR="000E0F12" w:rsidRPr="00BF74B3">
        <w:rPr>
          <w:rFonts w:ascii="Arial" w:hAnsi="Arial" w:cs="Arial"/>
          <w:sz w:val="24"/>
          <w:szCs w:val="24"/>
        </w:rPr>
        <w:t xml:space="preserve"> </w:t>
      </w:r>
      <w:r w:rsidRPr="00BF74B3">
        <w:rPr>
          <w:rFonts w:ascii="Arial" w:hAnsi="Arial" w:cs="Arial"/>
          <w:sz w:val="24"/>
          <w:szCs w:val="24"/>
        </w:rPr>
        <w:t>holder is expected to monitor the effectiveness of the health and safety arrangements and systems to promote appropriate improvements where necessary.</w:t>
      </w:r>
    </w:p>
    <w:p w14:paraId="15364255" w14:textId="77777777" w:rsidR="00A276E1" w:rsidRPr="00BF74B3" w:rsidRDefault="00A276E1" w:rsidP="00473C84">
      <w:pPr>
        <w:pStyle w:val="BodyTextIndent2"/>
        <w:ind w:left="0"/>
        <w:jc w:val="both"/>
        <w:rPr>
          <w:rFonts w:ascii="Arial" w:hAnsi="Arial" w:cs="Arial"/>
          <w:sz w:val="24"/>
          <w:szCs w:val="24"/>
        </w:rPr>
      </w:pPr>
    </w:p>
    <w:p w14:paraId="15364256" w14:textId="77777777" w:rsidR="00BF74B3" w:rsidRPr="00BF74B3" w:rsidRDefault="00A276E1" w:rsidP="00A102D3">
      <w:pPr>
        <w:pStyle w:val="BodyTextIndent"/>
        <w:ind w:left="0"/>
        <w:jc w:val="both"/>
        <w:rPr>
          <w:rFonts w:ascii="Arial" w:hAnsi="Arial" w:cs="Arial"/>
          <w:szCs w:val="24"/>
        </w:rPr>
      </w:pPr>
      <w:r w:rsidRPr="00BF74B3">
        <w:rPr>
          <w:rFonts w:ascii="Arial" w:hAnsi="Arial" w:cs="Arial"/>
          <w:szCs w:val="24"/>
        </w:rPr>
        <w:t>The Authority has an approved equality and diversity policy in employment and copies are freely available to all employees.  The post holder will be expected to comply, observe and promote the equality and diversity policies of the Council.</w:t>
      </w:r>
    </w:p>
    <w:p w14:paraId="15364257" w14:textId="77777777" w:rsidR="00BF74B3" w:rsidRPr="00BF74B3" w:rsidRDefault="00A276E1" w:rsidP="00A102D3">
      <w:pPr>
        <w:pStyle w:val="BodyTextIndent"/>
        <w:ind w:left="0"/>
        <w:jc w:val="both"/>
        <w:rPr>
          <w:rFonts w:ascii="Arial" w:hAnsi="Arial" w:cs="Arial"/>
          <w:szCs w:val="24"/>
        </w:rPr>
      </w:pPr>
      <w:r w:rsidRPr="00BF74B3">
        <w:rPr>
          <w:rFonts w:ascii="Arial" w:hAnsi="Arial" w:cs="Arial"/>
          <w:szCs w:val="24"/>
        </w:rPr>
        <w:t>Since confidential information may be involved with the duties of this post, the post holder will be required to exercise discretion at all times and to observe relevant codes of practice and legislation in relation to data protection and personal information.</w:t>
      </w:r>
    </w:p>
    <w:p w14:paraId="15364258" w14:textId="61AA94A2" w:rsidR="00A276E1" w:rsidRPr="00BF74B3" w:rsidRDefault="00B06F03" w:rsidP="00A102D3">
      <w:pPr>
        <w:pStyle w:val="BodyTextIndent"/>
        <w:ind w:left="0"/>
        <w:jc w:val="both"/>
        <w:rPr>
          <w:rFonts w:ascii="Arial" w:hAnsi="Arial" w:cs="Arial"/>
          <w:szCs w:val="24"/>
        </w:rPr>
      </w:pPr>
      <w:r>
        <w:rPr>
          <w:rFonts w:ascii="Arial" w:hAnsi="Arial" w:cs="Arial"/>
          <w:szCs w:val="24"/>
        </w:rPr>
        <w:t>All staff will u</w:t>
      </w:r>
      <w:r w:rsidR="00A276E1" w:rsidRPr="00BF74B3">
        <w:rPr>
          <w:rFonts w:ascii="Arial" w:hAnsi="Arial" w:cs="Arial"/>
          <w:szCs w:val="24"/>
        </w:rPr>
        <w:t>ndertake, and participate in training, coaching and development activities, as appropriate.</w:t>
      </w:r>
    </w:p>
    <w:p w14:paraId="15364259" w14:textId="77777777" w:rsidR="00A276E1" w:rsidRDefault="00A276E1" w:rsidP="00473C84">
      <w:pPr>
        <w:tabs>
          <w:tab w:val="left" w:pos="5760"/>
        </w:tabs>
        <w:jc w:val="both"/>
        <w:rPr>
          <w:rFonts w:ascii="Arial" w:hAnsi="Arial" w:cs="Arial"/>
          <w:szCs w:val="24"/>
        </w:rPr>
      </w:pPr>
    </w:p>
    <w:p w14:paraId="1536425A" w14:textId="77777777" w:rsidR="00A102D3" w:rsidRPr="00BF74B3" w:rsidRDefault="00A102D3" w:rsidP="00473C84">
      <w:pPr>
        <w:tabs>
          <w:tab w:val="left" w:pos="5760"/>
        </w:tabs>
        <w:jc w:val="both"/>
        <w:rPr>
          <w:rFonts w:ascii="Arial" w:hAnsi="Arial" w:cs="Arial"/>
          <w:szCs w:val="24"/>
        </w:rPr>
      </w:pPr>
    </w:p>
    <w:p w14:paraId="1536425B" w14:textId="77777777" w:rsidR="00A276E1" w:rsidRPr="00BF74B3" w:rsidRDefault="00A276E1" w:rsidP="00A102D3">
      <w:pPr>
        <w:jc w:val="both"/>
        <w:rPr>
          <w:rFonts w:ascii="Arial" w:hAnsi="Arial" w:cs="Arial"/>
          <w:szCs w:val="24"/>
        </w:rPr>
      </w:pPr>
      <w:r w:rsidRPr="00BF74B3">
        <w:rPr>
          <w:rFonts w:ascii="Arial" w:hAnsi="Arial" w:cs="Arial"/>
          <w:b/>
          <w:szCs w:val="24"/>
        </w:rPr>
        <w:t>Note:</w:t>
      </w:r>
      <w:r w:rsidRPr="00BF74B3">
        <w:rPr>
          <w:rFonts w:ascii="Arial" w:hAnsi="Arial" w:cs="Arial"/>
          <w:szCs w:val="24"/>
        </w:rPr>
        <w:t xml:space="preserve"> </w:t>
      </w:r>
      <w:r w:rsidRPr="00BF74B3">
        <w:rPr>
          <w:rFonts w:ascii="Arial" w:hAnsi="Arial" w:cs="Arial"/>
          <w:szCs w:val="24"/>
        </w:rPr>
        <w:tab/>
        <w:t>Where the post</w:t>
      </w:r>
      <w:r w:rsidR="000E0F12" w:rsidRPr="00BF74B3">
        <w:rPr>
          <w:rFonts w:ascii="Arial" w:hAnsi="Arial" w:cs="Arial"/>
          <w:szCs w:val="24"/>
        </w:rPr>
        <w:t xml:space="preserve"> </w:t>
      </w:r>
      <w:r w:rsidRPr="00BF74B3">
        <w:rPr>
          <w:rFonts w:ascii="Arial" w:hAnsi="Arial" w:cs="Arial"/>
          <w:szCs w:val="24"/>
        </w:rPr>
        <w:t xml:space="preserve">holder is disabled, every effort will be made to support all necessary aids, adaptations or equipment to allow them to carry out all the duties of the job.  </w:t>
      </w:r>
    </w:p>
    <w:p w14:paraId="1536425C" w14:textId="77777777" w:rsidR="00E93103" w:rsidRPr="00BF74B3" w:rsidRDefault="00E93103" w:rsidP="00473C84">
      <w:pPr>
        <w:pStyle w:val="BodyTextIndent2"/>
        <w:ind w:left="0"/>
        <w:jc w:val="both"/>
        <w:rPr>
          <w:rFonts w:ascii="Arial" w:hAnsi="Arial" w:cs="Arial"/>
          <w:sz w:val="24"/>
          <w:szCs w:val="24"/>
        </w:rPr>
      </w:pPr>
    </w:p>
    <w:p w14:paraId="1536425D" w14:textId="77777777" w:rsidR="00E93103" w:rsidRPr="00BF74B3" w:rsidRDefault="00E93103" w:rsidP="00473C84">
      <w:pPr>
        <w:jc w:val="both"/>
        <w:rPr>
          <w:rFonts w:ascii="Arial" w:hAnsi="Arial" w:cs="Arial"/>
          <w:b/>
          <w:szCs w:val="24"/>
          <w:u w:val="single"/>
        </w:rPr>
      </w:pPr>
    </w:p>
    <w:p w14:paraId="1536425E" w14:textId="75DF9B4D" w:rsidR="003D435F" w:rsidRDefault="003D435F" w:rsidP="003D435F">
      <w:pPr>
        <w:jc w:val="both"/>
        <w:rPr>
          <w:rFonts w:ascii="Arial" w:hAnsi="Arial" w:cs="Arial"/>
          <w:szCs w:val="24"/>
        </w:rPr>
      </w:pPr>
      <w:r w:rsidRPr="00CC6A0A">
        <w:rPr>
          <w:rFonts w:ascii="Arial" w:hAnsi="Arial" w:cs="Arial"/>
          <w:b/>
          <w:szCs w:val="24"/>
        </w:rPr>
        <w:t>Prepared By</w:t>
      </w:r>
      <w:r w:rsidRPr="00CC6A0A">
        <w:rPr>
          <w:rFonts w:ascii="Arial" w:hAnsi="Arial" w:cs="Arial"/>
          <w:szCs w:val="24"/>
        </w:rPr>
        <w:t>:</w:t>
      </w:r>
      <w:r>
        <w:rPr>
          <w:rFonts w:ascii="Arial" w:hAnsi="Arial" w:cs="Arial"/>
          <w:szCs w:val="24"/>
        </w:rPr>
        <w:t xml:space="preserve"> </w:t>
      </w:r>
      <w:r w:rsidR="00B06F03">
        <w:rPr>
          <w:rFonts w:ascii="Arial" w:hAnsi="Arial" w:cs="Arial"/>
          <w:b/>
          <w:szCs w:val="24"/>
        </w:rPr>
        <w:t>Steve Johnston</w:t>
      </w:r>
    </w:p>
    <w:p w14:paraId="1536425F" w14:textId="77777777" w:rsidR="003D435F" w:rsidRPr="00CC6A0A" w:rsidRDefault="003D435F" w:rsidP="003D435F">
      <w:pPr>
        <w:jc w:val="both"/>
        <w:rPr>
          <w:rFonts w:ascii="Arial" w:hAnsi="Arial" w:cs="Arial"/>
          <w:b/>
          <w:szCs w:val="24"/>
        </w:rPr>
      </w:pPr>
      <w:r w:rsidRPr="00CC6A0A">
        <w:rPr>
          <w:rFonts w:ascii="Arial" w:hAnsi="Arial" w:cs="Arial"/>
          <w:b/>
          <w:szCs w:val="24"/>
        </w:rPr>
        <w:tab/>
      </w:r>
    </w:p>
    <w:p w14:paraId="15364260" w14:textId="4BFA71F4" w:rsidR="003D435F" w:rsidRPr="00CC6A0A" w:rsidRDefault="003D435F" w:rsidP="003D435F">
      <w:pPr>
        <w:jc w:val="both"/>
        <w:rPr>
          <w:rFonts w:ascii="Arial" w:hAnsi="Arial" w:cs="Arial"/>
          <w:szCs w:val="24"/>
        </w:rPr>
      </w:pPr>
      <w:r w:rsidRPr="00CC6A0A">
        <w:rPr>
          <w:rFonts w:ascii="Arial" w:hAnsi="Arial" w:cs="Arial"/>
          <w:b/>
          <w:szCs w:val="24"/>
        </w:rPr>
        <w:t xml:space="preserve">Designation: </w:t>
      </w:r>
      <w:r w:rsidR="00525AF8">
        <w:rPr>
          <w:rFonts w:ascii="Arial" w:hAnsi="Arial" w:cs="Arial"/>
          <w:b/>
          <w:szCs w:val="24"/>
        </w:rPr>
        <w:t>Team Leader</w:t>
      </w:r>
    </w:p>
    <w:p w14:paraId="15364261" w14:textId="77777777" w:rsidR="003D435F" w:rsidRPr="00CC6A0A" w:rsidRDefault="003D435F" w:rsidP="003D435F">
      <w:pPr>
        <w:jc w:val="both"/>
        <w:rPr>
          <w:rFonts w:ascii="Arial" w:hAnsi="Arial" w:cs="Arial"/>
          <w:b/>
          <w:szCs w:val="24"/>
        </w:rPr>
      </w:pPr>
    </w:p>
    <w:p w14:paraId="15364262" w14:textId="6DEF4981" w:rsidR="003D435F" w:rsidRDefault="003D435F" w:rsidP="003D435F">
      <w:pPr>
        <w:jc w:val="both"/>
        <w:rPr>
          <w:rFonts w:ascii="Century Gothic" w:hAnsi="Century Gothic"/>
        </w:rPr>
      </w:pPr>
      <w:r w:rsidRPr="00CC6A0A">
        <w:rPr>
          <w:rFonts w:ascii="Arial" w:hAnsi="Arial" w:cs="Arial"/>
          <w:b/>
          <w:szCs w:val="24"/>
        </w:rPr>
        <w:t>Date:</w:t>
      </w:r>
      <w:r w:rsidRPr="00CC6A0A">
        <w:rPr>
          <w:rFonts w:ascii="Arial" w:hAnsi="Arial" w:cs="Arial"/>
          <w:b/>
          <w:szCs w:val="24"/>
        </w:rPr>
        <w:tab/>
      </w:r>
      <w:r w:rsidR="00525AF8">
        <w:rPr>
          <w:rFonts w:ascii="Arial" w:hAnsi="Arial" w:cs="Arial"/>
          <w:b/>
          <w:szCs w:val="24"/>
        </w:rPr>
        <w:t>Ju</w:t>
      </w:r>
      <w:r w:rsidR="00B06F03">
        <w:rPr>
          <w:rFonts w:ascii="Arial" w:hAnsi="Arial" w:cs="Arial"/>
          <w:b/>
          <w:szCs w:val="24"/>
        </w:rPr>
        <w:t>ly 2024</w:t>
      </w:r>
      <w:r w:rsidRPr="00CC6A0A">
        <w:rPr>
          <w:rFonts w:ascii="Arial" w:hAnsi="Arial" w:cs="Arial"/>
          <w:b/>
          <w:szCs w:val="24"/>
        </w:rPr>
        <w:tab/>
      </w:r>
      <w:r w:rsidRPr="00CC6A0A">
        <w:rPr>
          <w:rFonts w:ascii="Arial" w:hAnsi="Arial" w:cs="Arial"/>
          <w:b/>
          <w:szCs w:val="24"/>
        </w:rPr>
        <w:tab/>
      </w:r>
      <w:r w:rsidRPr="00CC6A0A">
        <w:rPr>
          <w:rFonts w:ascii="Arial" w:hAnsi="Arial" w:cs="Arial"/>
          <w:szCs w:val="24"/>
        </w:rPr>
        <w:tab/>
      </w:r>
      <w:r w:rsidRPr="00CC6A0A">
        <w:rPr>
          <w:rFonts w:ascii="Arial" w:hAnsi="Arial" w:cs="Arial"/>
          <w:b/>
          <w:szCs w:val="24"/>
        </w:rPr>
        <w:tab/>
      </w:r>
      <w:r w:rsidRPr="00CC6A0A">
        <w:rPr>
          <w:rFonts w:ascii="Arial" w:hAnsi="Arial" w:cs="Arial"/>
          <w:b/>
          <w:szCs w:val="24"/>
        </w:rPr>
        <w:tab/>
      </w:r>
      <w:r w:rsidRPr="00CC6A0A">
        <w:rPr>
          <w:rFonts w:ascii="Arial" w:hAnsi="Arial" w:cs="Arial"/>
          <w:szCs w:val="24"/>
        </w:rPr>
        <w:tab/>
      </w:r>
      <w:r>
        <w:rPr>
          <w:rFonts w:ascii="Century Gothic" w:hAnsi="Century Gothic"/>
          <w:b/>
          <w:sz w:val="22"/>
        </w:rPr>
        <w:tab/>
      </w:r>
      <w:r>
        <w:rPr>
          <w:rFonts w:ascii="Century Gothic" w:hAnsi="Century Gothic"/>
          <w:b/>
          <w:sz w:val="22"/>
        </w:rPr>
        <w:tab/>
      </w:r>
    </w:p>
    <w:p w14:paraId="15364263" w14:textId="77777777" w:rsidR="00E847D0" w:rsidRPr="00BF74B3" w:rsidRDefault="00E847D0" w:rsidP="003D435F">
      <w:pPr>
        <w:jc w:val="both"/>
        <w:rPr>
          <w:rFonts w:ascii="Arial" w:hAnsi="Arial" w:cs="Arial"/>
          <w:szCs w:val="24"/>
        </w:rPr>
      </w:pPr>
    </w:p>
    <w:sectPr w:rsidR="00E847D0" w:rsidRPr="00BF74B3" w:rsidSect="002147E3">
      <w:headerReference w:type="default" r:id="rId9"/>
      <w:type w:val="continuous"/>
      <w:pgSz w:w="11906" w:h="16838"/>
      <w:pgMar w:top="1135" w:right="1558" w:bottom="993"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574C0" w14:textId="77777777" w:rsidR="000002DA" w:rsidRDefault="000002DA" w:rsidP="003A18DE">
      <w:r>
        <w:separator/>
      </w:r>
    </w:p>
  </w:endnote>
  <w:endnote w:type="continuationSeparator" w:id="0">
    <w:p w14:paraId="54E56FCF" w14:textId="77777777" w:rsidR="000002DA" w:rsidRDefault="000002DA" w:rsidP="003A1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64269" w14:textId="77777777" w:rsidR="00D30ED9" w:rsidRPr="00A102D3" w:rsidRDefault="00C32A62">
    <w:pPr>
      <w:pStyle w:val="Footer"/>
      <w:jc w:val="center"/>
      <w:rPr>
        <w:rFonts w:ascii="Arial" w:hAnsi="Arial" w:cs="Arial"/>
      </w:rPr>
    </w:pPr>
    <w:r w:rsidRPr="00A102D3">
      <w:rPr>
        <w:rFonts w:ascii="Arial" w:hAnsi="Arial" w:cs="Arial"/>
      </w:rPr>
      <w:fldChar w:fldCharType="begin"/>
    </w:r>
    <w:r w:rsidR="00D30ED9" w:rsidRPr="00A102D3">
      <w:rPr>
        <w:rFonts w:ascii="Arial" w:hAnsi="Arial" w:cs="Arial"/>
      </w:rPr>
      <w:instrText xml:space="preserve"> PAGE   \* MERGEFORMAT </w:instrText>
    </w:r>
    <w:r w:rsidRPr="00A102D3">
      <w:rPr>
        <w:rFonts w:ascii="Arial" w:hAnsi="Arial" w:cs="Arial"/>
      </w:rPr>
      <w:fldChar w:fldCharType="separate"/>
    </w:r>
    <w:r w:rsidR="00A13A55">
      <w:rPr>
        <w:rFonts w:ascii="Arial" w:hAnsi="Arial" w:cs="Arial"/>
        <w:noProof/>
      </w:rPr>
      <w:t>1</w:t>
    </w:r>
    <w:r w:rsidRPr="00A102D3">
      <w:rPr>
        <w:rFonts w:ascii="Arial" w:hAnsi="Arial" w:cs="Arial"/>
      </w:rPr>
      <w:fldChar w:fldCharType="end"/>
    </w:r>
  </w:p>
  <w:p w14:paraId="1536426A" w14:textId="77777777" w:rsidR="00D30ED9" w:rsidRDefault="00D30E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53ECD" w14:textId="77777777" w:rsidR="000002DA" w:rsidRDefault="000002DA" w:rsidP="003A18DE">
      <w:r>
        <w:separator/>
      </w:r>
    </w:p>
  </w:footnote>
  <w:footnote w:type="continuationSeparator" w:id="0">
    <w:p w14:paraId="443B2EC0" w14:textId="77777777" w:rsidR="000002DA" w:rsidRDefault="000002DA" w:rsidP="003A1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64268" w14:textId="7B8C3574" w:rsidR="00D30ED9" w:rsidRPr="002147E3" w:rsidRDefault="00476D7E" w:rsidP="002147E3">
    <w:pPr>
      <w:pStyle w:val="Header"/>
      <w:rPr>
        <w:szCs w:val="32"/>
      </w:rPr>
    </w:pPr>
    <w:r>
      <w:rPr>
        <w:noProof/>
        <w:szCs w:val="32"/>
      </w:rPr>
      <w:drawing>
        <wp:inline distT="0" distB="0" distL="0" distR="0" wp14:anchorId="1536426C" wp14:editId="4DD4E619">
          <wp:extent cx="2611120" cy="427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1120" cy="42799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6426B" w14:textId="77777777" w:rsidR="00D30ED9" w:rsidRPr="002147E3" w:rsidRDefault="00D30ED9" w:rsidP="002147E3">
    <w:pPr>
      <w:pStyle w:val="Header"/>
      <w:rPr>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384F22"/>
    <w:multiLevelType w:val="hybridMultilevel"/>
    <w:tmpl w:val="20B63D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EB6FB2"/>
    <w:multiLevelType w:val="hybridMultilevel"/>
    <w:tmpl w:val="9FBA2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A10228"/>
    <w:multiLevelType w:val="hybridMultilevel"/>
    <w:tmpl w:val="D144CD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6A43EF6"/>
    <w:multiLevelType w:val="hybridMultilevel"/>
    <w:tmpl w:val="48845A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B0545D7"/>
    <w:multiLevelType w:val="hybridMultilevel"/>
    <w:tmpl w:val="E09EBED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6" w15:restartNumberingAfterBreak="0">
    <w:nsid w:val="205C0E6C"/>
    <w:multiLevelType w:val="hybridMultilevel"/>
    <w:tmpl w:val="DE20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1646E1"/>
    <w:multiLevelType w:val="hybridMultilevel"/>
    <w:tmpl w:val="F59E4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38C6505"/>
    <w:multiLevelType w:val="hybridMultilevel"/>
    <w:tmpl w:val="5D1A41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5735FDF"/>
    <w:multiLevelType w:val="hybridMultilevel"/>
    <w:tmpl w:val="60CCE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9B331E"/>
    <w:multiLevelType w:val="hybridMultilevel"/>
    <w:tmpl w:val="6B1CB1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43C11F0"/>
    <w:multiLevelType w:val="hybridMultilevel"/>
    <w:tmpl w:val="8B1EA1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5664B87"/>
    <w:multiLevelType w:val="singleLevel"/>
    <w:tmpl w:val="9F88AD9A"/>
    <w:lvl w:ilvl="0">
      <w:start w:val="1"/>
      <w:numFmt w:val="decimal"/>
      <w:lvlText w:val="%1"/>
      <w:lvlJc w:val="left"/>
      <w:pPr>
        <w:tabs>
          <w:tab w:val="num" w:pos="720"/>
        </w:tabs>
        <w:ind w:left="720" w:hanging="720"/>
      </w:pPr>
      <w:rPr>
        <w:rFonts w:hint="default"/>
      </w:rPr>
    </w:lvl>
  </w:abstractNum>
  <w:abstractNum w:abstractNumId="13" w15:restartNumberingAfterBreak="0">
    <w:nsid w:val="37FB4429"/>
    <w:multiLevelType w:val="hybridMultilevel"/>
    <w:tmpl w:val="362E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CB5BD7"/>
    <w:multiLevelType w:val="hybridMultilevel"/>
    <w:tmpl w:val="42B68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5E3479"/>
    <w:multiLevelType w:val="hybridMultilevel"/>
    <w:tmpl w:val="A99C3360"/>
    <w:lvl w:ilvl="0" w:tplc="C4D2613C">
      <w:start w:val="1"/>
      <w:numFmt w:val="decimal"/>
      <w:lvlText w:val="(%1)"/>
      <w:lvlJc w:val="left"/>
      <w:pPr>
        <w:ind w:left="786" w:hanging="360"/>
      </w:pPr>
      <w:rPr>
        <w:rFonts w:hint="default"/>
        <w:b/>
        <w:color w:val="auto"/>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3E1461"/>
    <w:multiLevelType w:val="hybridMultilevel"/>
    <w:tmpl w:val="1CAC5A0E"/>
    <w:lvl w:ilvl="0" w:tplc="7786AF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5B7D76"/>
    <w:multiLevelType w:val="hybridMultilevel"/>
    <w:tmpl w:val="A7561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1E0948"/>
    <w:multiLevelType w:val="hybridMultilevel"/>
    <w:tmpl w:val="7F322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0976F9"/>
    <w:multiLevelType w:val="hybridMultilevel"/>
    <w:tmpl w:val="3852F0BA"/>
    <w:lvl w:ilvl="0" w:tplc="30FE0C6E">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130945"/>
    <w:multiLevelType w:val="hybridMultilevel"/>
    <w:tmpl w:val="9E06EFCC"/>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1" w15:restartNumberingAfterBreak="0">
    <w:nsid w:val="644D23E0"/>
    <w:multiLevelType w:val="hybridMultilevel"/>
    <w:tmpl w:val="27CAE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152B5E"/>
    <w:multiLevelType w:val="hybridMultilevel"/>
    <w:tmpl w:val="D93C8B86"/>
    <w:lvl w:ilvl="0" w:tplc="34CE328E">
      <w:start w:val="1"/>
      <w:numFmt w:val="decimal"/>
      <w:lvlText w:val="%1."/>
      <w:lvlJc w:val="left"/>
      <w:pPr>
        <w:tabs>
          <w:tab w:val="num" w:pos="813"/>
        </w:tabs>
        <w:ind w:left="813"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15E6C0E"/>
    <w:multiLevelType w:val="hybridMultilevel"/>
    <w:tmpl w:val="B51C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05393B"/>
    <w:multiLevelType w:val="hybridMultilevel"/>
    <w:tmpl w:val="FFAAB0D0"/>
    <w:lvl w:ilvl="0" w:tplc="AC88711E">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5"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7D7720D7"/>
    <w:multiLevelType w:val="hybridMultilevel"/>
    <w:tmpl w:val="348C39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DAA276A"/>
    <w:multiLevelType w:val="hybridMultilevel"/>
    <w:tmpl w:val="D960D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7670797">
    <w:abstractNumId w:val="12"/>
  </w:num>
  <w:num w:numId="2" w16cid:durableId="1486555754">
    <w:abstractNumId w:val="23"/>
  </w:num>
  <w:num w:numId="3" w16cid:durableId="1191380846">
    <w:abstractNumId w:val="13"/>
  </w:num>
  <w:num w:numId="4" w16cid:durableId="659235448">
    <w:abstractNumId w:val="26"/>
  </w:num>
  <w:num w:numId="5" w16cid:durableId="1909918146">
    <w:abstractNumId w:val="15"/>
  </w:num>
  <w:num w:numId="6" w16cid:durableId="74863315">
    <w:abstractNumId w:val="25"/>
  </w:num>
  <w:num w:numId="7" w16cid:durableId="956915075">
    <w:abstractNumId w:val="5"/>
  </w:num>
  <w:num w:numId="8" w16cid:durableId="543256059">
    <w:abstractNumId w:val="0"/>
  </w:num>
  <w:num w:numId="9" w16cid:durableId="1983079389">
    <w:abstractNumId w:val="22"/>
  </w:num>
  <w:num w:numId="10" w16cid:durableId="26804684">
    <w:abstractNumId w:val="24"/>
  </w:num>
  <w:num w:numId="11" w16cid:durableId="713311210">
    <w:abstractNumId w:val="19"/>
  </w:num>
  <w:num w:numId="12" w16cid:durableId="1086145243">
    <w:abstractNumId w:val="3"/>
  </w:num>
  <w:num w:numId="13" w16cid:durableId="2140956319">
    <w:abstractNumId w:val="6"/>
  </w:num>
  <w:num w:numId="14" w16cid:durableId="949897341">
    <w:abstractNumId w:val="18"/>
  </w:num>
  <w:num w:numId="15" w16cid:durableId="1460996392">
    <w:abstractNumId w:val="21"/>
  </w:num>
  <w:num w:numId="16" w16cid:durableId="1755859155">
    <w:abstractNumId w:val="11"/>
  </w:num>
  <w:num w:numId="17" w16cid:durableId="120077153">
    <w:abstractNumId w:val="14"/>
  </w:num>
  <w:num w:numId="18" w16cid:durableId="374082462">
    <w:abstractNumId w:val="10"/>
  </w:num>
  <w:num w:numId="19" w16cid:durableId="129908144">
    <w:abstractNumId w:val="17"/>
  </w:num>
  <w:num w:numId="20" w16cid:durableId="1366757464">
    <w:abstractNumId w:val="1"/>
  </w:num>
  <w:num w:numId="21" w16cid:durableId="1868830972">
    <w:abstractNumId w:val="8"/>
  </w:num>
  <w:num w:numId="22" w16cid:durableId="1512648140">
    <w:abstractNumId w:val="2"/>
  </w:num>
  <w:num w:numId="23" w16cid:durableId="174420006">
    <w:abstractNumId w:val="9"/>
  </w:num>
  <w:num w:numId="24" w16cid:durableId="1151336572">
    <w:abstractNumId w:val="27"/>
  </w:num>
  <w:num w:numId="25" w16cid:durableId="19479925">
    <w:abstractNumId w:val="4"/>
  </w:num>
  <w:num w:numId="26" w16cid:durableId="952252128">
    <w:abstractNumId w:val="20"/>
  </w:num>
  <w:num w:numId="27" w16cid:durableId="1169901531">
    <w:abstractNumId w:val="16"/>
  </w:num>
  <w:num w:numId="28" w16cid:durableId="20953233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46"/>
    <w:rsid w:val="000002DA"/>
    <w:rsid w:val="0000497D"/>
    <w:rsid w:val="00092BBB"/>
    <w:rsid w:val="000C64A1"/>
    <w:rsid w:val="000E0F12"/>
    <w:rsid w:val="000F17D8"/>
    <w:rsid w:val="000F2CF6"/>
    <w:rsid w:val="00180362"/>
    <w:rsid w:val="001B2F08"/>
    <w:rsid w:val="001F148D"/>
    <w:rsid w:val="001F5E6A"/>
    <w:rsid w:val="0020396D"/>
    <w:rsid w:val="002147E3"/>
    <w:rsid w:val="002305E2"/>
    <w:rsid w:val="00230847"/>
    <w:rsid w:val="00260BD0"/>
    <w:rsid w:val="002659B8"/>
    <w:rsid w:val="00265CF3"/>
    <w:rsid w:val="00267829"/>
    <w:rsid w:val="00281633"/>
    <w:rsid w:val="002C5FC5"/>
    <w:rsid w:val="002D7D7F"/>
    <w:rsid w:val="002E4E42"/>
    <w:rsid w:val="002E5C24"/>
    <w:rsid w:val="00310D2B"/>
    <w:rsid w:val="00316A2F"/>
    <w:rsid w:val="003411AA"/>
    <w:rsid w:val="00346858"/>
    <w:rsid w:val="0035074B"/>
    <w:rsid w:val="00363414"/>
    <w:rsid w:val="003A18DE"/>
    <w:rsid w:val="003D435F"/>
    <w:rsid w:val="003E3ED5"/>
    <w:rsid w:val="003F3CEB"/>
    <w:rsid w:val="00406625"/>
    <w:rsid w:val="0045004E"/>
    <w:rsid w:val="00465853"/>
    <w:rsid w:val="00473C84"/>
    <w:rsid w:val="00473E7A"/>
    <w:rsid w:val="00476D7E"/>
    <w:rsid w:val="00483C30"/>
    <w:rsid w:val="00491613"/>
    <w:rsid w:val="00496E34"/>
    <w:rsid w:val="004D6A05"/>
    <w:rsid w:val="00501C7E"/>
    <w:rsid w:val="00525AF8"/>
    <w:rsid w:val="00587C11"/>
    <w:rsid w:val="005C45E6"/>
    <w:rsid w:val="005E0B85"/>
    <w:rsid w:val="005E3B38"/>
    <w:rsid w:val="005E6B83"/>
    <w:rsid w:val="006253A4"/>
    <w:rsid w:val="00644C46"/>
    <w:rsid w:val="0064779F"/>
    <w:rsid w:val="006723B1"/>
    <w:rsid w:val="006932FC"/>
    <w:rsid w:val="00693F53"/>
    <w:rsid w:val="006951A6"/>
    <w:rsid w:val="00696D7B"/>
    <w:rsid w:val="006A222C"/>
    <w:rsid w:val="006A6065"/>
    <w:rsid w:val="006B41B1"/>
    <w:rsid w:val="006C68B8"/>
    <w:rsid w:val="007077E3"/>
    <w:rsid w:val="00746ACD"/>
    <w:rsid w:val="00792E90"/>
    <w:rsid w:val="007A7AD7"/>
    <w:rsid w:val="007B6F76"/>
    <w:rsid w:val="00813F9E"/>
    <w:rsid w:val="0082073B"/>
    <w:rsid w:val="0084280F"/>
    <w:rsid w:val="00844062"/>
    <w:rsid w:val="00844394"/>
    <w:rsid w:val="00844C0C"/>
    <w:rsid w:val="008613B2"/>
    <w:rsid w:val="00876719"/>
    <w:rsid w:val="00884F2B"/>
    <w:rsid w:val="008862D4"/>
    <w:rsid w:val="008F567E"/>
    <w:rsid w:val="00902A68"/>
    <w:rsid w:val="0091428D"/>
    <w:rsid w:val="00923825"/>
    <w:rsid w:val="009456D4"/>
    <w:rsid w:val="00960169"/>
    <w:rsid w:val="0096509D"/>
    <w:rsid w:val="00986DC6"/>
    <w:rsid w:val="009931DA"/>
    <w:rsid w:val="009971FF"/>
    <w:rsid w:val="009B4362"/>
    <w:rsid w:val="009B46E9"/>
    <w:rsid w:val="009C6083"/>
    <w:rsid w:val="009D2A64"/>
    <w:rsid w:val="009D58E5"/>
    <w:rsid w:val="009F1711"/>
    <w:rsid w:val="009F2476"/>
    <w:rsid w:val="00A102D3"/>
    <w:rsid w:val="00A13A55"/>
    <w:rsid w:val="00A178FB"/>
    <w:rsid w:val="00A20B15"/>
    <w:rsid w:val="00A276E1"/>
    <w:rsid w:val="00A71FF5"/>
    <w:rsid w:val="00A727C6"/>
    <w:rsid w:val="00A733B6"/>
    <w:rsid w:val="00A80E1B"/>
    <w:rsid w:val="00A858FA"/>
    <w:rsid w:val="00A910F3"/>
    <w:rsid w:val="00AA5C2A"/>
    <w:rsid w:val="00AE4FCB"/>
    <w:rsid w:val="00AF3B3C"/>
    <w:rsid w:val="00B06F03"/>
    <w:rsid w:val="00B10F94"/>
    <w:rsid w:val="00B30ADB"/>
    <w:rsid w:val="00B37BDC"/>
    <w:rsid w:val="00B45F5B"/>
    <w:rsid w:val="00B815F9"/>
    <w:rsid w:val="00BB7CC3"/>
    <w:rsid w:val="00BE38E7"/>
    <w:rsid w:val="00BE3A1F"/>
    <w:rsid w:val="00BF1E96"/>
    <w:rsid w:val="00BF74B3"/>
    <w:rsid w:val="00C00DD6"/>
    <w:rsid w:val="00C26875"/>
    <w:rsid w:val="00C32438"/>
    <w:rsid w:val="00C32A62"/>
    <w:rsid w:val="00C3577F"/>
    <w:rsid w:val="00C40CBF"/>
    <w:rsid w:val="00C41E9F"/>
    <w:rsid w:val="00C52C41"/>
    <w:rsid w:val="00C62507"/>
    <w:rsid w:val="00C80CC4"/>
    <w:rsid w:val="00CA30E5"/>
    <w:rsid w:val="00CB4C44"/>
    <w:rsid w:val="00CD08B4"/>
    <w:rsid w:val="00CF2B1B"/>
    <w:rsid w:val="00CF6BE9"/>
    <w:rsid w:val="00D008B7"/>
    <w:rsid w:val="00D02BF3"/>
    <w:rsid w:val="00D30ED9"/>
    <w:rsid w:val="00D31FB7"/>
    <w:rsid w:val="00D33F53"/>
    <w:rsid w:val="00D445E6"/>
    <w:rsid w:val="00D463B4"/>
    <w:rsid w:val="00D64204"/>
    <w:rsid w:val="00D70B9B"/>
    <w:rsid w:val="00D70C61"/>
    <w:rsid w:val="00D9577F"/>
    <w:rsid w:val="00DC421A"/>
    <w:rsid w:val="00E221C8"/>
    <w:rsid w:val="00E25401"/>
    <w:rsid w:val="00E57FDA"/>
    <w:rsid w:val="00E646FC"/>
    <w:rsid w:val="00E65308"/>
    <w:rsid w:val="00E82717"/>
    <w:rsid w:val="00E847D0"/>
    <w:rsid w:val="00E93103"/>
    <w:rsid w:val="00EC367A"/>
    <w:rsid w:val="00EC70B1"/>
    <w:rsid w:val="00ED0D8D"/>
    <w:rsid w:val="00EF3F2B"/>
    <w:rsid w:val="00F06A52"/>
    <w:rsid w:val="00F07442"/>
    <w:rsid w:val="00F07A22"/>
    <w:rsid w:val="00F217D0"/>
    <w:rsid w:val="00F24B4B"/>
    <w:rsid w:val="00F47E1E"/>
    <w:rsid w:val="00F67AC1"/>
    <w:rsid w:val="00FD645D"/>
    <w:rsid w:val="00FF6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3641CD"/>
  <w15:docId w15:val="{3F52BF03-DF60-4ACA-B05C-6F03260D3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uiPriority w:val="99"/>
    <w:rsid w:val="004D6A05"/>
    <w:pPr>
      <w:numPr>
        <w:numId w:val="8"/>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3A18DE"/>
    <w:pPr>
      <w:tabs>
        <w:tab w:val="center" w:pos="4513"/>
        <w:tab w:val="right" w:pos="9026"/>
      </w:tabs>
    </w:pPr>
  </w:style>
  <w:style w:type="character" w:customStyle="1" w:styleId="HeaderChar">
    <w:name w:val="Header Char"/>
    <w:basedOn w:val="DefaultParagraphFont"/>
    <w:link w:val="Header"/>
    <w:rsid w:val="003A18DE"/>
    <w:rPr>
      <w:sz w:val="24"/>
    </w:rPr>
  </w:style>
  <w:style w:type="paragraph" w:styleId="Footer">
    <w:name w:val="footer"/>
    <w:basedOn w:val="Normal"/>
    <w:link w:val="FooterChar"/>
    <w:uiPriority w:val="99"/>
    <w:rsid w:val="003A18DE"/>
    <w:pPr>
      <w:tabs>
        <w:tab w:val="center" w:pos="4513"/>
        <w:tab w:val="right" w:pos="9026"/>
      </w:tabs>
    </w:pPr>
  </w:style>
  <w:style w:type="character" w:customStyle="1" w:styleId="FooterChar">
    <w:name w:val="Footer Char"/>
    <w:basedOn w:val="DefaultParagraphFont"/>
    <w:link w:val="Footer"/>
    <w:uiPriority w:val="99"/>
    <w:rsid w:val="003A18DE"/>
    <w:rPr>
      <w:sz w:val="24"/>
    </w:rPr>
  </w:style>
  <w:style w:type="character" w:styleId="CommentReference">
    <w:name w:val="annotation reference"/>
    <w:basedOn w:val="DefaultParagraphFont"/>
    <w:rsid w:val="00F06A52"/>
    <w:rPr>
      <w:sz w:val="16"/>
      <w:szCs w:val="16"/>
    </w:rPr>
  </w:style>
  <w:style w:type="paragraph" w:styleId="CommentText">
    <w:name w:val="annotation text"/>
    <w:basedOn w:val="Normal"/>
    <w:link w:val="CommentTextChar"/>
    <w:rsid w:val="00F06A52"/>
    <w:rPr>
      <w:sz w:val="20"/>
    </w:rPr>
  </w:style>
  <w:style w:type="character" w:customStyle="1" w:styleId="CommentTextChar">
    <w:name w:val="Comment Text Char"/>
    <w:basedOn w:val="DefaultParagraphFont"/>
    <w:link w:val="CommentText"/>
    <w:rsid w:val="00F06A52"/>
  </w:style>
  <w:style w:type="paragraph" w:styleId="CommentSubject">
    <w:name w:val="annotation subject"/>
    <w:basedOn w:val="CommentText"/>
    <w:next w:val="CommentText"/>
    <w:link w:val="CommentSubjectChar"/>
    <w:rsid w:val="002C5FC5"/>
    <w:rPr>
      <w:b/>
      <w:bCs/>
    </w:rPr>
  </w:style>
  <w:style w:type="character" w:customStyle="1" w:styleId="CommentSubjectChar">
    <w:name w:val="Comment Subject Char"/>
    <w:basedOn w:val="CommentTextChar"/>
    <w:link w:val="CommentSubject"/>
    <w:rsid w:val="002C5F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882</Words>
  <Characters>5033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subject/>
  <dc:creator>WILSC</dc:creator>
  <cp:keywords/>
  <cp:lastModifiedBy>Gary Jordan</cp:lastModifiedBy>
  <cp:revision>4</cp:revision>
  <cp:lastPrinted>2014-01-20T09:05:00Z</cp:lastPrinted>
  <dcterms:created xsi:type="dcterms:W3CDTF">2024-08-30T14:54:00Z</dcterms:created>
  <dcterms:modified xsi:type="dcterms:W3CDTF">2025-01-29T09:13:00Z</dcterms:modified>
</cp:coreProperties>
</file>