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59B96" w14:textId="77777777" w:rsidR="00CA6661" w:rsidRPr="001F3E17" w:rsidRDefault="002A6F56">
      <w:pPr>
        <w:rPr>
          <w:b/>
          <w:color w:val="365F91" w:themeColor="accent1" w:themeShade="BF"/>
          <w:sz w:val="28"/>
          <w:szCs w:val="28"/>
          <w:u w:val="single"/>
        </w:rPr>
      </w:pPr>
      <w:r w:rsidRPr="001F3E17">
        <w:rPr>
          <w:b/>
          <w:color w:val="365F91" w:themeColor="accent1" w:themeShade="BF"/>
          <w:sz w:val="28"/>
          <w:szCs w:val="28"/>
          <w:u w:val="single"/>
        </w:rPr>
        <w:t>Job Description</w:t>
      </w:r>
      <w:r w:rsidR="00BC219F" w:rsidRPr="001F3E17">
        <w:rPr>
          <w:b/>
          <w:color w:val="365F91" w:themeColor="accent1" w:themeShade="BF"/>
          <w:sz w:val="28"/>
          <w:szCs w:val="28"/>
          <w:u w:val="single"/>
        </w:rPr>
        <w:t xml:space="preserve">: </w:t>
      </w:r>
    </w:p>
    <w:p w14:paraId="38D59B97" w14:textId="77777777" w:rsidR="00BC219F" w:rsidRPr="001F3E17" w:rsidRDefault="00CA6661">
      <w:pPr>
        <w:rPr>
          <w:b/>
          <w:color w:val="365F91" w:themeColor="accent1" w:themeShade="BF"/>
          <w:sz w:val="28"/>
          <w:szCs w:val="28"/>
          <w:u w:val="single"/>
        </w:rPr>
      </w:pPr>
      <w:r w:rsidRPr="001F3E17">
        <w:rPr>
          <w:b/>
          <w:color w:val="365F91" w:themeColor="accent1" w:themeShade="BF"/>
          <w:sz w:val="28"/>
          <w:szCs w:val="28"/>
          <w:u w:val="single"/>
        </w:rPr>
        <w:t>HLTA</w:t>
      </w:r>
    </w:p>
    <w:p w14:paraId="38D59B98" w14:textId="77777777" w:rsidR="00A47185" w:rsidRPr="001F3E17" w:rsidRDefault="00FD5793">
      <w:pPr>
        <w:rPr>
          <w:b/>
          <w:color w:val="365F91" w:themeColor="accent1" w:themeShade="BF"/>
          <w:sz w:val="28"/>
          <w:szCs w:val="28"/>
          <w:u w:val="single"/>
        </w:rPr>
      </w:pPr>
      <w:r w:rsidRPr="001F3E17">
        <w:rPr>
          <w:b/>
          <w:color w:val="365F91" w:themeColor="accent1" w:themeShade="BF"/>
          <w:sz w:val="28"/>
          <w:szCs w:val="28"/>
        </w:rPr>
        <w:t>Complementary Education</w:t>
      </w:r>
      <w:r w:rsidR="00A47185" w:rsidRPr="001F3E17">
        <w:rPr>
          <w:b/>
          <w:color w:val="365F91" w:themeColor="accent1" w:themeShade="BF"/>
          <w:sz w:val="28"/>
          <w:szCs w:val="28"/>
        </w:rPr>
        <w:t xml:space="preserve"> </w:t>
      </w:r>
      <w:r w:rsidR="00BC219F" w:rsidRPr="001F3E17">
        <w:rPr>
          <w:b/>
          <w:color w:val="365F91" w:themeColor="accent1" w:themeShade="BF"/>
          <w:sz w:val="28"/>
          <w:szCs w:val="28"/>
        </w:rPr>
        <w:t>Service</w:t>
      </w:r>
    </w:p>
    <w:p w14:paraId="38D59B99" w14:textId="40C3F731" w:rsidR="00D179A6" w:rsidRPr="001F3E17" w:rsidRDefault="00CA6661">
      <w:pPr>
        <w:rPr>
          <w:b/>
          <w:color w:val="365F91" w:themeColor="accent1" w:themeShade="BF"/>
          <w:sz w:val="28"/>
          <w:szCs w:val="28"/>
        </w:rPr>
      </w:pPr>
      <w:r w:rsidRPr="001F3E17">
        <w:rPr>
          <w:b/>
          <w:color w:val="365F91" w:themeColor="accent1" w:themeShade="BF"/>
          <w:sz w:val="28"/>
          <w:szCs w:val="28"/>
        </w:rPr>
        <w:t>Higher Level T</w:t>
      </w:r>
      <w:r w:rsidR="0089489C" w:rsidRPr="001F3E17">
        <w:rPr>
          <w:b/>
          <w:color w:val="365F91" w:themeColor="accent1" w:themeShade="BF"/>
          <w:sz w:val="28"/>
          <w:szCs w:val="28"/>
        </w:rPr>
        <w:t xml:space="preserve">eaching </w:t>
      </w:r>
      <w:r w:rsidRPr="001F3E17">
        <w:rPr>
          <w:b/>
          <w:color w:val="365F91" w:themeColor="accent1" w:themeShade="BF"/>
          <w:sz w:val="28"/>
          <w:szCs w:val="28"/>
        </w:rPr>
        <w:t>A</w:t>
      </w:r>
      <w:r w:rsidR="0089489C" w:rsidRPr="001F3E17">
        <w:rPr>
          <w:b/>
          <w:color w:val="365F91" w:themeColor="accent1" w:themeShade="BF"/>
          <w:sz w:val="28"/>
          <w:szCs w:val="28"/>
        </w:rPr>
        <w:t>ssistant</w:t>
      </w:r>
      <w:r w:rsidRPr="001F3E17">
        <w:rPr>
          <w:b/>
          <w:color w:val="365F91" w:themeColor="accent1" w:themeShade="BF"/>
          <w:sz w:val="28"/>
          <w:szCs w:val="28"/>
        </w:rPr>
        <w:t>: 36 hours per</w:t>
      </w:r>
      <w:r w:rsidR="00D179A6" w:rsidRPr="001F3E17">
        <w:rPr>
          <w:b/>
          <w:color w:val="365F91" w:themeColor="accent1" w:themeShade="BF"/>
          <w:sz w:val="28"/>
          <w:szCs w:val="28"/>
        </w:rPr>
        <w:t xml:space="preserve"> week </w:t>
      </w:r>
      <w:r w:rsidRPr="001F3E17">
        <w:rPr>
          <w:b/>
          <w:color w:val="365F91" w:themeColor="accent1" w:themeShade="BF"/>
          <w:sz w:val="28"/>
          <w:szCs w:val="28"/>
        </w:rPr>
        <w:t>Monday –Friday (</w:t>
      </w:r>
      <w:r w:rsidR="0029254A" w:rsidRPr="001F3E17">
        <w:rPr>
          <w:b/>
          <w:color w:val="365F91" w:themeColor="accent1" w:themeShade="BF"/>
          <w:sz w:val="28"/>
          <w:szCs w:val="28"/>
        </w:rPr>
        <w:t>t</w:t>
      </w:r>
      <w:r w:rsidRPr="001F3E17">
        <w:rPr>
          <w:b/>
          <w:color w:val="365F91" w:themeColor="accent1" w:themeShade="BF"/>
          <w:sz w:val="28"/>
          <w:szCs w:val="28"/>
        </w:rPr>
        <w:t xml:space="preserve">erm </w:t>
      </w:r>
      <w:r w:rsidR="0029254A" w:rsidRPr="001F3E17">
        <w:rPr>
          <w:b/>
          <w:color w:val="365F91" w:themeColor="accent1" w:themeShade="BF"/>
          <w:sz w:val="28"/>
          <w:szCs w:val="28"/>
        </w:rPr>
        <w:t>t</w:t>
      </w:r>
      <w:r w:rsidRPr="001F3E17">
        <w:rPr>
          <w:b/>
          <w:color w:val="365F91" w:themeColor="accent1" w:themeShade="BF"/>
          <w:sz w:val="28"/>
          <w:szCs w:val="28"/>
        </w:rPr>
        <w:t xml:space="preserve">ime </w:t>
      </w:r>
      <w:r w:rsidR="0029254A" w:rsidRPr="001F3E17">
        <w:rPr>
          <w:b/>
          <w:color w:val="365F91" w:themeColor="accent1" w:themeShade="BF"/>
          <w:sz w:val="28"/>
          <w:szCs w:val="28"/>
        </w:rPr>
        <w:t xml:space="preserve">plus one </w:t>
      </w:r>
      <w:r w:rsidR="00F979D8" w:rsidRPr="001F3E17">
        <w:rPr>
          <w:b/>
          <w:color w:val="365F91" w:themeColor="accent1" w:themeShade="BF"/>
          <w:sz w:val="28"/>
          <w:szCs w:val="28"/>
        </w:rPr>
        <w:t>week)</w:t>
      </w:r>
      <w:r w:rsidRPr="001F3E17">
        <w:rPr>
          <w:b/>
          <w:color w:val="365F91" w:themeColor="accent1" w:themeShade="BF"/>
          <w:sz w:val="28"/>
          <w:szCs w:val="28"/>
        </w:rPr>
        <w:t xml:space="preserve"> </w:t>
      </w:r>
      <w:r w:rsidR="0029254A" w:rsidRPr="001F3E17">
        <w:rPr>
          <w:b/>
          <w:color w:val="365F91" w:themeColor="accent1" w:themeShade="BF"/>
          <w:sz w:val="28"/>
          <w:szCs w:val="28"/>
        </w:rPr>
        <w:t>Permanent.</w:t>
      </w:r>
    </w:p>
    <w:p w14:paraId="38D59B9A" w14:textId="77777777" w:rsidR="009635A7" w:rsidRPr="00CA6661" w:rsidRDefault="009635A7" w:rsidP="009635A7">
      <w:pPr>
        <w:shd w:val="clear" w:color="auto" w:fill="FFFFFF"/>
        <w:spacing w:before="100" w:beforeAutospacing="1" w:after="100" w:afterAutospacing="1" w:line="300" w:lineRule="atLeast"/>
        <w:ind w:left="-75"/>
        <w:jc w:val="both"/>
        <w:rPr>
          <w:rFonts w:eastAsia="Times New Roman" w:cs="Helvetica"/>
          <w:color w:val="333333"/>
          <w:lang w:eastAsia="en-GB"/>
        </w:rPr>
      </w:pPr>
      <w:r w:rsidRPr="00CA6661">
        <w:t xml:space="preserve">Complementary Education works in partnership with school, families, Health, CAMHS and other agencies to raise the achievement of and support the continuing education and re-integration of vulnerable children, sick children and children missing education.  </w:t>
      </w:r>
    </w:p>
    <w:p w14:paraId="38D59B9B" w14:textId="77777777" w:rsidR="002A6F56" w:rsidRPr="00367F37" w:rsidRDefault="002A6F56">
      <w:pPr>
        <w:rPr>
          <w:b/>
          <w:sz w:val="24"/>
          <w:szCs w:val="24"/>
          <w:u w:val="single"/>
        </w:rPr>
      </w:pPr>
      <w:r w:rsidRPr="00367F37">
        <w:rPr>
          <w:b/>
          <w:sz w:val="24"/>
          <w:szCs w:val="24"/>
          <w:u w:val="single"/>
        </w:rPr>
        <w:t>Job Purpose</w:t>
      </w:r>
    </w:p>
    <w:p w14:paraId="38D59B9C" w14:textId="77777777" w:rsidR="006416DC" w:rsidRDefault="006416DC">
      <w:pPr>
        <w:rPr>
          <w:rFonts w:cs="Arial"/>
          <w:bCs/>
        </w:rPr>
      </w:pPr>
      <w:r>
        <w:rPr>
          <w:rFonts w:cs="Arial"/>
          <w:bCs/>
        </w:rPr>
        <w:t xml:space="preserve">To deliver learning programmes to support </w:t>
      </w:r>
      <w:r w:rsidR="00D179A6" w:rsidRPr="00367F37">
        <w:rPr>
          <w:rFonts w:cs="Arial"/>
          <w:bCs/>
        </w:rPr>
        <w:t xml:space="preserve">children and young people who are </w:t>
      </w:r>
      <w:r>
        <w:rPr>
          <w:rFonts w:cs="Arial"/>
          <w:bCs/>
        </w:rPr>
        <w:t>referred to the Service for home tuition.</w:t>
      </w:r>
    </w:p>
    <w:p w14:paraId="38D59B9D" w14:textId="44067EDE" w:rsidR="002403B7" w:rsidRPr="00367F37" w:rsidRDefault="002403B7">
      <w:pPr>
        <w:rPr>
          <w:b/>
          <w:u w:val="single"/>
        </w:rPr>
      </w:pPr>
      <w:r w:rsidRPr="00367F37">
        <w:rPr>
          <w:rFonts w:cs="Arial"/>
          <w:bCs/>
        </w:rPr>
        <w:t xml:space="preserve">To liaise with schools in ensuring key staff are informed of pupil needs, prior learning, </w:t>
      </w:r>
      <w:r w:rsidR="0089489C" w:rsidRPr="00367F37">
        <w:rPr>
          <w:rFonts w:cs="Arial"/>
          <w:bCs/>
        </w:rPr>
        <w:t>progress,</w:t>
      </w:r>
      <w:r w:rsidRPr="00367F37">
        <w:rPr>
          <w:rFonts w:cs="Arial"/>
          <w:bCs/>
        </w:rPr>
        <w:t xml:space="preserve"> and attainment</w:t>
      </w:r>
      <w:r w:rsidR="00CA6661">
        <w:rPr>
          <w:rFonts w:cs="Arial"/>
          <w:bCs/>
        </w:rPr>
        <w:t>.</w:t>
      </w:r>
    </w:p>
    <w:p w14:paraId="38D59B9E" w14:textId="08510E26" w:rsidR="00223A25" w:rsidRPr="00367F37" w:rsidRDefault="006416DC" w:rsidP="001C3995">
      <w:r>
        <w:rPr>
          <w:rFonts w:eastAsia="Times New Roman" w:cs="Times New Roman"/>
        </w:rPr>
        <w:t xml:space="preserve">To assist in planning of and delivery of learning programmes </w:t>
      </w:r>
      <w:r w:rsidR="005F7694" w:rsidRPr="00367F37">
        <w:rPr>
          <w:rFonts w:eastAsia="Times New Roman" w:cs="Times New Roman"/>
        </w:rPr>
        <w:t xml:space="preserve">under the direction/instruction of teaching and/or senior staff, inclusive of contribution to teacher lesson plans, delivery and assessment, enabling access to learning for all </w:t>
      </w:r>
      <w:r w:rsidR="0089489C" w:rsidRPr="00367F37">
        <w:rPr>
          <w:rFonts w:eastAsia="Times New Roman" w:cs="Times New Roman"/>
        </w:rPr>
        <w:t>pupils</w:t>
      </w:r>
      <w:r w:rsidR="001C3995" w:rsidRPr="00367F37">
        <w:rPr>
          <w:rFonts w:eastAsia="Times New Roman" w:cs="Times New Roman"/>
        </w:rPr>
        <w:t>.</w:t>
      </w:r>
      <w:r w:rsidR="005F7694" w:rsidRPr="00367F37">
        <w:rPr>
          <w:rFonts w:eastAsia="Times New Roman" w:cs="Times New Roman"/>
        </w:rPr>
        <w:t xml:space="preserve"> </w:t>
      </w:r>
    </w:p>
    <w:p w14:paraId="38D59B9F" w14:textId="77777777" w:rsidR="001C3995" w:rsidRPr="00367F37" w:rsidRDefault="002403B7" w:rsidP="001C3995">
      <w:r w:rsidRPr="00367F37">
        <w:rPr>
          <w:rFonts w:eastAsia="Times New Roman" w:cs="Times New Roman"/>
        </w:rPr>
        <w:t xml:space="preserve">To help develop </w:t>
      </w:r>
      <w:r w:rsidR="005F7694" w:rsidRPr="00367F37">
        <w:rPr>
          <w:rFonts w:eastAsia="Times New Roman" w:cs="Times New Roman"/>
        </w:rPr>
        <w:t>pupil’s</w:t>
      </w:r>
      <w:r w:rsidR="001C3995" w:rsidRPr="00367F37">
        <w:t xml:space="preserve"> social and emotional skills</w:t>
      </w:r>
      <w:r w:rsidRPr="00367F37">
        <w:t xml:space="preserve"> and build their resilience in re-engaging with their school settings</w:t>
      </w:r>
    </w:p>
    <w:p w14:paraId="38D59BA0" w14:textId="77777777" w:rsidR="00223A25" w:rsidRPr="00367F37" w:rsidRDefault="00223A25" w:rsidP="002403B7">
      <w:pPr>
        <w:spacing w:after="0"/>
        <w:jc w:val="both"/>
        <w:rPr>
          <w:u w:val="single"/>
        </w:rPr>
      </w:pPr>
      <w:r w:rsidRPr="00367F37">
        <w:rPr>
          <w:rFonts w:eastAsia="Times New Roman" w:cs="Arial"/>
        </w:rPr>
        <w:t xml:space="preserve">To </w:t>
      </w:r>
      <w:r w:rsidR="005F7694" w:rsidRPr="00367F37">
        <w:rPr>
          <w:rFonts w:eastAsia="Times New Roman" w:cs="Arial"/>
        </w:rPr>
        <w:t xml:space="preserve">contribute to the </w:t>
      </w:r>
      <w:r w:rsidR="002403B7" w:rsidRPr="00367F37">
        <w:rPr>
          <w:rFonts w:eastAsia="Times New Roman" w:cs="Arial"/>
        </w:rPr>
        <w:t>reintegration and transitional arrangements</w:t>
      </w:r>
      <w:r w:rsidR="00CA6661">
        <w:rPr>
          <w:rFonts w:eastAsia="Times New Roman" w:cs="Arial"/>
        </w:rPr>
        <w:t xml:space="preserve"> for students.</w:t>
      </w:r>
    </w:p>
    <w:p w14:paraId="38D59BA1" w14:textId="77777777" w:rsidR="002403B7" w:rsidRPr="00367F37" w:rsidRDefault="002403B7">
      <w:pPr>
        <w:rPr>
          <w:b/>
          <w:u w:val="single"/>
        </w:rPr>
      </w:pPr>
    </w:p>
    <w:p w14:paraId="38D59BA2" w14:textId="77777777" w:rsidR="002A6F56" w:rsidRPr="009635A7" w:rsidRDefault="002A6F56">
      <w:pPr>
        <w:rPr>
          <w:b/>
          <w:sz w:val="24"/>
          <w:szCs w:val="24"/>
          <w:u w:val="single"/>
        </w:rPr>
      </w:pPr>
      <w:r w:rsidRPr="009635A7">
        <w:rPr>
          <w:b/>
          <w:sz w:val="24"/>
          <w:szCs w:val="24"/>
          <w:u w:val="single"/>
        </w:rPr>
        <w:t>Key duties</w:t>
      </w:r>
    </w:p>
    <w:p w14:paraId="38D59BA3" w14:textId="77777777" w:rsidR="00223A25" w:rsidRPr="00367F37" w:rsidRDefault="00223A25" w:rsidP="00223A25">
      <w:pPr>
        <w:keepNext/>
        <w:spacing w:after="0"/>
        <w:ind w:left="720" w:hanging="720"/>
        <w:jc w:val="both"/>
        <w:outlineLvl w:val="0"/>
        <w:rPr>
          <w:rFonts w:eastAsia="Times New Roman" w:cs="Times New Roman"/>
          <w:b/>
          <w:u w:val="single"/>
        </w:rPr>
      </w:pPr>
      <w:r w:rsidRPr="00367F37">
        <w:rPr>
          <w:rFonts w:eastAsia="Times New Roman" w:cs="Times New Roman"/>
          <w:b/>
          <w:u w:val="single"/>
        </w:rPr>
        <w:t>Support for the Pupil</w:t>
      </w:r>
    </w:p>
    <w:p w14:paraId="38D59BA4" w14:textId="77777777" w:rsidR="00223A25" w:rsidRPr="00367F37" w:rsidRDefault="00223A25" w:rsidP="00223A25">
      <w:pPr>
        <w:spacing w:after="0"/>
        <w:jc w:val="both"/>
        <w:rPr>
          <w:rFonts w:eastAsia="Times New Roman" w:cs="Times New Roman"/>
        </w:rPr>
      </w:pPr>
    </w:p>
    <w:p w14:paraId="38D59BA5" w14:textId="77777777" w:rsidR="00223A25" w:rsidRPr="00367F37" w:rsidRDefault="00223A25" w:rsidP="00223A25">
      <w:pPr>
        <w:numPr>
          <w:ilvl w:val="0"/>
          <w:numId w:val="8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Promote inclusion and acceptance of all pupils</w:t>
      </w:r>
    </w:p>
    <w:p w14:paraId="38D59BA6" w14:textId="77777777" w:rsidR="00223A25" w:rsidRPr="00367F37" w:rsidRDefault="00223A25" w:rsidP="00223A25">
      <w:pPr>
        <w:numPr>
          <w:ilvl w:val="0"/>
          <w:numId w:val="8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Provide consistent support to all pupils, responding appropriately to individual pupil needs</w:t>
      </w:r>
    </w:p>
    <w:p w14:paraId="38D59BA7" w14:textId="6A752B7A" w:rsidR="00223A25" w:rsidRPr="00367F37" w:rsidRDefault="00223A25" w:rsidP="00223A25">
      <w:pPr>
        <w:numPr>
          <w:ilvl w:val="0"/>
          <w:numId w:val="8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 xml:space="preserve">Encourage pupils to interact with others and engage in activities led by </w:t>
      </w:r>
      <w:r w:rsidR="002403B7" w:rsidRPr="00367F37">
        <w:rPr>
          <w:rFonts w:eastAsia="Times New Roman" w:cs="Times New Roman"/>
        </w:rPr>
        <w:t xml:space="preserve">teaching staff in mainstream schools and in the </w:t>
      </w:r>
      <w:r w:rsidR="0089489C" w:rsidRPr="00367F37">
        <w:rPr>
          <w:rFonts w:eastAsia="Times New Roman" w:cs="Times New Roman"/>
        </w:rPr>
        <w:t>Service’s teaching</w:t>
      </w:r>
      <w:r w:rsidR="002403B7" w:rsidRPr="00367F37">
        <w:rPr>
          <w:rFonts w:eastAsia="Times New Roman" w:cs="Times New Roman"/>
        </w:rPr>
        <w:t xml:space="preserve"> base at the </w:t>
      </w:r>
      <w:proofErr w:type="spellStart"/>
      <w:r w:rsidR="002403B7" w:rsidRPr="00367F37">
        <w:rPr>
          <w:rFonts w:eastAsia="Times New Roman" w:cs="Times New Roman"/>
        </w:rPr>
        <w:t>Pinefield</w:t>
      </w:r>
      <w:proofErr w:type="spellEnd"/>
      <w:r w:rsidR="002403B7" w:rsidRPr="00367F37">
        <w:rPr>
          <w:rFonts w:eastAsia="Times New Roman" w:cs="Times New Roman"/>
        </w:rPr>
        <w:t xml:space="preserve"> Centre</w:t>
      </w:r>
    </w:p>
    <w:p w14:paraId="38D59BA8" w14:textId="77777777" w:rsidR="00223A25" w:rsidRPr="00367F37" w:rsidRDefault="00223A25" w:rsidP="00223A25">
      <w:pPr>
        <w:numPr>
          <w:ilvl w:val="0"/>
          <w:numId w:val="8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 xml:space="preserve">Promote self-esteem and independence, employing strategies to recognise and reward achievement </w:t>
      </w:r>
    </w:p>
    <w:p w14:paraId="38D59BA9" w14:textId="77777777" w:rsidR="002403B7" w:rsidRPr="00367F37" w:rsidRDefault="002403B7" w:rsidP="00223A25">
      <w:pPr>
        <w:spacing w:after="0"/>
        <w:jc w:val="both"/>
        <w:rPr>
          <w:rFonts w:eastAsia="Times New Roman" w:cs="Times New Roman"/>
          <w:i/>
          <w:iCs/>
        </w:rPr>
      </w:pPr>
    </w:p>
    <w:p w14:paraId="38D59BAA" w14:textId="454AD898" w:rsidR="00223A25" w:rsidRPr="00367F37" w:rsidRDefault="002403B7" w:rsidP="00223A25">
      <w:pPr>
        <w:spacing w:after="0"/>
        <w:jc w:val="both"/>
        <w:rPr>
          <w:rFonts w:eastAsia="Times New Roman" w:cs="Times New Roman"/>
          <w:i/>
          <w:iCs/>
        </w:rPr>
      </w:pPr>
      <w:r w:rsidRPr="00367F37">
        <w:rPr>
          <w:rFonts w:eastAsia="Times New Roman" w:cs="Times New Roman"/>
          <w:i/>
          <w:iCs/>
        </w:rPr>
        <w:t xml:space="preserve"> </w:t>
      </w:r>
      <w:r w:rsidR="00223A25" w:rsidRPr="00367F37">
        <w:rPr>
          <w:rFonts w:eastAsia="Times New Roman" w:cs="Times New Roman"/>
          <w:i/>
          <w:iCs/>
        </w:rPr>
        <w:t>(</w:t>
      </w:r>
      <w:r w:rsidR="0089489C" w:rsidRPr="00367F37">
        <w:rPr>
          <w:rFonts w:eastAsia="Times New Roman" w:cs="Times New Roman"/>
          <w:i/>
          <w:iCs/>
        </w:rPr>
        <w:t>In</w:t>
      </w:r>
      <w:r w:rsidR="00223A25" w:rsidRPr="00367F37">
        <w:rPr>
          <w:rFonts w:eastAsia="Times New Roman" w:cs="Times New Roman"/>
          <w:i/>
          <w:iCs/>
        </w:rPr>
        <w:t xml:space="preserve"> conjunction with the teacher)</w:t>
      </w:r>
    </w:p>
    <w:p w14:paraId="38D59BAB" w14:textId="77777777" w:rsidR="00223A25" w:rsidRPr="00367F37" w:rsidRDefault="00223A25" w:rsidP="00223A25">
      <w:pPr>
        <w:numPr>
          <w:ilvl w:val="0"/>
          <w:numId w:val="9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Assess the needs of pupils and use detailed knowledge and specialist skills to support pupil learning</w:t>
      </w:r>
    </w:p>
    <w:p w14:paraId="38D59BAC" w14:textId="77777777" w:rsidR="00223A25" w:rsidRPr="00367F37" w:rsidRDefault="00223A25" w:rsidP="00223A25">
      <w:pPr>
        <w:numPr>
          <w:ilvl w:val="0"/>
          <w:numId w:val="9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Establish productive working relationships with all pupils, acting as a role model and setting high expectations</w:t>
      </w:r>
    </w:p>
    <w:p w14:paraId="38D59BAD" w14:textId="1FAA206F" w:rsidR="00223A25" w:rsidRPr="00367F37" w:rsidRDefault="00223A25" w:rsidP="00223A25">
      <w:pPr>
        <w:numPr>
          <w:ilvl w:val="0"/>
          <w:numId w:val="9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Develop and implement individual learning</w:t>
      </w:r>
      <w:r w:rsidR="002403B7" w:rsidRPr="00367F37">
        <w:rPr>
          <w:rFonts w:eastAsia="Times New Roman" w:cs="Times New Roman"/>
        </w:rPr>
        <w:t xml:space="preserve">, pastoral </w:t>
      </w:r>
      <w:r w:rsidR="0089489C" w:rsidRPr="00367F37">
        <w:rPr>
          <w:rFonts w:eastAsia="Times New Roman" w:cs="Times New Roman"/>
        </w:rPr>
        <w:t>support,</w:t>
      </w:r>
      <w:r w:rsidRPr="00367F37">
        <w:rPr>
          <w:rFonts w:eastAsia="Times New Roman" w:cs="Times New Roman"/>
        </w:rPr>
        <w:t xml:space="preserve"> </w:t>
      </w:r>
      <w:r w:rsidR="002403B7" w:rsidRPr="00367F37">
        <w:rPr>
          <w:rFonts w:eastAsia="Times New Roman" w:cs="Times New Roman"/>
        </w:rPr>
        <w:t xml:space="preserve">and reintegration </w:t>
      </w:r>
      <w:r w:rsidRPr="00367F37">
        <w:rPr>
          <w:rFonts w:eastAsia="Times New Roman" w:cs="Times New Roman"/>
        </w:rPr>
        <w:t>plans</w:t>
      </w:r>
    </w:p>
    <w:p w14:paraId="38D59BAE" w14:textId="77777777" w:rsidR="00223A25" w:rsidRPr="00367F37" w:rsidRDefault="00223A25" w:rsidP="00223A25">
      <w:pPr>
        <w:numPr>
          <w:ilvl w:val="0"/>
          <w:numId w:val="9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Provide feedback to pupils in relation to progress and achievement</w:t>
      </w:r>
    </w:p>
    <w:p w14:paraId="38D59BAF" w14:textId="77777777" w:rsidR="00223A25" w:rsidRPr="00367F37" w:rsidRDefault="00223A25" w:rsidP="00223A25">
      <w:pPr>
        <w:spacing w:after="0"/>
        <w:jc w:val="both"/>
        <w:rPr>
          <w:rFonts w:eastAsia="Times New Roman" w:cs="Times New Roman"/>
        </w:rPr>
      </w:pPr>
    </w:p>
    <w:p w14:paraId="38D59BB0" w14:textId="77777777" w:rsidR="00BC219F" w:rsidRDefault="00BC219F" w:rsidP="00223A25">
      <w:pPr>
        <w:keepNext/>
        <w:spacing w:after="0"/>
        <w:jc w:val="both"/>
        <w:outlineLvl w:val="1"/>
        <w:rPr>
          <w:rFonts w:eastAsia="Times New Roman" w:cs="Times New Roman"/>
          <w:b/>
          <w:u w:val="single"/>
        </w:rPr>
      </w:pPr>
    </w:p>
    <w:p w14:paraId="38D59BB1" w14:textId="77777777" w:rsidR="00BC219F" w:rsidRDefault="00BC219F" w:rsidP="00223A25">
      <w:pPr>
        <w:keepNext/>
        <w:spacing w:after="0"/>
        <w:jc w:val="both"/>
        <w:outlineLvl w:val="1"/>
        <w:rPr>
          <w:rFonts w:eastAsia="Times New Roman" w:cs="Times New Roman"/>
          <w:b/>
          <w:u w:val="single"/>
        </w:rPr>
      </w:pPr>
    </w:p>
    <w:p w14:paraId="38D59BB2" w14:textId="77777777" w:rsidR="00223A25" w:rsidRPr="00367F37" w:rsidRDefault="00223A25" w:rsidP="00223A25">
      <w:pPr>
        <w:keepNext/>
        <w:spacing w:after="0"/>
        <w:jc w:val="both"/>
        <w:outlineLvl w:val="1"/>
        <w:rPr>
          <w:rFonts w:eastAsia="Times New Roman" w:cs="Times New Roman"/>
          <w:b/>
          <w:u w:val="single"/>
        </w:rPr>
      </w:pPr>
      <w:r w:rsidRPr="00367F37">
        <w:rPr>
          <w:rFonts w:eastAsia="Times New Roman" w:cs="Times New Roman"/>
          <w:b/>
          <w:u w:val="single"/>
        </w:rPr>
        <w:t>Support for Teaching Staff</w:t>
      </w:r>
    </w:p>
    <w:p w14:paraId="38D59BB3" w14:textId="77777777" w:rsidR="00223A25" w:rsidRPr="00367F37" w:rsidRDefault="00223A25" w:rsidP="00223A25">
      <w:pPr>
        <w:keepNext/>
        <w:spacing w:after="0"/>
        <w:jc w:val="both"/>
        <w:outlineLvl w:val="1"/>
        <w:rPr>
          <w:rFonts w:eastAsia="Times New Roman" w:cs="Times New Roman"/>
          <w:u w:val="single"/>
        </w:rPr>
      </w:pPr>
    </w:p>
    <w:p w14:paraId="38D59BB4" w14:textId="77777777" w:rsidR="00223A25" w:rsidRPr="00367F37" w:rsidRDefault="00223A25" w:rsidP="00223A25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Effectively contribute to the selection and preparation of teaching resources that meet the diversity of pupils’ needs and interests</w:t>
      </w:r>
    </w:p>
    <w:p w14:paraId="38D59BB5" w14:textId="517473D5" w:rsidR="00223A25" w:rsidRPr="00367F37" w:rsidRDefault="009D059C" w:rsidP="00223A25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Under the direction of teaching staff, agree challenging targets </w:t>
      </w:r>
      <w:r w:rsidR="00A17217">
        <w:rPr>
          <w:rFonts w:eastAsia="Times New Roman" w:cs="Times New Roman"/>
        </w:rPr>
        <w:t xml:space="preserve">and </w:t>
      </w:r>
      <w:r w:rsidR="00A17217" w:rsidRPr="00367F37">
        <w:rPr>
          <w:rFonts w:eastAsia="Times New Roman" w:cs="Times New Roman"/>
        </w:rPr>
        <w:t>evaluate</w:t>
      </w:r>
      <w:r w:rsidR="00223A25" w:rsidRPr="00367F37">
        <w:rPr>
          <w:rFonts w:eastAsia="Times New Roman" w:cs="Times New Roman"/>
        </w:rPr>
        <w:t xml:space="preserve"> and adjust lesson/work plans as appropriate within agreed systems of supervision</w:t>
      </w:r>
    </w:p>
    <w:p w14:paraId="38D59BB6" w14:textId="77777777" w:rsidR="00223A25" w:rsidRPr="00367F37" w:rsidRDefault="00223A25" w:rsidP="00223A25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Monitor and evaluate pupils’ responses to learning activities through observation and planned recording of achievement against pre-determined learning objectives</w:t>
      </w:r>
    </w:p>
    <w:p w14:paraId="38D59BB7" w14:textId="13A3EDA8" w:rsidR="00223A25" w:rsidRPr="00367F37" w:rsidRDefault="00223A25" w:rsidP="00223A25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 xml:space="preserve">Provide objective and accurate feedback and reports as required, to the teacher on pupil achievement, </w:t>
      </w:r>
      <w:r w:rsidR="00A17217" w:rsidRPr="00367F37">
        <w:rPr>
          <w:rFonts w:eastAsia="Times New Roman" w:cs="Times New Roman"/>
        </w:rPr>
        <w:t>progress,</w:t>
      </w:r>
      <w:r w:rsidRPr="00367F37">
        <w:rPr>
          <w:rFonts w:eastAsia="Times New Roman" w:cs="Times New Roman"/>
        </w:rPr>
        <w:t xml:space="preserve"> and other matters, ensuring the availability of appropriate evidence</w:t>
      </w:r>
    </w:p>
    <w:p w14:paraId="38D59BB8" w14:textId="3A97476F" w:rsidR="00223A25" w:rsidRPr="00367F37" w:rsidRDefault="00223A25" w:rsidP="00223A25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  <w:iCs/>
        </w:rPr>
        <w:t xml:space="preserve">Be responsible for keeping and updating records in agreed format </w:t>
      </w:r>
      <w:r w:rsidR="00A17217" w:rsidRPr="00367F37">
        <w:rPr>
          <w:rFonts w:eastAsia="Times New Roman" w:cs="Times New Roman"/>
          <w:iCs/>
        </w:rPr>
        <w:t>with teaching</w:t>
      </w:r>
      <w:r w:rsidRPr="00367F37">
        <w:rPr>
          <w:rFonts w:eastAsia="Times New Roman" w:cs="Times New Roman"/>
          <w:iCs/>
        </w:rPr>
        <w:t xml:space="preserve"> staff, contributing to reviews of systems/records as requested </w:t>
      </w:r>
    </w:p>
    <w:p w14:paraId="38D59BB9" w14:textId="77777777" w:rsidR="00223A25" w:rsidRPr="00367F37" w:rsidRDefault="00223A25" w:rsidP="00223A25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Administer and assess/mark tests and accurately record achievement/progress and invigilate exams/tests</w:t>
      </w:r>
    </w:p>
    <w:p w14:paraId="38D59BBA" w14:textId="77777777" w:rsidR="00223A25" w:rsidRDefault="009D059C" w:rsidP="00223A25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Support </w:t>
      </w:r>
      <w:r w:rsidR="00223A25" w:rsidRPr="00367F37">
        <w:rPr>
          <w:rFonts w:eastAsia="Times New Roman" w:cs="Times New Roman"/>
        </w:rPr>
        <w:t xml:space="preserve">a clear framework for pupil discipline, anticipate and manage pupil behaviour constructively, promoting self-control </w:t>
      </w:r>
      <w:r w:rsidR="00367F37">
        <w:rPr>
          <w:rFonts w:eastAsia="Times New Roman" w:cs="Times New Roman"/>
        </w:rPr>
        <w:t xml:space="preserve">and </w:t>
      </w:r>
      <w:r w:rsidR="00223A25" w:rsidRPr="00367F37">
        <w:rPr>
          <w:rFonts w:eastAsia="Times New Roman" w:cs="Times New Roman"/>
        </w:rPr>
        <w:t>independence, in line with established s</w:t>
      </w:r>
      <w:r w:rsidR="00471940" w:rsidRPr="00367F37">
        <w:rPr>
          <w:rFonts w:eastAsia="Times New Roman" w:cs="Times New Roman"/>
        </w:rPr>
        <w:t>ervice</w:t>
      </w:r>
      <w:r w:rsidR="00223A25" w:rsidRPr="00367F37">
        <w:rPr>
          <w:rFonts w:eastAsia="Times New Roman" w:cs="Times New Roman"/>
        </w:rPr>
        <w:t xml:space="preserve"> policy</w:t>
      </w:r>
    </w:p>
    <w:p w14:paraId="38D59BBB" w14:textId="77777777" w:rsidR="00367F37" w:rsidRPr="00367F37" w:rsidRDefault="00367F37" w:rsidP="00367F37">
      <w:pPr>
        <w:numPr>
          <w:ilvl w:val="0"/>
          <w:numId w:val="4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Assist with the display of children’s work</w:t>
      </w:r>
    </w:p>
    <w:p w14:paraId="38D59BBC" w14:textId="77777777" w:rsidR="00367F37" w:rsidRPr="00367F37" w:rsidRDefault="00367F37" w:rsidP="00367F37">
      <w:pPr>
        <w:spacing w:after="0"/>
        <w:ind w:left="576"/>
        <w:jc w:val="both"/>
        <w:rPr>
          <w:rFonts w:eastAsia="Times New Roman" w:cs="Times New Roman"/>
        </w:rPr>
      </w:pPr>
    </w:p>
    <w:p w14:paraId="38D59BBD" w14:textId="77777777" w:rsidR="00223A25" w:rsidRPr="00367F37" w:rsidRDefault="00223A25" w:rsidP="00223A25">
      <w:pPr>
        <w:spacing w:after="0"/>
        <w:jc w:val="both"/>
        <w:rPr>
          <w:rFonts w:eastAsia="Times New Roman" w:cs="Times New Roman"/>
        </w:rPr>
      </w:pPr>
    </w:p>
    <w:p w14:paraId="38D59BBE" w14:textId="77777777" w:rsidR="00223A25" w:rsidRPr="00367F37" w:rsidRDefault="00223A25" w:rsidP="00223A25">
      <w:pPr>
        <w:keepNext/>
        <w:spacing w:after="0"/>
        <w:jc w:val="both"/>
        <w:outlineLvl w:val="1"/>
        <w:rPr>
          <w:rFonts w:eastAsia="Times New Roman" w:cs="Times New Roman"/>
          <w:b/>
          <w:sz w:val="24"/>
          <w:szCs w:val="24"/>
          <w:u w:val="single"/>
        </w:rPr>
      </w:pPr>
      <w:r w:rsidRPr="00367F37">
        <w:rPr>
          <w:rFonts w:eastAsia="Times New Roman" w:cs="Times New Roman"/>
          <w:b/>
          <w:sz w:val="24"/>
          <w:szCs w:val="24"/>
          <w:u w:val="single"/>
        </w:rPr>
        <w:t>Support for the Curriculum</w:t>
      </w:r>
    </w:p>
    <w:p w14:paraId="38D59BBF" w14:textId="77777777" w:rsidR="00223A25" w:rsidRPr="00223A25" w:rsidRDefault="00223A25" w:rsidP="00223A25">
      <w:pPr>
        <w:keepNext/>
        <w:spacing w:after="0"/>
        <w:jc w:val="both"/>
        <w:outlineLvl w:val="1"/>
        <w:rPr>
          <w:rFonts w:eastAsia="Times New Roman" w:cs="Times New Roman"/>
          <w:b/>
          <w:sz w:val="20"/>
          <w:szCs w:val="20"/>
          <w:u w:val="single"/>
        </w:rPr>
      </w:pPr>
    </w:p>
    <w:p w14:paraId="38D59BC0" w14:textId="6F9FCE22" w:rsidR="00223A25" w:rsidRPr="00367F37" w:rsidRDefault="00223A25" w:rsidP="00223A25">
      <w:pPr>
        <w:numPr>
          <w:ilvl w:val="0"/>
          <w:numId w:val="6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 xml:space="preserve">Deliver learning activities/programmes, adjusting activities according to pupil learning </w:t>
      </w:r>
      <w:r w:rsidR="005A69AD">
        <w:rPr>
          <w:rFonts w:eastAsia="Times New Roman" w:cs="Times New Roman"/>
        </w:rPr>
        <w:t>preferences</w:t>
      </w:r>
      <w:r w:rsidRPr="00367F37">
        <w:rPr>
          <w:rFonts w:eastAsia="Times New Roman" w:cs="Times New Roman"/>
        </w:rPr>
        <w:t xml:space="preserve"> and individual needs within agreed system of supervision</w:t>
      </w:r>
    </w:p>
    <w:p w14:paraId="38D59BC1" w14:textId="77777777" w:rsidR="00223A25" w:rsidRPr="00367F37" w:rsidRDefault="00223A25" w:rsidP="00223A25">
      <w:pPr>
        <w:numPr>
          <w:ilvl w:val="0"/>
          <w:numId w:val="6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Support the delivery of</w:t>
      </w:r>
      <w:r w:rsidR="00367F37">
        <w:rPr>
          <w:rFonts w:eastAsia="Times New Roman" w:cs="Times New Roman"/>
        </w:rPr>
        <w:t xml:space="preserve"> teaching and learning</w:t>
      </w:r>
      <w:r w:rsidRPr="00367F37">
        <w:rPr>
          <w:rFonts w:eastAsia="Times New Roman" w:cs="Times New Roman"/>
        </w:rPr>
        <w:t>, effectively utilising all alternative learning opportunities to support extended development</w:t>
      </w:r>
    </w:p>
    <w:p w14:paraId="38D59BC2" w14:textId="77777777" w:rsidR="00223A25" w:rsidRPr="00367F37" w:rsidRDefault="00223A25" w:rsidP="00223A25">
      <w:pPr>
        <w:numPr>
          <w:ilvl w:val="0"/>
          <w:numId w:val="6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Use ICT effectively in learning activities and develop pupils’ competence and independence in its use</w:t>
      </w:r>
    </w:p>
    <w:p w14:paraId="38D59BC3" w14:textId="025F02E3" w:rsidR="00223A25" w:rsidRPr="00367F37" w:rsidRDefault="00223A25" w:rsidP="00223A25">
      <w:pPr>
        <w:numPr>
          <w:ilvl w:val="0"/>
          <w:numId w:val="6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 xml:space="preserve">Assist pupils to access learning activities through specialist support, </w:t>
      </w:r>
      <w:r w:rsidR="00A17217" w:rsidRPr="00367F37">
        <w:rPr>
          <w:rFonts w:eastAsia="Times New Roman" w:cs="Times New Roman"/>
        </w:rPr>
        <w:t>e.g.,</w:t>
      </w:r>
      <w:r w:rsidRPr="00367F37">
        <w:rPr>
          <w:rFonts w:eastAsia="Times New Roman" w:cs="Times New Roman"/>
        </w:rPr>
        <w:t xml:space="preserve"> curriculum/SEN specialism</w:t>
      </w:r>
    </w:p>
    <w:p w14:paraId="38D59BC4" w14:textId="1269D2BE" w:rsidR="00223A25" w:rsidRPr="00367F37" w:rsidRDefault="00223A25" w:rsidP="00223A25">
      <w:pPr>
        <w:numPr>
          <w:ilvl w:val="0"/>
          <w:numId w:val="6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 xml:space="preserve">Select and prepare required resources to lead learning activities, taking account of pupil’s interests, </w:t>
      </w:r>
      <w:r w:rsidR="00A17217" w:rsidRPr="00367F37">
        <w:rPr>
          <w:rFonts w:eastAsia="Times New Roman" w:cs="Times New Roman"/>
        </w:rPr>
        <w:t>language,</w:t>
      </w:r>
      <w:r w:rsidRPr="00367F37">
        <w:rPr>
          <w:rFonts w:eastAsia="Times New Roman" w:cs="Times New Roman"/>
        </w:rPr>
        <w:t xml:space="preserve"> and cultural backgrounds</w:t>
      </w:r>
    </w:p>
    <w:p w14:paraId="38D59BC5" w14:textId="77777777" w:rsidR="00223A25" w:rsidRPr="00367F37" w:rsidRDefault="00223A25" w:rsidP="00223A25">
      <w:pPr>
        <w:numPr>
          <w:ilvl w:val="0"/>
          <w:numId w:val="6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>Advise on appropriate deployment and use of specialist aid</w:t>
      </w:r>
      <w:r w:rsidR="00471940" w:rsidRPr="00367F37">
        <w:rPr>
          <w:rFonts w:eastAsia="Times New Roman" w:cs="Times New Roman"/>
        </w:rPr>
        <w:t>s</w:t>
      </w:r>
      <w:r w:rsidRPr="00367F37">
        <w:rPr>
          <w:rFonts w:eastAsia="Times New Roman" w:cs="Times New Roman"/>
        </w:rPr>
        <w:t>/resources/equipment.</w:t>
      </w:r>
    </w:p>
    <w:p w14:paraId="38D59BC6" w14:textId="77777777" w:rsidR="00223A25" w:rsidRPr="00223A25" w:rsidRDefault="00223A25" w:rsidP="00223A25">
      <w:pPr>
        <w:spacing w:after="0"/>
        <w:jc w:val="both"/>
        <w:rPr>
          <w:rFonts w:eastAsia="Times New Roman" w:cs="Times New Roman"/>
          <w:sz w:val="20"/>
          <w:szCs w:val="20"/>
        </w:rPr>
      </w:pPr>
    </w:p>
    <w:p w14:paraId="38D59BC7" w14:textId="77777777" w:rsidR="00223A25" w:rsidRDefault="00223A25" w:rsidP="00223A25">
      <w:pPr>
        <w:keepNext/>
        <w:spacing w:after="0"/>
        <w:jc w:val="both"/>
        <w:outlineLvl w:val="1"/>
        <w:rPr>
          <w:rFonts w:eastAsia="Times New Roman" w:cs="Times New Roman"/>
          <w:b/>
          <w:sz w:val="24"/>
          <w:szCs w:val="24"/>
          <w:u w:val="single"/>
        </w:rPr>
      </w:pPr>
      <w:r w:rsidRPr="00367F37">
        <w:rPr>
          <w:rFonts w:eastAsia="Times New Roman" w:cs="Times New Roman"/>
          <w:b/>
          <w:sz w:val="24"/>
          <w:szCs w:val="24"/>
          <w:u w:val="single"/>
        </w:rPr>
        <w:t xml:space="preserve">Support for the </w:t>
      </w:r>
      <w:r w:rsidR="002403B7" w:rsidRPr="00367F37">
        <w:rPr>
          <w:rFonts w:eastAsia="Times New Roman" w:cs="Times New Roman"/>
          <w:b/>
          <w:sz w:val="24"/>
          <w:szCs w:val="24"/>
          <w:u w:val="single"/>
        </w:rPr>
        <w:t>Service</w:t>
      </w:r>
    </w:p>
    <w:p w14:paraId="38D59BC8" w14:textId="77777777" w:rsidR="00367F37" w:rsidRPr="00367F37" w:rsidRDefault="00367F37" w:rsidP="00223A25">
      <w:pPr>
        <w:keepNext/>
        <w:spacing w:after="0"/>
        <w:jc w:val="both"/>
        <w:outlineLvl w:val="1"/>
        <w:rPr>
          <w:rFonts w:eastAsia="Times New Roman" w:cs="Times New Roman"/>
          <w:sz w:val="24"/>
          <w:szCs w:val="24"/>
          <w:u w:val="single"/>
        </w:rPr>
      </w:pPr>
    </w:p>
    <w:p w14:paraId="38D59BC9" w14:textId="58E7CBD1" w:rsidR="00223A25" w:rsidRPr="00367F37" w:rsidRDefault="00223A25" w:rsidP="00223A25">
      <w:pPr>
        <w:numPr>
          <w:ilvl w:val="0"/>
          <w:numId w:val="7"/>
        </w:numPr>
        <w:spacing w:after="0"/>
        <w:jc w:val="both"/>
        <w:rPr>
          <w:rFonts w:eastAsia="Times New Roman" w:cs="Times New Roman"/>
        </w:rPr>
      </w:pPr>
      <w:r w:rsidRPr="00367F37">
        <w:rPr>
          <w:rFonts w:eastAsia="Times New Roman" w:cs="Times New Roman"/>
        </w:rPr>
        <w:t xml:space="preserve">Comply with </w:t>
      </w:r>
      <w:r w:rsidR="002403B7" w:rsidRPr="00367F37">
        <w:rPr>
          <w:rFonts w:eastAsia="Times New Roman" w:cs="Times New Roman"/>
        </w:rPr>
        <w:t xml:space="preserve">service </w:t>
      </w:r>
      <w:r w:rsidRPr="00367F37">
        <w:rPr>
          <w:rFonts w:eastAsia="Times New Roman" w:cs="Times New Roman"/>
        </w:rPr>
        <w:t xml:space="preserve">policies and procedures relating to child protection, health, safety and security, </w:t>
      </w:r>
      <w:r w:rsidR="00A17217" w:rsidRPr="00367F37">
        <w:rPr>
          <w:rFonts w:eastAsia="Times New Roman" w:cs="Times New Roman"/>
        </w:rPr>
        <w:t>confidentiality,</w:t>
      </w:r>
      <w:r w:rsidRPr="00367F37">
        <w:rPr>
          <w:rFonts w:eastAsia="Times New Roman" w:cs="Times New Roman"/>
        </w:rPr>
        <w:t xml:space="preserve"> and data protection.  Report all concerns to the appropriate person (as named in the policy concerned)</w:t>
      </w:r>
    </w:p>
    <w:p w14:paraId="38D59BCA" w14:textId="5A8BA959" w:rsidR="00471940" w:rsidRPr="00367F37" w:rsidRDefault="00223A25" w:rsidP="00471940">
      <w:pPr>
        <w:pStyle w:val="ListParagraph"/>
        <w:numPr>
          <w:ilvl w:val="0"/>
          <w:numId w:val="7"/>
        </w:numPr>
      </w:pPr>
      <w:r w:rsidRPr="00367F37">
        <w:t xml:space="preserve">To </w:t>
      </w:r>
      <w:r w:rsidR="00A17217" w:rsidRPr="00367F37">
        <w:t>offer advice</w:t>
      </w:r>
      <w:r w:rsidRPr="00367F37">
        <w:t xml:space="preserve"> and support in developing a wide range of strategies to promote students’ emotional health and wellbeing</w:t>
      </w:r>
    </w:p>
    <w:p w14:paraId="38D59BCB" w14:textId="77777777" w:rsidR="00471940" w:rsidRPr="00367F37" w:rsidRDefault="00223A25" w:rsidP="00471940">
      <w:pPr>
        <w:pStyle w:val="ListParagraph"/>
        <w:numPr>
          <w:ilvl w:val="0"/>
          <w:numId w:val="7"/>
        </w:numPr>
      </w:pPr>
      <w:r w:rsidRPr="00367F37">
        <w:rPr>
          <w:rFonts w:eastAsia="Times New Roman" w:cs="Times New Roman"/>
        </w:rPr>
        <w:t>Be aware of and support difference and ensure all pupils have equal access to opportunities to learn and develop</w:t>
      </w:r>
    </w:p>
    <w:p w14:paraId="38D59BCC" w14:textId="77777777" w:rsidR="00471940" w:rsidRPr="00367F37" w:rsidRDefault="00223A25" w:rsidP="00471940">
      <w:pPr>
        <w:pStyle w:val="ListParagraph"/>
        <w:numPr>
          <w:ilvl w:val="0"/>
          <w:numId w:val="7"/>
        </w:numPr>
      </w:pPr>
      <w:r w:rsidRPr="00367F37">
        <w:rPr>
          <w:rFonts w:eastAsia="Times New Roman" w:cs="Times New Roman"/>
        </w:rPr>
        <w:t>Contribute to the s</w:t>
      </w:r>
      <w:r w:rsidR="00471940" w:rsidRPr="00367F37">
        <w:rPr>
          <w:rFonts w:eastAsia="Times New Roman" w:cs="Times New Roman"/>
        </w:rPr>
        <w:t>ervice</w:t>
      </w:r>
      <w:r w:rsidRPr="00367F37">
        <w:rPr>
          <w:rFonts w:eastAsia="Times New Roman" w:cs="Times New Roman"/>
        </w:rPr>
        <w:t xml:space="preserve"> ethos, aims and development/improvement plan</w:t>
      </w:r>
    </w:p>
    <w:p w14:paraId="38D59BCD" w14:textId="77777777" w:rsidR="00471940" w:rsidRPr="00367F37" w:rsidRDefault="00223A25" w:rsidP="00471940">
      <w:pPr>
        <w:pStyle w:val="ListParagraph"/>
        <w:numPr>
          <w:ilvl w:val="0"/>
          <w:numId w:val="7"/>
        </w:numPr>
      </w:pPr>
      <w:r w:rsidRPr="00367F37">
        <w:rPr>
          <w:rFonts w:eastAsia="Times New Roman" w:cs="Times New Roman"/>
        </w:rPr>
        <w:t>Establish constructive relationships and communicate with other agencies/professionals, in liaison with</w:t>
      </w:r>
      <w:r w:rsidR="00471940" w:rsidRPr="00367F37">
        <w:rPr>
          <w:rFonts w:eastAsia="Times New Roman" w:cs="Times New Roman"/>
        </w:rPr>
        <w:t xml:space="preserve"> teachers</w:t>
      </w:r>
      <w:r w:rsidRPr="00367F37">
        <w:rPr>
          <w:rFonts w:eastAsia="Times New Roman" w:cs="Times New Roman"/>
        </w:rPr>
        <w:t>, to support achievement and progress of pupils taking the initiative to develop appropriate multi-agency approaches</w:t>
      </w:r>
    </w:p>
    <w:p w14:paraId="38D59BCE" w14:textId="77777777" w:rsidR="00471940" w:rsidRPr="00367F37" w:rsidRDefault="00223A25" w:rsidP="00471940">
      <w:pPr>
        <w:pStyle w:val="ListParagraph"/>
        <w:numPr>
          <w:ilvl w:val="0"/>
          <w:numId w:val="7"/>
        </w:numPr>
      </w:pPr>
      <w:r w:rsidRPr="00367F37">
        <w:rPr>
          <w:rFonts w:eastAsia="Times New Roman" w:cs="Times New Roman"/>
        </w:rPr>
        <w:t>Attend and participate in regular meetings as appropriate</w:t>
      </w:r>
    </w:p>
    <w:p w14:paraId="38D59BCF" w14:textId="77777777" w:rsidR="00471940" w:rsidRPr="00367F37" w:rsidRDefault="00223A25" w:rsidP="00471940">
      <w:pPr>
        <w:pStyle w:val="ListParagraph"/>
        <w:numPr>
          <w:ilvl w:val="0"/>
          <w:numId w:val="7"/>
        </w:numPr>
      </w:pPr>
      <w:r w:rsidRPr="00367F37">
        <w:rPr>
          <w:rFonts w:eastAsia="Times New Roman" w:cs="Times New Roman"/>
        </w:rPr>
        <w:t>Participate in training and other learning activities as required</w:t>
      </w:r>
    </w:p>
    <w:p w14:paraId="38D59BD0" w14:textId="77777777" w:rsidR="00040CE1" w:rsidRPr="00040CE1" w:rsidRDefault="00040CE1" w:rsidP="00471940">
      <w:pPr>
        <w:pStyle w:val="ListParagraph"/>
        <w:numPr>
          <w:ilvl w:val="0"/>
          <w:numId w:val="7"/>
        </w:numPr>
      </w:pPr>
      <w:r w:rsidRPr="00040CE1">
        <w:rPr>
          <w:rFonts w:eastAsia="Times New Roman" w:cs="Times New Roman"/>
        </w:rPr>
        <w:lastRenderedPageBreak/>
        <w:t xml:space="preserve">Use best practice and support a core curriculum </w:t>
      </w:r>
      <w:r w:rsidR="00223A25" w:rsidRPr="00040CE1">
        <w:rPr>
          <w:rFonts w:eastAsia="Times New Roman" w:cs="Times New Roman"/>
        </w:rPr>
        <w:t xml:space="preserve">area </w:t>
      </w:r>
    </w:p>
    <w:p w14:paraId="38D59BD1" w14:textId="77777777" w:rsidR="00471940" w:rsidRPr="00367F37" w:rsidRDefault="00223A25" w:rsidP="00471940">
      <w:pPr>
        <w:pStyle w:val="ListParagraph"/>
        <w:numPr>
          <w:ilvl w:val="0"/>
          <w:numId w:val="7"/>
        </w:numPr>
      </w:pPr>
      <w:r w:rsidRPr="00040CE1">
        <w:rPr>
          <w:rFonts w:eastAsia="Times New Roman" w:cs="Times New Roman"/>
        </w:rPr>
        <w:t>Assist with the planning of opportunities for pupils to learn in out-of-school cont</w:t>
      </w:r>
      <w:r w:rsidR="00471940" w:rsidRPr="00040CE1">
        <w:rPr>
          <w:rFonts w:eastAsia="Times New Roman" w:cs="Times New Roman"/>
        </w:rPr>
        <w:t>exts, according to service</w:t>
      </w:r>
      <w:r w:rsidRPr="00040CE1">
        <w:rPr>
          <w:rFonts w:eastAsia="Times New Roman" w:cs="Times New Roman"/>
        </w:rPr>
        <w:t xml:space="preserve"> policies and procedures and within working hours</w:t>
      </w:r>
    </w:p>
    <w:p w14:paraId="38D59BD2" w14:textId="77777777" w:rsidR="00223A25" w:rsidRPr="00367F37" w:rsidRDefault="00223A25" w:rsidP="00471940">
      <w:pPr>
        <w:pStyle w:val="ListParagraph"/>
        <w:numPr>
          <w:ilvl w:val="0"/>
          <w:numId w:val="7"/>
        </w:numPr>
      </w:pPr>
      <w:r w:rsidRPr="00367F37">
        <w:rPr>
          <w:rFonts w:eastAsia="Times New Roman" w:cs="Times New Roman"/>
        </w:rPr>
        <w:t>Contribute to the identification and execution of appropriate out of school learning activities which consolidate and extend in school activities</w:t>
      </w:r>
    </w:p>
    <w:p w14:paraId="38D59BD3" w14:textId="77777777" w:rsidR="00223A25" w:rsidRDefault="00223A25" w:rsidP="00223A25">
      <w:pPr>
        <w:pStyle w:val="ListParagraph"/>
        <w:numPr>
          <w:ilvl w:val="0"/>
          <w:numId w:val="7"/>
        </w:numPr>
      </w:pPr>
      <w:r w:rsidRPr="00367F37">
        <w:t>To offer feedback, support and advice to parents and carers through review procedures and keeping in contact throughout casework.</w:t>
      </w:r>
    </w:p>
    <w:p w14:paraId="38D59BD4" w14:textId="66A449D7" w:rsidR="00367F37" w:rsidRPr="00367F37" w:rsidRDefault="00367F37" w:rsidP="00367F37">
      <w:pPr>
        <w:pStyle w:val="ListParagraph"/>
        <w:numPr>
          <w:ilvl w:val="0"/>
          <w:numId w:val="7"/>
        </w:numPr>
      </w:pPr>
      <w:r w:rsidRPr="00367F37">
        <w:t xml:space="preserve">To undertake relevant and appropriate CPD identified in the Service Development Plan and through performance </w:t>
      </w:r>
      <w:r w:rsidR="000B0C7C">
        <w:t>development reviews.</w:t>
      </w:r>
      <w:r w:rsidRPr="00367F37">
        <w:t xml:space="preserve"> </w:t>
      </w:r>
    </w:p>
    <w:p w14:paraId="38D59BD5" w14:textId="77777777" w:rsidR="00367F37" w:rsidRPr="00367F37" w:rsidRDefault="00367F37" w:rsidP="00367F37">
      <w:pPr>
        <w:pStyle w:val="ListParagraph"/>
        <w:ind w:left="576"/>
      </w:pPr>
    </w:p>
    <w:p w14:paraId="781A3A41" w14:textId="777777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  <w:r>
        <w:rPr>
          <w:rFonts w:cs="Arial"/>
          <w:lang w:val="en-US"/>
        </w:rPr>
        <w:t xml:space="preserve">Sefton </w:t>
      </w:r>
      <w:r w:rsidRPr="0001680A">
        <w:rPr>
          <w:rFonts w:cs="Arial"/>
          <w:lang w:val="en-US"/>
        </w:rPr>
        <w:t>has approved a policy on equal opportunities in employment and copies are freely available to all employees.</w:t>
      </w:r>
    </w:p>
    <w:p w14:paraId="2139CFBE" w14:textId="77777777" w:rsidR="00F20C7D" w:rsidRPr="001701E0" w:rsidRDefault="00F20C7D" w:rsidP="00F20C7D">
      <w:pPr>
        <w:rPr>
          <w:rFonts w:ascii="Calibri" w:hAnsi="Calibri" w:cs="Arial"/>
        </w:rPr>
      </w:pPr>
      <w:r w:rsidRPr="0001680A">
        <w:rPr>
          <w:rFonts w:cs="Arial"/>
          <w:lang w:val="en-US"/>
        </w:rPr>
        <w:t xml:space="preserve">All members of staff are responsible for the implementation of the Health &amp; Safety Policy so far as it affects them, their colleagues and others who may be affected by their work. </w:t>
      </w:r>
      <w:r w:rsidRPr="001701E0">
        <w:rPr>
          <w:rFonts w:ascii="Calibri" w:hAnsi="Calibri" w:cs="Arial"/>
        </w:rPr>
        <w:t>The post holder is also expected to monitor the effectiveness of the health and safety arrangements and systems to promote appropriate improvements where necessary.</w:t>
      </w:r>
    </w:p>
    <w:p w14:paraId="41E376E1" w14:textId="777777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  <w:r w:rsidRPr="0001680A">
        <w:rPr>
          <w:rFonts w:cs="Arial"/>
          <w:lang w:val="en-US"/>
        </w:rPr>
        <w:t xml:space="preserve"> The post is registered as exempt from the Rehabilitation of Offenders Act 1974 in accordance with the Police Act; the successful candidate must be able to obtain satisfactory enhanced criminal record disclosure in order to be appointed to the post.  In this respect a criminal records check will be undertaken prior to confirmation of appointment.</w:t>
      </w:r>
    </w:p>
    <w:p w14:paraId="4E545AD2" w14:textId="777777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  <w:r w:rsidRPr="0001680A">
        <w:rPr>
          <w:rFonts w:cs="Arial"/>
          <w:lang w:val="en-US"/>
        </w:rPr>
        <w:t xml:space="preserve">A casual </w:t>
      </w:r>
      <w:r>
        <w:rPr>
          <w:rFonts w:cs="Arial"/>
          <w:lang w:val="en-US"/>
        </w:rPr>
        <w:t>u</w:t>
      </w:r>
      <w:r w:rsidRPr="0001680A">
        <w:rPr>
          <w:rFonts w:cs="Arial"/>
          <w:lang w:val="en-US"/>
        </w:rPr>
        <w:t>ser Car Allowance is applicable</w:t>
      </w:r>
    </w:p>
    <w:p w14:paraId="152D1643" w14:textId="777777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  <w:r w:rsidRPr="0001680A">
        <w:rPr>
          <w:rFonts w:cs="Arial"/>
          <w:lang w:val="en-US"/>
        </w:rPr>
        <w:t>This job description is a representative document.  Other reasonably similar duties may be allocated from time to time commensurate with the general character of the post and its grading.</w:t>
      </w:r>
    </w:p>
    <w:p w14:paraId="7DBBD85C" w14:textId="777777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</w:p>
    <w:p w14:paraId="2A684153" w14:textId="777777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  <w:r w:rsidRPr="0001680A">
        <w:rPr>
          <w:rFonts w:cs="Arial"/>
          <w:lang w:val="en-US"/>
        </w:rPr>
        <w:t>Prepared by:</w:t>
      </w:r>
    </w:p>
    <w:p w14:paraId="7C9EE963" w14:textId="777777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  <w:r w:rsidRPr="0001680A">
        <w:rPr>
          <w:rFonts w:cs="Arial"/>
          <w:lang w:val="en-US"/>
        </w:rPr>
        <w:tab/>
        <w:t>Name</w:t>
      </w:r>
      <w:r w:rsidRPr="0001680A">
        <w:rPr>
          <w:rFonts w:cs="Arial"/>
          <w:lang w:val="en-US"/>
        </w:rPr>
        <w:tab/>
      </w:r>
      <w:r w:rsidRPr="0001680A">
        <w:rPr>
          <w:rFonts w:cs="Arial"/>
          <w:lang w:val="en-US"/>
        </w:rPr>
        <w:tab/>
      </w:r>
      <w:r w:rsidRPr="0001680A">
        <w:rPr>
          <w:rFonts w:cs="Arial"/>
          <w:lang w:val="en-US"/>
        </w:rPr>
        <w:tab/>
      </w:r>
      <w:r>
        <w:rPr>
          <w:rFonts w:cs="Arial"/>
          <w:lang w:val="en-US"/>
        </w:rPr>
        <w:t>John Baden</w:t>
      </w:r>
    </w:p>
    <w:p w14:paraId="776C6BCE" w14:textId="77777777" w:rsidR="00F20C7D" w:rsidRPr="0001680A" w:rsidRDefault="00F20C7D" w:rsidP="00F20C7D">
      <w:pPr>
        <w:tabs>
          <w:tab w:val="left" w:pos="0"/>
        </w:tabs>
        <w:ind w:left="720" w:hanging="720"/>
        <w:rPr>
          <w:rFonts w:cs="Arial"/>
          <w:lang w:val="en-US"/>
        </w:rPr>
      </w:pPr>
      <w:r w:rsidRPr="0001680A">
        <w:rPr>
          <w:rFonts w:cs="Arial"/>
          <w:lang w:val="en-US"/>
        </w:rPr>
        <w:tab/>
        <w:t>Designation</w:t>
      </w:r>
      <w:r w:rsidRPr="0001680A">
        <w:rPr>
          <w:rFonts w:cs="Arial"/>
          <w:lang w:val="en-US"/>
        </w:rPr>
        <w:tab/>
      </w:r>
      <w:r w:rsidRPr="0001680A">
        <w:rPr>
          <w:rFonts w:cs="Arial"/>
          <w:lang w:val="en-US"/>
        </w:rPr>
        <w:tab/>
      </w:r>
      <w:r>
        <w:rPr>
          <w:rFonts w:cs="Arial"/>
          <w:lang w:val="en-US"/>
        </w:rPr>
        <w:t>Service Lead</w:t>
      </w:r>
      <w:r w:rsidRPr="0001680A">
        <w:rPr>
          <w:rFonts w:cs="Arial"/>
          <w:lang w:val="en-US"/>
        </w:rPr>
        <w:tab/>
      </w:r>
    </w:p>
    <w:p w14:paraId="1570ACF5" w14:textId="60A81277" w:rsidR="00F20C7D" w:rsidRPr="0001680A" w:rsidRDefault="00F20C7D" w:rsidP="00F20C7D">
      <w:pPr>
        <w:tabs>
          <w:tab w:val="left" w:pos="0"/>
        </w:tabs>
        <w:rPr>
          <w:rFonts w:cs="Arial"/>
          <w:lang w:val="en-US"/>
        </w:rPr>
      </w:pPr>
      <w:r w:rsidRPr="0001680A">
        <w:rPr>
          <w:rFonts w:cs="Arial"/>
          <w:lang w:val="en-US"/>
        </w:rPr>
        <w:tab/>
        <w:t>Date</w:t>
      </w:r>
      <w:r w:rsidRPr="0001680A">
        <w:rPr>
          <w:rFonts w:cs="Arial"/>
          <w:lang w:val="en-US"/>
        </w:rPr>
        <w:tab/>
      </w:r>
      <w:r w:rsidRPr="0001680A">
        <w:rPr>
          <w:rFonts w:cs="Arial"/>
          <w:lang w:val="en-US"/>
        </w:rPr>
        <w:tab/>
      </w:r>
      <w:r w:rsidRPr="0001680A">
        <w:rPr>
          <w:rFonts w:cs="Arial"/>
          <w:lang w:val="en-US"/>
        </w:rPr>
        <w:tab/>
      </w:r>
      <w:r>
        <w:rPr>
          <w:rFonts w:cs="Arial"/>
          <w:lang w:val="en-US"/>
        </w:rPr>
        <w:t>March 2022</w:t>
      </w:r>
    </w:p>
    <w:p w14:paraId="1EA7F4DE" w14:textId="77777777" w:rsidR="00F20C7D" w:rsidRDefault="00F20C7D" w:rsidP="00F20C7D"/>
    <w:p w14:paraId="2C69B587" w14:textId="77777777" w:rsidR="00F20C7D" w:rsidRPr="00F1033E" w:rsidRDefault="00F20C7D" w:rsidP="00F20C7D">
      <w:pPr>
        <w:pStyle w:val="ListParagraph"/>
      </w:pPr>
    </w:p>
    <w:p w14:paraId="38D59BD9" w14:textId="77777777" w:rsidR="00223A25" w:rsidRPr="00367F37" w:rsidRDefault="00223A25" w:rsidP="00223A25">
      <w:pPr>
        <w:rPr>
          <w:u w:val="single"/>
        </w:rPr>
      </w:pPr>
    </w:p>
    <w:sectPr w:rsidR="00223A25" w:rsidRPr="00367F37" w:rsidSect="00F550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919A9"/>
    <w:multiLevelType w:val="hybridMultilevel"/>
    <w:tmpl w:val="2EACD3EA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A1BF2"/>
    <w:multiLevelType w:val="hybridMultilevel"/>
    <w:tmpl w:val="98F68B2A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44162"/>
    <w:multiLevelType w:val="hybridMultilevel"/>
    <w:tmpl w:val="310866B0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334A1"/>
    <w:multiLevelType w:val="hybridMultilevel"/>
    <w:tmpl w:val="9D622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6680C"/>
    <w:multiLevelType w:val="hybridMultilevel"/>
    <w:tmpl w:val="B6161594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C1494"/>
    <w:multiLevelType w:val="hybridMultilevel"/>
    <w:tmpl w:val="310866B0"/>
    <w:lvl w:ilvl="0" w:tplc="97308032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5CC430D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57819"/>
    <w:multiLevelType w:val="hybridMultilevel"/>
    <w:tmpl w:val="66CC0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051ED"/>
    <w:multiLevelType w:val="hybridMultilevel"/>
    <w:tmpl w:val="738A0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335FE"/>
    <w:multiLevelType w:val="hybridMultilevel"/>
    <w:tmpl w:val="447C9DF4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106C20"/>
    <w:multiLevelType w:val="hybridMultilevel"/>
    <w:tmpl w:val="D23E0ECC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3446191">
    <w:abstractNumId w:val="3"/>
  </w:num>
  <w:num w:numId="2" w16cid:durableId="1670019286">
    <w:abstractNumId w:val="6"/>
  </w:num>
  <w:num w:numId="3" w16cid:durableId="76562092">
    <w:abstractNumId w:val="9"/>
  </w:num>
  <w:num w:numId="4" w16cid:durableId="1318805215">
    <w:abstractNumId w:val="0"/>
  </w:num>
  <w:num w:numId="5" w16cid:durableId="435834236">
    <w:abstractNumId w:val="7"/>
  </w:num>
  <w:num w:numId="6" w16cid:durableId="1591621453">
    <w:abstractNumId w:val="4"/>
  </w:num>
  <w:num w:numId="7" w16cid:durableId="1400833940">
    <w:abstractNumId w:val="2"/>
  </w:num>
  <w:num w:numId="8" w16cid:durableId="1817991926">
    <w:abstractNumId w:val="8"/>
  </w:num>
  <w:num w:numId="9" w16cid:durableId="1175654478">
    <w:abstractNumId w:val="1"/>
  </w:num>
  <w:num w:numId="10" w16cid:durableId="8426282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F56"/>
    <w:rsid w:val="00040CE1"/>
    <w:rsid w:val="000B0C7C"/>
    <w:rsid w:val="001A240F"/>
    <w:rsid w:val="001C3995"/>
    <w:rsid w:val="001C67A7"/>
    <w:rsid w:val="001F3E17"/>
    <w:rsid w:val="00223A25"/>
    <w:rsid w:val="002403B7"/>
    <w:rsid w:val="0029254A"/>
    <w:rsid w:val="002A6F56"/>
    <w:rsid w:val="003516B0"/>
    <w:rsid w:val="00367F37"/>
    <w:rsid w:val="004059E0"/>
    <w:rsid w:val="004144A7"/>
    <w:rsid w:val="00414AA7"/>
    <w:rsid w:val="00420677"/>
    <w:rsid w:val="00427420"/>
    <w:rsid w:val="00471940"/>
    <w:rsid w:val="00585525"/>
    <w:rsid w:val="005A69AD"/>
    <w:rsid w:val="005D715A"/>
    <w:rsid w:val="005F7694"/>
    <w:rsid w:val="006416DC"/>
    <w:rsid w:val="0078038B"/>
    <w:rsid w:val="007A0AD9"/>
    <w:rsid w:val="0089489C"/>
    <w:rsid w:val="009635A7"/>
    <w:rsid w:val="009D059C"/>
    <w:rsid w:val="009D24F0"/>
    <w:rsid w:val="00A17217"/>
    <w:rsid w:val="00A36787"/>
    <w:rsid w:val="00A47185"/>
    <w:rsid w:val="00AD4120"/>
    <w:rsid w:val="00BC219F"/>
    <w:rsid w:val="00BE3FE1"/>
    <w:rsid w:val="00C80F19"/>
    <w:rsid w:val="00CA6661"/>
    <w:rsid w:val="00D179A6"/>
    <w:rsid w:val="00D44B08"/>
    <w:rsid w:val="00D47D0A"/>
    <w:rsid w:val="00DE44F9"/>
    <w:rsid w:val="00E43B2A"/>
    <w:rsid w:val="00F20C7D"/>
    <w:rsid w:val="00F361EF"/>
    <w:rsid w:val="00F5504C"/>
    <w:rsid w:val="00F979D8"/>
    <w:rsid w:val="00FD48F8"/>
    <w:rsid w:val="00FD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59B96"/>
  <w15:docId w15:val="{75A1E066-75B5-4FCC-9A8B-48E3A9E8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6120B-61D9-41DE-857F-F063DF7FA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mckay</dc:creator>
  <cp:lastModifiedBy>John Baden</cp:lastModifiedBy>
  <cp:revision>2</cp:revision>
  <cp:lastPrinted>2016-03-29T13:05:00Z</cp:lastPrinted>
  <dcterms:created xsi:type="dcterms:W3CDTF">2024-09-03T13:04:00Z</dcterms:created>
  <dcterms:modified xsi:type="dcterms:W3CDTF">2024-09-03T13:04:00Z</dcterms:modified>
</cp:coreProperties>
</file>