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6E1E4" w14:textId="77777777" w:rsidR="00AA380C" w:rsidRDefault="005F3E2C" w:rsidP="00D743C3">
      <w:pPr>
        <w:pStyle w:val="Heading1"/>
        <w:spacing w:before="79"/>
        <w:ind w:left="2255" w:right="2255"/>
        <w:jc w:val="center"/>
      </w:pPr>
      <w:r>
        <w:rPr>
          <w:u w:val="thick"/>
        </w:rPr>
        <w:t>METROPOLITAN BOROUGH OF SEFTON</w:t>
      </w:r>
    </w:p>
    <w:p w14:paraId="52F4BFB8" w14:textId="77777777" w:rsidR="00AA380C" w:rsidRDefault="00AA380C" w:rsidP="00D743C3">
      <w:pPr>
        <w:pStyle w:val="BodyText"/>
        <w:spacing w:before="2"/>
        <w:jc w:val="center"/>
        <w:rPr>
          <w:b/>
          <w:sz w:val="21"/>
        </w:rPr>
      </w:pPr>
    </w:p>
    <w:p w14:paraId="4DA547B2" w14:textId="39CAB524" w:rsidR="00D743C3" w:rsidRDefault="00D743C3" w:rsidP="00D743C3">
      <w:pPr>
        <w:spacing w:line="448" w:lineRule="auto"/>
        <w:ind w:left="2952" w:right="2116" w:hanging="819"/>
        <w:jc w:val="center"/>
        <w:rPr>
          <w:b/>
          <w:sz w:val="24"/>
          <w:u w:val="thick"/>
        </w:rPr>
      </w:pPr>
      <w:r>
        <w:rPr>
          <w:b/>
          <w:sz w:val="24"/>
          <w:u w:val="thick"/>
        </w:rPr>
        <w:t>Economic Growth and Housing</w:t>
      </w:r>
    </w:p>
    <w:p w14:paraId="126BD229" w14:textId="3093FF78" w:rsidR="00AA380C" w:rsidRDefault="005F3E2C" w:rsidP="00D743C3">
      <w:pPr>
        <w:spacing w:line="448" w:lineRule="auto"/>
        <w:ind w:left="2952" w:right="2116" w:hanging="819"/>
        <w:jc w:val="center"/>
        <w:rPr>
          <w:b/>
          <w:sz w:val="24"/>
        </w:rPr>
      </w:pPr>
      <w:r>
        <w:rPr>
          <w:b/>
          <w:sz w:val="24"/>
        </w:rPr>
        <w:t>Community Learning Service</w:t>
      </w:r>
    </w:p>
    <w:p w14:paraId="2B08E7EF" w14:textId="78D1E081" w:rsidR="00197FFE" w:rsidRDefault="005F3E2C" w:rsidP="00D743C3">
      <w:pPr>
        <w:tabs>
          <w:tab w:val="left" w:pos="2260"/>
        </w:tabs>
        <w:spacing w:before="2" w:line="448" w:lineRule="auto"/>
        <w:ind w:left="100" w:right="3161"/>
        <w:rPr>
          <w:b/>
          <w:sz w:val="24"/>
        </w:rPr>
      </w:pPr>
      <w:r>
        <w:rPr>
          <w:b/>
          <w:sz w:val="24"/>
        </w:rPr>
        <w:t>Job</w:t>
      </w:r>
      <w:r>
        <w:rPr>
          <w:b/>
          <w:spacing w:val="-1"/>
          <w:sz w:val="24"/>
        </w:rPr>
        <w:t xml:space="preserve"> </w:t>
      </w:r>
      <w:r>
        <w:rPr>
          <w:b/>
          <w:sz w:val="24"/>
        </w:rPr>
        <w:t>Title:</w:t>
      </w:r>
      <w:r>
        <w:rPr>
          <w:b/>
          <w:sz w:val="24"/>
        </w:rPr>
        <w:tab/>
      </w:r>
      <w:r w:rsidR="00B54233" w:rsidRPr="00110749">
        <w:rPr>
          <w:b/>
          <w:sz w:val="24"/>
        </w:rPr>
        <w:t>System</w:t>
      </w:r>
      <w:r w:rsidR="000D424B" w:rsidRPr="00110749">
        <w:rPr>
          <w:b/>
          <w:sz w:val="24"/>
        </w:rPr>
        <w:t>s</w:t>
      </w:r>
      <w:r w:rsidR="00B54233" w:rsidRPr="00110749">
        <w:rPr>
          <w:b/>
          <w:sz w:val="24"/>
        </w:rPr>
        <w:t xml:space="preserve"> </w:t>
      </w:r>
      <w:r w:rsidR="009F5E6C">
        <w:rPr>
          <w:b/>
          <w:sz w:val="24"/>
        </w:rPr>
        <w:t>S</w:t>
      </w:r>
      <w:r w:rsidR="00B54233" w:rsidRPr="00110749">
        <w:rPr>
          <w:b/>
          <w:sz w:val="24"/>
        </w:rPr>
        <w:t>upport</w:t>
      </w:r>
    </w:p>
    <w:p w14:paraId="4D6A19FA" w14:textId="16B7FA45" w:rsidR="00AA380C" w:rsidRDefault="005F3E2C">
      <w:pPr>
        <w:tabs>
          <w:tab w:val="left" w:pos="2260"/>
        </w:tabs>
        <w:spacing w:before="2" w:line="448" w:lineRule="auto"/>
        <w:ind w:left="100" w:right="3161"/>
        <w:rPr>
          <w:b/>
          <w:sz w:val="24"/>
        </w:rPr>
      </w:pPr>
      <w:r>
        <w:rPr>
          <w:b/>
          <w:sz w:val="24"/>
        </w:rPr>
        <w:t>Place</w:t>
      </w:r>
      <w:r>
        <w:rPr>
          <w:b/>
          <w:spacing w:val="-1"/>
          <w:sz w:val="24"/>
        </w:rPr>
        <w:t xml:space="preserve"> </w:t>
      </w:r>
      <w:r>
        <w:rPr>
          <w:b/>
          <w:sz w:val="24"/>
        </w:rPr>
        <w:t>of</w:t>
      </w:r>
      <w:r>
        <w:rPr>
          <w:b/>
          <w:spacing w:val="-1"/>
          <w:sz w:val="24"/>
        </w:rPr>
        <w:t xml:space="preserve"> </w:t>
      </w:r>
      <w:r>
        <w:rPr>
          <w:b/>
          <w:sz w:val="24"/>
        </w:rPr>
        <w:t>Work:</w:t>
      </w:r>
      <w:r>
        <w:rPr>
          <w:b/>
          <w:sz w:val="24"/>
        </w:rPr>
        <w:tab/>
        <w:t>Cambridge Road, Seaforth</w:t>
      </w:r>
      <w:r>
        <w:rPr>
          <w:b/>
          <w:spacing w:val="-5"/>
          <w:sz w:val="24"/>
        </w:rPr>
        <w:t xml:space="preserve"> </w:t>
      </w:r>
      <w:r>
        <w:rPr>
          <w:b/>
          <w:sz w:val="24"/>
        </w:rPr>
        <w:t>(base)</w:t>
      </w:r>
    </w:p>
    <w:p w14:paraId="7A7376AA" w14:textId="0E6B9027" w:rsidR="00AA380C" w:rsidRDefault="005F3E2C">
      <w:pPr>
        <w:tabs>
          <w:tab w:val="left" w:pos="2260"/>
        </w:tabs>
        <w:spacing w:before="2" w:line="448" w:lineRule="auto"/>
        <w:ind w:left="100" w:right="2363"/>
        <w:rPr>
          <w:b/>
          <w:sz w:val="24"/>
        </w:rPr>
      </w:pPr>
      <w:r>
        <w:rPr>
          <w:b/>
          <w:sz w:val="24"/>
        </w:rPr>
        <w:t>Responsible</w:t>
      </w:r>
      <w:r>
        <w:rPr>
          <w:b/>
          <w:spacing w:val="-2"/>
          <w:sz w:val="24"/>
        </w:rPr>
        <w:t xml:space="preserve"> </w:t>
      </w:r>
      <w:r>
        <w:rPr>
          <w:b/>
          <w:sz w:val="24"/>
        </w:rPr>
        <w:t>to:</w:t>
      </w:r>
      <w:r>
        <w:rPr>
          <w:b/>
          <w:sz w:val="24"/>
        </w:rPr>
        <w:tab/>
        <w:t>Assistant Community Learning Manager Responsible</w:t>
      </w:r>
      <w:r>
        <w:rPr>
          <w:b/>
          <w:spacing w:val="-1"/>
          <w:sz w:val="24"/>
        </w:rPr>
        <w:t xml:space="preserve"> </w:t>
      </w:r>
      <w:r>
        <w:rPr>
          <w:b/>
          <w:sz w:val="24"/>
        </w:rPr>
        <w:t>for:</w:t>
      </w:r>
      <w:r w:rsidR="004E4AE5">
        <w:rPr>
          <w:b/>
          <w:sz w:val="24"/>
        </w:rPr>
        <w:t xml:space="preserve"> </w:t>
      </w:r>
      <w:r w:rsidR="008D19FF">
        <w:rPr>
          <w:b/>
          <w:sz w:val="24"/>
        </w:rPr>
        <w:tab/>
        <w:t>N/A</w:t>
      </w:r>
    </w:p>
    <w:p w14:paraId="3A9C58B6" w14:textId="58BAC764" w:rsidR="00AA380C" w:rsidRDefault="005F3E2C">
      <w:pPr>
        <w:spacing w:before="1"/>
        <w:ind w:left="100"/>
        <w:rPr>
          <w:b/>
          <w:sz w:val="24"/>
        </w:rPr>
      </w:pPr>
      <w:r>
        <w:rPr>
          <w:b/>
          <w:sz w:val="24"/>
        </w:rPr>
        <w:t>Grade:</w:t>
      </w:r>
      <w:r w:rsidR="00D743C3">
        <w:rPr>
          <w:b/>
          <w:sz w:val="24"/>
        </w:rPr>
        <w:t xml:space="preserve"> </w:t>
      </w:r>
      <w:r w:rsidR="008D19FF">
        <w:rPr>
          <w:b/>
          <w:sz w:val="24"/>
        </w:rPr>
        <w:tab/>
      </w:r>
      <w:r w:rsidR="008D19FF">
        <w:rPr>
          <w:b/>
          <w:sz w:val="24"/>
        </w:rPr>
        <w:tab/>
      </w:r>
      <w:r w:rsidR="00D743C3">
        <w:rPr>
          <w:b/>
          <w:sz w:val="24"/>
        </w:rPr>
        <w:t>E</w:t>
      </w:r>
    </w:p>
    <w:p w14:paraId="1B0408D3" w14:textId="77777777" w:rsidR="00AA380C" w:rsidRDefault="00AA380C">
      <w:pPr>
        <w:pStyle w:val="BodyText"/>
        <w:rPr>
          <w:b/>
        </w:rPr>
      </w:pPr>
    </w:p>
    <w:p w14:paraId="04D33DCE" w14:textId="77777777" w:rsidR="00AA380C" w:rsidRDefault="005F3E2C">
      <w:pPr>
        <w:ind w:left="100"/>
        <w:rPr>
          <w:b/>
          <w:sz w:val="24"/>
        </w:rPr>
      </w:pPr>
      <w:r>
        <w:rPr>
          <w:b/>
          <w:sz w:val="24"/>
        </w:rPr>
        <w:t>JOB PURPOSE</w:t>
      </w:r>
    </w:p>
    <w:p w14:paraId="36F6AF53" w14:textId="77777777" w:rsidR="00AA380C" w:rsidRDefault="00AA380C">
      <w:pPr>
        <w:pStyle w:val="BodyText"/>
        <w:rPr>
          <w:b/>
        </w:rPr>
      </w:pPr>
    </w:p>
    <w:p w14:paraId="11AB7593" w14:textId="70A4E41F" w:rsidR="002E148E" w:rsidRPr="00FD1BBE" w:rsidRDefault="005F3E2C" w:rsidP="00D743C3">
      <w:pPr>
        <w:pStyle w:val="BodyText"/>
        <w:ind w:left="100" w:right="504"/>
        <w:jc w:val="both"/>
      </w:pPr>
      <w:r w:rsidRPr="00FD1BBE">
        <w:t xml:space="preserve">To assist the </w:t>
      </w:r>
      <w:r w:rsidR="003B7195" w:rsidRPr="00FD1BBE">
        <w:t xml:space="preserve">community Learning </w:t>
      </w:r>
      <w:r w:rsidRPr="00FD1BBE">
        <w:t>Manager in the management of the Community Learning</w:t>
      </w:r>
      <w:r w:rsidR="003B7195" w:rsidRPr="00110749">
        <w:t xml:space="preserve">.  </w:t>
      </w:r>
      <w:r w:rsidR="00F60D32" w:rsidRPr="00110749">
        <w:t>Supporting frameworks</w:t>
      </w:r>
      <w:r w:rsidR="00E44029" w:rsidRPr="00110749">
        <w:t xml:space="preserve"> by</w:t>
      </w:r>
      <w:r w:rsidR="002E148E" w:rsidRPr="00110749">
        <w:t xml:space="preserve"> ensuring correct </w:t>
      </w:r>
      <w:r w:rsidR="00497083" w:rsidRPr="00110749">
        <w:t xml:space="preserve">processes are followed that are set by the Senior Management Team </w:t>
      </w:r>
      <w:r w:rsidR="00E139EC" w:rsidRPr="00110749">
        <w:t>and frequently provide reports and</w:t>
      </w:r>
      <w:r w:rsidR="00926FF2" w:rsidRPr="00110749">
        <w:t xml:space="preserve"> </w:t>
      </w:r>
      <w:proofErr w:type="gramStart"/>
      <w:r w:rsidR="00926FF2" w:rsidRPr="00110749">
        <w:t>current status</w:t>
      </w:r>
      <w:proofErr w:type="gramEnd"/>
      <w:r w:rsidR="00E139EC" w:rsidRPr="00110749">
        <w:t xml:space="preserve"> updates </w:t>
      </w:r>
      <w:r w:rsidR="00926FF2" w:rsidRPr="00110749">
        <w:t>to Managers</w:t>
      </w:r>
      <w:r w:rsidR="002146EF" w:rsidRPr="00110749">
        <w:t xml:space="preserve">.  Plan and arrange all exam requirements </w:t>
      </w:r>
      <w:r w:rsidR="00896255" w:rsidRPr="00110749">
        <w:t>including registrations, invigilator</w:t>
      </w:r>
      <w:r w:rsidR="00D743C3">
        <w:t>,</w:t>
      </w:r>
      <w:r w:rsidR="00896255" w:rsidRPr="00110749">
        <w:t xml:space="preserve"> and room bookings.  </w:t>
      </w:r>
      <w:r w:rsidR="00821896" w:rsidRPr="00110749">
        <w:t>Plan and co</w:t>
      </w:r>
      <w:r w:rsidR="00D743C3">
        <w:t>-</w:t>
      </w:r>
      <w:r w:rsidR="00821896" w:rsidRPr="00110749">
        <w:t xml:space="preserve">ordinate initial assessment booking learners onto programmes </w:t>
      </w:r>
      <w:r w:rsidR="00D84B64" w:rsidRPr="00110749">
        <w:t>of the correct levels.</w:t>
      </w:r>
    </w:p>
    <w:p w14:paraId="0A85802F" w14:textId="77777777" w:rsidR="00AA380C" w:rsidRPr="00FD1BBE" w:rsidRDefault="00AA380C">
      <w:pPr>
        <w:pStyle w:val="BodyText"/>
        <w:spacing w:before="11"/>
      </w:pPr>
    </w:p>
    <w:p w14:paraId="3E9343B8" w14:textId="77777777" w:rsidR="00AA380C" w:rsidRPr="00FD1BBE" w:rsidRDefault="005F3E2C">
      <w:pPr>
        <w:ind w:left="100"/>
        <w:rPr>
          <w:b/>
          <w:sz w:val="24"/>
          <w:szCs w:val="24"/>
        </w:rPr>
      </w:pPr>
      <w:r w:rsidRPr="00FD1BBE">
        <w:rPr>
          <w:b/>
          <w:sz w:val="24"/>
          <w:szCs w:val="24"/>
        </w:rPr>
        <w:t>MAIN DUTIES</w:t>
      </w:r>
    </w:p>
    <w:p w14:paraId="3299CFF9" w14:textId="77777777" w:rsidR="00AA380C" w:rsidRPr="00FD1BBE" w:rsidRDefault="00AA380C">
      <w:pPr>
        <w:pStyle w:val="BodyText"/>
        <w:spacing w:before="1"/>
        <w:rPr>
          <w:b/>
        </w:rPr>
      </w:pPr>
    </w:p>
    <w:p w14:paraId="75B33F1F" w14:textId="2105A351" w:rsidR="00885224" w:rsidRPr="00FD1BBE" w:rsidRDefault="00885224" w:rsidP="00885224">
      <w:pPr>
        <w:pStyle w:val="ListParagraph"/>
        <w:numPr>
          <w:ilvl w:val="0"/>
          <w:numId w:val="1"/>
        </w:numPr>
        <w:tabs>
          <w:tab w:val="left" w:pos="1601"/>
        </w:tabs>
        <w:ind w:right="1036"/>
        <w:rPr>
          <w:sz w:val="24"/>
          <w:szCs w:val="24"/>
        </w:rPr>
      </w:pPr>
      <w:r w:rsidRPr="00FD1BBE">
        <w:rPr>
          <w:sz w:val="24"/>
          <w:szCs w:val="24"/>
        </w:rPr>
        <w:t>To be responsible for the administration of all external accreditation including examination entries and liaison with awarding</w:t>
      </w:r>
      <w:r w:rsidRPr="00FD1BBE">
        <w:rPr>
          <w:spacing w:val="-1"/>
          <w:sz w:val="24"/>
          <w:szCs w:val="24"/>
        </w:rPr>
        <w:t xml:space="preserve"> </w:t>
      </w:r>
      <w:r w:rsidRPr="00FD1BBE">
        <w:rPr>
          <w:sz w:val="24"/>
          <w:szCs w:val="24"/>
        </w:rPr>
        <w:t>bodies.</w:t>
      </w:r>
      <w:r w:rsidR="00425DDC" w:rsidRPr="00FD1BBE">
        <w:rPr>
          <w:sz w:val="24"/>
          <w:szCs w:val="24"/>
        </w:rPr>
        <w:t xml:space="preserve"> </w:t>
      </w:r>
    </w:p>
    <w:p w14:paraId="27D68ED5" w14:textId="77777777" w:rsidR="00B210F4" w:rsidRPr="004354AE" w:rsidRDefault="00B210F4" w:rsidP="004354AE">
      <w:pPr>
        <w:rPr>
          <w:sz w:val="24"/>
          <w:szCs w:val="24"/>
        </w:rPr>
      </w:pPr>
    </w:p>
    <w:p w14:paraId="192E7F4E" w14:textId="2D295D6D" w:rsidR="00B210F4" w:rsidRPr="00FD1BBE" w:rsidRDefault="00B210F4" w:rsidP="00C17866">
      <w:pPr>
        <w:pStyle w:val="BodyText"/>
        <w:numPr>
          <w:ilvl w:val="0"/>
          <w:numId w:val="1"/>
        </w:numPr>
      </w:pPr>
      <w:r w:rsidRPr="00FD1BBE">
        <w:t xml:space="preserve">To assist with </w:t>
      </w:r>
      <w:r w:rsidR="009A1538" w:rsidRPr="00FD1BBE">
        <w:t xml:space="preserve">planning and participation of quality audits including </w:t>
      </w:r>
      <w:r w:rsidR="00DD2629" w:rsidRPr="00FD1BBE">
        <w:t xml:space="preserve">moderation and standardisation of key documents </w:t>
      </w:r>
      <w:r w:rsidR="008A1C63" w:rsidRPr="00FD1BBE">
        <w:t>used</w:t>
      </w:r>
      <w:r w:rsidR="00997DEF" w:rsidRPr="00FD1BBE">
        <w:t xml:space="preserve"> </w:t>
      </w:r>
      <w:r w:rsidR="00124C36" w:rsidRPr="00FD1BBE">
        <w:rPr>
          <w:rFonts w:eastAsia="Times New Roman"/>
        </w:rPr>
        <w:t>including</w:t>
      </w:r>
      <w:r w:rsidR="005B7387" w:rsidRPr="00FD1BBE">
        <w:rPr>
          <w:rFonts w:eastAsia="Times New Roman"/>
        </w:rPr>
        <w:t xml:space="preserve"> course register </w:t>
      </w:r>
      <w:r w:rsidR="00124C36" w:rsidRPr="00FD1BBE">
        <w:rPr>
          <w:rFonts w:eastAsia="Times New Roman"/>
        </w:rPr>
        <w:t xml:space="preserve">and </w:t>
      </w:r>
      <w:r w:rsidR="005B7387" w:rsidRPr="00FD1BBE">
        <w:rPr>
          <w:rFonts w:eastAsia="Times New Roman"/>
        </w:rPr>
        <w:t>file checks for compliance</w:t>
      </w:r>
      <w:r w:rsidR="00AA30B1" w:rsidRPr="00FD1BBE">
        <w:rPr>
          <w:rFonts w:eastAsia="Times New Roman"/>
        </w:rPr>
        <w:t>.</w:t>
      </w:r>
    </w:p>
    <w:p w14:paraId="5557D770" w14:textId="77777777" w:rsidR="00AA30B1" w:rsidRPr="004354AE" w:rsidRDefault="00AA30B1" w:rsidP="004354AE">
      <w:pPr>
        <w:rPr>
          <w:sz w:val="24"/>
          <w:szCs w:val="24"/>
        </w:rPr>
      </w:pPr>
    </w:p>
    <w:p w14:paraId="65D1F838" w14:textId="5FA15966" w:rsidR="00706D2C" w:rsidRPr="00FD1BBE" w:rsidRDefault="0081427A" w:rsidP="00706D2C">
      <w:pPr>
        <w:pStyle w:val="ListParagraph"/>
        <w:widowControl/>
        <w:numPr>
          <w:ilvl w:val="0"/>
          <w:numId w:val="1"/>
        </w:numPr>
        <w:autoSpaceDE/>
        <w:autoSpaceDN/>
        <w:ind w:right="0"/>
        <w:rPr>
          <w:rFonts w:eastAsia="Times New Roman"/>
          <w:sz w:val="24"/>
          <w:szCs w:val="24"/>
          <w:lang w:bidi="ar-SA"/>
        </w:rPr>
      </w:pPr>
      <w:r w:rsidRPr="00FD1BBE">
        <w:rPr>
          <w:rFonts w:eastAsia="Times New Roman"/>
          <w:sz w:val="24"/>
          <w:szCs w:val="24"/>
        </w:rPr>
        <w:t>Facilitate</w:t>
      </w:r>
      <w:r w:rsidR="00E87904" w:rsidRPr="00FD1BBE">
        <w:rPr>
          <w:rFonts w:eastAsia="Times New Roman"/>
          <w:sz w:val="24"/>
          <w:szCs w:val="24"/>
        </w:rPr>
        <w:t xml:space="preserve"> all aspects </w:t>
      </w:r>
      <w:r w:rsidR="00952665" w:rsidRPr="00FD1BBE">
        <w:rPr>
          <w:rFonts w:eastAsia="Times New Roman"/>
          <w:sz w:val="24"/>
          <w:szCs w:val="24"/>
        </w:rPr>
        <w:t xml:space="preserve">associated with </w:t>
      </w:r>
      <w:r w:rsidRPr="00FD1BBE">
        <w:rPr>
          <w:rFonts w:eastAsia="Times New Roman"/>
          <w:sz w:val="24"/>
          <w:szCs w:val="24"/>
        </w:rPr>
        <w:t>initial assessment</w:t>
      </w:r>
      <w:r w:rsidR="00EA3A7F">
        <w:rPr>
          <w:rFonts w:eastAsia="Times New Roman"/>
          <w:sz w:val="24"/>
          <w:szCs w:val="24"/>
        </w:rPr>
        <w:t xml:space="preserve"> </w:t>
      </w:r>
      <w:r w:rsidR="003453CA" w:rsidRPr="00FD1BBE">
        <w:rPr>
          <w:rFonts w:eastAsia="Times New Roman"/>
          <w:sz w:val="24"/>
          <w:szCs w:val="24"/>
        </w:rPr>
        <w:t>u</w:t>
      </w:r>
      <w:r w:rsidR="00D92B71" w:rsidRPr="00FD1BBE">
        <w:rPr>
          <w:rFonts w:eastAsia="Times New Roman"/>
          <w:sz w:val="24"/>
          <w:szCs w:val="24"/>
        </w:rPr>
        <w:t>pdat</w:t>
      </w:r>
      <w:r w:rsidR="00EC26BC" w:rsidRPr="00FD1BBE">
        <w:rPr>
          <w:rFonts w:eastAsia="Times New Roman"/>
          <w:sz w:val="24"/>
          <w:szCs w:val="24"/>
        </w:rPr>
        <w:t>ing</w:t>
      </w:r>
      <w:r w:rsidR="00D92B71" w:rsidRPr="00FD1BBE">
        <w:rPr>
          <w:rFonts w:eastAsia="Times New Roman"/>
          <w:sz w:val="24"/>
          <w:szCs w:val="24"/>
        </w:rPr>
        <w:t xml:space="preserve"> and maintain</w:t>
      </w:r>
      <w:r w:rsidR="00EC26BC" w:rsidRPr="00FD1BBE">
        <w:rPr>
          <w:rFonts w:eastAsia="Times New Roman"/>
          <w:sz w:val="24"/>
          <w:szCs w:val="24"/>
        </w:rPr>
        <w:t>ing</w:t>
      </w:r>
      <w:r w:rsidR="00D92B71" w:rsidRPr="00FD1BBE">
        <w:rPr>
          <w:rFonts w:eastAsia="Times New Roman"/>
          <w:sz w:val="24"/>
          <w:szCs w:val="24"/>
        </w:rPr>
        <w:t xml:space="preserve"> the master file</w:t>
      </w:r>
      <w:r w:rsidR="000F3F93" w:rsidRPr="00FD1BBE">
        <w:rPr>
          <w:rFonts w:eastAsia="Times New Roman"/>
          <w:sz w:val="24"/>
          <w:szCs w:val="24"/>
        </w:rPr>
        <w:t>s</w:t>
      </w:r>
      <w:r w:rsidR="00D92B71" w:rsidRPr="00FD1BBE">
        <w:rPr>
          <w:rFonts w:eastAsia="Times New Roman"/>
          <w:sz w:val="24"/>
          <w:szCs w:val="24"/>
        </w:rPr>
        <w:t xml:space="preserve"> for </w:t>
      </w:r>
      <w:r w:rsidR="000F3F93" w:rsidRPr="00FD1BBE">
        <w:rPr>
          <w:rFonts w:eastAsia="Times New Roman"/>
          <w:sz w:val="24"/>
          <w:szCs w:val="24"/>
        </w:rPr>
        <w:t>curriculum areas</w:t>
      </w:r>
      <w:r w:rsidR="00D743C3">
        <w:rPr>
          <w:rFonts w:eastAsia="Times New Roman"/>
          <w:sz w:val="24"/>
          <w:szCs w:val="24"/>
        </w:rPr>
        <w:t>.</w:t>
      </w:r>
      <w:r w:rsidR="000F3F93" w:rsidRPr="00FD1BBE">
        <w:rPr>
          <w:rFonts w:eastAsia="Times New Roman"/>
          <w:sz w:val="24"/>
          <w:szCs w:val="24"/>
        </w:rPr>
        <w:t xml:space="preserve"> </w:t>
      </w:r>
    </w:p>
    <w:p w14:paraId="0CD46483" w14:textId="77777777" w:rsidR="00706D2C" w:rsidRPr="00FD1BBE" w:rsidRDefault="00706D2C" w:rsidP="00706D2C">
      <w:pPr>
        <w:pStyle w:val="ListParagraph"/>
        <w:widowControl/>
        <w:autoSpaceDE/>
        <w:autoSpaceDN/>
        <w:ind w:right="0" w:firstLine="0"/>
        <w:rPr>
          <w:rFonts w:eastAsia="Times New Roman"/>
          <w:sz w:val="24"/>
          <w:szCs w:val="24"/>
          <w:lang w:bidi="ar-SA"/>
        </w:rPr>
      </w:pPr>
    </w:p>
    <w:p w14:paraId="21E32F7E" w14:textId="4DBE0728" w:rsidR="00706D2C" w:rsidRDefault="00706D2C" w:rsidP="00706D2C">
      <w:pPr>
        <w:pStyle w:val="ListParagraph"/>
        <w:widowControl/>
        <w:numPr>
          <w:ilvl w:val="0"/>
          <w:numId w:val="1"/>
        </w:numPr>
        <w:autoSpaceDE/>
        <w:autoSpaceDN/>
        <w:ind w:right="0"/>
        <w:rPr>
          <w:rFonts w:eastAsia="Times New Roman"/>
          <w:sz w:val="24"/>
          <w:szCs w:val="24"/>
          <w:lang w:bidi="ar-SA"/>
        </w:rPr>
      </w:pPr>
      <w:r w:rsidRPr="00FD1BBE">
        <w:rPr>
          <w:rFonts w:eastAsia="Times New Roman"/>
          <w:sz w:val="24"/>
          <w:szCs w:val="24"/>
          <w:lang w:bidi="ar-SA"/>
        </w:rPr>
        <w:t>Liaise closely with Curriculum Managers</w:t>
      </w:r>
      <w:r w:rsidR="00E739C0" w:rsidRPr="00FD1BBE">
        <w:rPr>
          <w:rFonts w:eastAsia="Times New Roman"/>
          <w:sz w:val="24"/>
          <w:szCs w:val="24"/>
          <w:lang w:bidi="ar-SA"/>
        </w:rPr>
        <w:t xml:space="preserve"> allocating </w:t>
      </w:r>
      <w:r w:rsidR="00FD1BBE" w:rsidRPr="00FD1BBE">
        <w:rPr>
          <w:rFonts w:eastAsia="Times New Roman"/>
          <w:sz w:val="24"/>
          <w:szCs w:val="24"/>
          <w:lang w:bidi="ar-SA"/>
        </w:rPr>
        <w:t>places for</w:t>
      </w:r>
      <w:r w:rsidR="00E739C0" w:rsidRPr="00FD1BBE">
        <w:rPr>
          <w:rFonts w:eastAsia="Times New Roman"/>
          <w:sz w:val="24"/>
          <w:szCs w:val="24"/>
          <w:lang w:bidi="ar-SA"/>
        </w:rPr>
        <w:t xml:space="preserve"> learners into suitable </w:t>
      </w:r>
      <w:r w:rsidR="000D424B">
        <w:rPr>
          <w:rFonts w:eastAsia="Times New Roman"/>
          <w:sz w:val="24"/>
          <w:szCs w:val="24"/>
          <w:lang w:bidi="ar-SA"/>
        </w:rPr>
        <w:t>learning programmes</w:t>
      </w:r>
      <w:r w:rsidR="00D743C3">
        <w:rPr>
          <w:rFonts w:eastAsia="Times New Roman"/>
          <w:sz w:val="24"/>
          <w:szCs w:val="24"/>
          <w:lang w:bidi="ar-SA"/>
        </w:rPr>
        <w:t>.</w:t>
      </w:r>
      <w:r w:rsidRPr="00FD1BBE">
        <w:rPr>
          <w:rFonts w:eastAsia="Times New Roman"/>
          <w:sz w:val="24"/>
          <w:szCs w:val="24"/>
          <w:lang w:bidi="ar-SA"/>
        </w:rPr>
        <w:t xml:space="preserve"> </w:t>
      </w:r>
    </w:p>
    <w:p w14:paraId="2F61E0D1" w14:textId="77777777" w:rsidR="007E62CC" w:rsidRPr="007E62CC" w:rsidRDefault="007E62CC" w:rsidP="007E62CC">
      <w:pPr>
        <w:pStyle w:val="ListParagraph"/>
        <w:rPr>
          <w:rFonts w:eastAsia="Times New Roman"/>
          <w:sz w:val="24"/>
          <w:szCs w:val="24"/>
          <w:lang w:bidi="ar-SA"/>
        </w:rPr>
      </w:pPr>
    </w:p>
    <w:p w14:paraId="054A9583" w14:textId="0E255C08" w:rsidR="007E62CC" w:rsidRDefault="007E62CC" w:rsidP="007E62CC">
      <w:pPr>
        <w:pStyle w:val="ListParagraph"/>
        <w:numPr>
          <w:ilvl w:val="0"/>
          <w:numId w:val="1"/>
        </w:numPr>
        <w:tabs>
          <w:tab w:val="left" w:pos="821"/>
        </w:tabs>
        <w:ind w:right="377"/>
        <w:rPr>
          <w:sz w:val="24"/>
          <w:szCs w:val="24"/>
        </w:rPr>
      </w:pPr>
      <w:r w:rsidRPr="00FD1BBE">
        <w:rPr>
          <w:sz w:val="24"/>
          <w:szCs w:val="24"/>
        </w:rPr>
        <w:t>To co-ordinate the internal verification/moderation for programmes in this area and liaise with awarding bodies</w:t>
      </w:r>
      <w:r w:rsidR="00D743C3">
        <w:rPr>
          <w:sz w:val="24"/>
          <w:szCs w:val="24"/>
        </w:rPr>
        <w:t>.</w:t>
      </w:r>
    </w:p>
    <w:p w14:paraId="7215E396" w14:textId="77777777" w:rsidR="00E1146B" w:rsidRPr="00E1146B" w:rsidRDefault="00E1146B" w:rsidP="00E1146B">
      <w:pPr>
        <w:pStyle w:val="ListParagraph"/>
        <w:rPr>
          <w:sz w:val="24"/>
          <w:szCs w:val="24"/>
        </w:rPr>
      </w:pPr>
    </w:p>
    <w:p w14:paraId="774A2261" w14:textId="4A4851DB" w:rsidR="00E1146B" w:rsidRPr="00E1146B" w:rsidRDefault="00E1146B" w:rsidP="00E1146B">
      <w:pPr>
        <w:pStyle w:val="ListParagraph"/>
        <w:numPr>
          <w:ilvl w:val="0"/>
          <w:numId w:val="1"/>
        </w:numPr>
        <w:tabs>
          <w:tab w:val="left" w:pos="821"/>
        </w:tabs>
        <w:ind w:right="683"/>
        <w:jc w:val="both"/>
        <w:rPr>
          <w:sz w:val="24"/>
          <w:szCs w:val="24"/>
        </w:rPr>
      </w:pPr>
      <w:r w:rsidRPr="00FD1BBE">
        <w:rPr>
          <w:sz w:val="24"/>
          <w:szCs w:val="24"/>
        </w:rPr>
        <w:t>To attend relevant service and partnership meetings and ensure that relevant information is available about new and existing courses and progression routes</w:t>
      </w:r>
      <w:r w:rsidR="00D743C3">
        <w:rPr>
          <w:sz w:val="24"/>
          <w:szCs w:val="24"/>
        </w:rPr>
        <w:t>.</w:t>
      </w:r>
    </w:p>
    <w:p w14:paraId="7EFF781E" w14:textId="77777777" w:rsidR="00AA380C" w:rsidRPr="00FD1BBE" w:rsidRDefault="00AA380C">
      <w:pPr>
        <w:pStyle w:val="BodyText"/>
      </w:pPr>
    </w:p>
    <w:p w14:paraId="29B0147B" w14:textId="77777777" w:rsidR="00AA380C" w:rsidRPr="00FD1BBE" w:rsidRDefault="005F3E2C">
      <w:pPr>
        <w:pStyle w:val="ListParagraph"/>
        <w:numPr>
          <w:ilvl w:val="0"/>
          <w:numId w:val="1"/>
        </w:numPr>
        <w:tabs>
          <w:tab w:val="left" w:pos="821"/>
        </w:tabs>
        <w:ind w:right="377"/>
        <w:rPr>
          <w:sz w:val="24"/>
          <w:szCs w:val="24"/>
        </w:rPr>
      </w:pPr>
      <w:r w:rsidRPr="00FD1BBE">
        <w:rPr>
          <w:sz w:val="24"/>
          <w:szCs w:val="24"/>
        </w:rPr>
        <w:t>To consistently implement Health &amp; Safety guidelines and risk assessments and ensure a safe and secure environment for staff and</w:t>
      </w:r>
      <w:r w:rsidRPr="00FD1BBE">
        <w:rPr>
          <w:spacing w:val="-13"/>
          <w:sz w:val="24"/>
          <w:szCs w:val="24"/>
        </w:rPr>
        <w:t xml:space="preserve"> </w:t>
      </w:r>
      <w:r w:rsidRPr="00FD1BBE">
        <w:rPr>
          <w:sz w:val="24"/>
          <w:szCs w:val="24"/>
        </w:rPr>
        <w:t>learners.</w:t>
      </w:r>
    </w:p>
    <w:p w14:paraId="4E35862E" w14:textId="77777777" w:rsidR="00070408" w:rsidRPr="005F3E2C" w:rsidRDefault="00070408" w:rsidP="005F3E2C">
      <w:pPr>
        <w:rPr>
          <w:sz w:val="24"/>
          <w:szCs w:val="24"/>
        </w:rPr>
      </w:pPr>
    </w:p>
    <w:p w14:paraId="375BB01E" w14:textId="77777777" w:rsidR="00205A0D" w:rsidRPr="00FD1BBE" w:rsidRDefault="00205A0D" w:rsidP="00205A0D">
      <w:pPr>
        <w:pStyle w:val="ListParagraph"/>
        <w:rPr>
          <w:sz w:val="24"/>
          <w:szCs w:val="24"/>
        </w:rPr>
      </w:pPr>
    </w:p>
    <w:p w14:paraId="77A95A2B" w14:textId="53792C2E" w:rsidR="005B7387" w:rsidRDefault="00205A0D" w:rsidP="00E1146B">
      <w:pPr>
        <w:pStyle w:val="BodyText"/>
        <w:numPr>
          <w:ilvl w:val="0"/>
          <w:numId w:val="1"/>
        </w:numPr>
      </w:pPr>
      <w:r w:rsidRPr="00FD1BBE">
        <w:t>To be responsible for the administrative tasks relating to new</w:t>
      </w:r>
      <w:r w:rsidRPr="00FD1BBE">
        <w:rPr>
          <w:spacing w:val="-5"/>
        </w:rPr>
        <w:t xml:space="preserve"> </w:t>
      </w:r>
      <w:r w:rsidRPr="00FD1BBE">
        <w:t>appointments and service recruitmen</w:t>
      </w:r>
      <w:r w:rsidR="00BF0EE8">
        <w:t>t</w:t>
      </w:r>
      <w:r w:rsidR="00D743C3">
        <w:t>.</w:t>
      </w:r>
    </w:p>
    <w:p w14:paraId="7BD92DE6" w14:textId="77777777" w:rsidR="004354AE" w:rsidRDefault="004354AE" w:rsidP="004354AE">
      <w:pPr>
        <w:pStyle w:val="BodyText"/>
        <w:ind w:left="820"/>
      </w:pPr>
    </w:p>
    <w:p w14:paraId="36F52A1E" w14:textId="77777777" w:rsidR="004354AE" w:rsidRDefault="004354AE" w:rsidP="004354AE">
      <w:pPr>
        <w:pStyle w:val="ListParagraph"/>
        <w:numPr>
          <w:ilvl w:val="0"/>
          <w:numId w:val="1"/>
        </w:numPr>
        <w:tabs>
          <w:tab w:val="left" w:pos="821"/>
        </w:tabs>
        <w:ind w:right="126"/>
        <w:rPr>
          <w:sz w:val="24"/>
        </w:rPr>
      </w:pPr>
      <w:r>
        <w:rPr>
          <w:sz w:val="24"/>
        </w:rPr>
        <w:t>To support and fully endorse the policy and practice of the Adult &amp;</w:t>
      </w:r>
      <w:r>
        <w:rPr>
          <w:spacing w:val="-34"/>
          <w:sz w:val="24"/>
        </w:rPr>
        <w:t xml:space="preserve"> </w:t>
      </w:r>
      <w:r>
        <w:rPr>
          <w:sz w:val="24"/>
        </w:rPr>
        <w:t xml:space="preserve">Community Learning Service </w:t>
      </w:r>
      <w:proofErr w:type="gramStart"/>
      <w:r>
        <w:rPr>
          <w:sz w:val="24"/>
        </w:rPr>
        <w:t>with regard to</w:t>
      </w:r>
      <w:proofErr w:type="gramEnd"/>
      <w:r>
        <w:rPr>
          <w:sz w:val="24"/>
        </w:rPr>
        <w:t xml:space="preserve"> Equal Opportunities for</w:t>
      </w:r>
      <w:r>
        <w:rPr>
          <w:spacing w:val="-3"/>
          <w:sz w:val="24"/>
        </w:rPr>
        <w:t xml:space="preserve"> </w:t>
      </w:r>
      <w:r>
        <w:rPr>
          <w:sz w:val="24"/>
        </w:rPr>
        <w:t>all.</w:t>
      </w:r>
    </w:p>
    <w:p w14:paraId="765D9C88" w14:textId="77777777" w:rsidR="004354AE" w:rsidRDefault="004354AE" w:rsidP="004354AE">
      <w:pPr>
        <w:pStyle w:val="BodyText"/>
      </w:pPr>
    </w:p>
    <w:p w14:paraId="004B133B" w14:textId="77777777" w:rsidR="004354AE" w:rsidRDefault="004354AE" w:rsidP="004354AE">
      <w:pPr>
        <w:pStyle w:val="ListParagraph"/>
        <w:numPr>
          <w:ilvl w:val="0"/>
          <w:numId w:val="1"/>
        </w:numPr>
        <w:tabs>
          <w:tab w:val="left" w:pos="821"/>
        </w:tabs>
        <w:ind w:right="405"/>
        <w:rPr>
          <w:sz w:val="24"/>
        </w:rPr>
      </w:pPr>
      <w:r>
        <w:rPr>
          <w:sz w:val="24"/>
        </w:rPr>
        <w:lastRenderedPageBreak/>
        <w:t>Any other duties to ensure the development of and efficient management</w:t>
      </w:r>
      <w:r>
        <w:rPr>
          <w:spacing w:val="-36"/>
          <w:sz w:val="24"/>
        </w:rPr>
        <w:t xml:space="preserve"> </w:t>
      </w:r>
      <w:r>
        <w:rPr>
          <w:sz w:val="24"/>
        </w:rPr>
        <w:t>of the area assigned as may be commensurate with the grading of the</w:t>
      </w:r>
      <w:r>
        <w:rPr>
          <w:spacing w:val="-21"/>
          <w:sz w:val="24"/>
        </w:rPr>
        <w:t xml:space="preserve"> </w:t>
      </w:r>
      <w:r>
        <w:rPr>
          <w:sz w:val="24"/>
        </w:rPr>
        <w:t>post.</w:t>
      </w:r>
    </w:p>
    <w:p w14:paraId="31A33619" w14:textId="77777777" w:rsidR="00D743C3" w:rsidRDefault="00D743C3">
      <w:pPr>
        <w:pStyle w:val="Heading1"/>
        <w:spacing w:before="77"/>
      </w:pPr>
    </w:p>
    <w:p w14:paraId="736C5D9B" w14:textId="6AA0B095" w:rsidR="00AA380C" w:rsidRDefault="004E4AE5">
      <w:pPr>
        <w:pStyle w:val="Heading1"/>
        <w:spacing w:before="77"/>
      </w:pPr>
      <w:r>
        <w:t>T</w:t>
      </w:r>
      <w:r w:rsidR="005F3E2C">
        <w:t>erms &amp; Conditions</w:t>
      </w:r>
    </w:p>
    <w:p w14:paraId="1F50053D" w14:textId="77777777" w:rsidR="00AA380C" w:rsidRDefault="00AA380C">
      <w:pPr>
        <w:pStyle w:val="BodyText"/>
        <w:rPr>
          <w:b/>
        </w:rPr>
      </w:pPr>
    </w:p>
    <w:p w14:paraId="5BE5A770" w14:textId="7467575E" w:rsidR="00AA380C" w:rsidRDefault="005F3E2C">
      <w:pPr>
        <w:pStyle w:val="BodyText"/>
        <w:ind w:left="100"/>
      </w:pPr>
      <w:r>
        <w:t>Pay Scale:</w:t>
      </w:r>
      <w:r w:rsidR="00D743C3">
        <w:t xml:space="preserve"> Grade E </w:t>
      </w:r>
    </w:p>
    <w:p w14:paraId="145548F5" w14:textId="77777777" w:rsidR="00AA380C" w:rsidRDefault="00AA380C">
      <w:pPr>
        <w:pStyle w:val="BodyText"/>
      </w:pPr>
    </w:p>
    <w:p w14:paraId="26DCAD9B" w14:textId="2F082B6F" w:rsidR="00AA380C" w:rsidRDefault="005F3E2C">
      <w:pPr>
        <w:pStyle w:val="BodyText"/>
        <w:ind w:left="100"/>
      </w:pPr>
      <w:r>
        <w:t xml:space="preserve">Working </w:t>
      </w:r>
      <w:r w:rsidR="004E4AE5">
        <w:t>18</w:t>
      </w:r>
      <w:r>
        <w:t xml:space="preserve"> hours per week</w:t>
      </w:r>
    </w:p>
    <w:p w14:paraId="7AFCDB89" w14:textId="77777777" w:rsidR="00AA380C" w:rsidRDefault="00AA380C">
      <w:pPr>
        <w:pStyle w:val="BodyText"/>
      </w:pPr>
    </w:p>
    <w:p w14:paraId="0B603FA2" w14:textId="77777777" w:rsidR="004E4AE5" w:rsidRDefault="004E4AE5" w:rsidP="004E4AE5">
      <w:pPr>
        <w:pStyle w:val="BodyText"/>
        <w:ind w:left="100" w:right="2466"/>
      </w:pPr>
      <w:r>
        <w:t>GENERAL:</w:t>
      </w:r>
    </w:p>
    <w:p w14:paraId="0675D491" w14:textId="77777777" w:rsidR="004E4AE5" w:rsidRDefault="004E4AE5" w:rsidP="004E4AE5">
      <w:pPr>
        <w:pStyle w:val="BodyText"/>
        <w:ind w:left="100" w:right="2466"/>
      </w:pPr>
    </w:p>
    <w:p w14:paraId="71686051" w14:textId="77777777" w:rsidR="004E4AE5" w:rsidRDefault="004E4AE5" w:rsidP="004E4AE5">
      <w:pPr>
        <w:pStyle w:val="BodyText"/>
        <w:ind w:left="720" w:right="2466"/>
      </w:pPr>
      <w:r>
        <w:t>This job description is a representative document.  Other reasonably similar duties may be allocated from time to time commensurate with the general character of the post and</w:t>
      </w:r>
    </w:p>
    <w:p w14:paraId="4C43F29E" w14:textId="3B8FAB5B" w:rsidR="004E4AE5" w:rsidRDefault="004E4AE5" w:rsidP="004E4AE5">
      <w:pPr>
        <w:pStyle w:val="BodyText"/>
        <w:ind w:left="720" w:right="2466"/>
      </w:pPr>
      <w:r>
        <w:t>its grading.</w:t>
      </w:r>
    </w:p>
    <w:p w14:paraId="65BF8684" w14:textId="77777777" w:rsidR="004E4AE5" w:rsidRDefault="004E4AE5" w:rsidP="004E4AE5">
      <w:pPr>
        <w:pStyle w:val="BodyText"/>
        <w:ind w:left="720" w:right="2466"/>
      </w:pPr>
    </w:p>
    <w:p w14:paraId="7F985E1A" w14:textId="77777777" w:rsidR="004E4AE5" w:rsidRDefault="004E4AE5" w:rsidP="004E4AE5">
      <w:pPr>
        <w:pStyle w:val="BodyText"/>
        <w:ind w:left="720" w:right="2466"/>
      </w:pPr>
      <w:r>
        <w:t xml:space="preserve">All staff have a duty to take care of their own health &amp; safety and that of others who may be affected by your actions at work. Staff must co-operate with employers and </w:t>
      </w:r>
      <w:proofErr w:type="gramStart"/>
      <w:r>
        <w:t>co-</w:t>
      </w:r>
      <w:proofErr w:type="gramEnd"/>
    </w:p>
    <w:p w14:paraId="135EF7B8" w14:textId="77777777" w:rsidR="004E4AE5" w:rsidRDefault="004E4AE5" w:rsidP="004E4AE5">
      <w:pPr>
        <w:pStyle w:val="BodyText"/>
        <w:ind w:left="720" w:right="2466"/>
      </w:pPr>
      <w:r>
        <w:t>workers to help everyone meet their legal requirements.</w:t>
      </w:r>
    </w:p>
    <w:p w14:paraId="3D521374" w14:textId="77777777" w:rsidR="004E4AE5" w:rsidRDefault="004E4AE5" w:rsidP="004E4AE5">
      <w:pPr>
        <w:pStyle w:val="BodyText"/>
        <w:ind w:left="720" w:right="2466"/>
      </w:pPr>
    </w:p>
    <w:p w14:paraId="10C1192B" w14:textId="77777777" w:rsidR="004E4AE5" w:rsidRDefault="004E4AE5" w:rsidP="004E4AE5">
      <w:pPr>
        <w:pStyle w:val="BodyText"/>
        <w:ind w:left="720" w:right="2466"/>
      </w:pPr>
      <w:r>
        <w:t xml:space="preserve">The Authority has an approved equality policy in employment and copies are freely available to all employees.  The post holder will be expected to comply, observe and </w:t>
      </w:r>
    </w:p>
    <w:p w14:paraId="5AEF39CC" w14:textId="77777777" w:rsidR="004E4AE5" w:rsidRDefault="004E4AE5" w:rsidP="004E4AE5">
      <w:pPr>
        <w:pStyle w:val="BodyText"/>
        <w:ind w:left="720" w:right="2466"/>
      </w:pPr>
      <w:r>
        <w:t>promote the equality policies of the Council.</w:t>
      </w:r>
    </w:p>
    <w:p w14:paraId="26892346" w14:textId="77777777" w:rsidR="004E4AE5" w:rsidRDefault="004E4AE5" w:rsidP="004E4AE5">
      <w:pPr>
        <w:pStyle w:val="BodyText"/>
        <w:ind w:left="720" w:right="2466"/>
      </w:pPr>
    </w:p>
    <w:p w14:paraId="761AF7F0" w14:textId="77777777" w:rsidR="004E4AE5" w:rsidRDefault="004E4AE5" w:rsidP="004E4AE5">
      <w:pPr>
        <w:pStyle w:val="BodyText"/>
        <w:ind w:left="720" w:right="2466"/>
      </w:pPr>
      <w:r>
        <w:t xml:space="preserve">Since confidential information is involved with the duties of this post, the postholder will be required to </w:t>
      </w:r>
      <w:proofErr w:type="gramStart"/>
      <w:r>
        <w:t>exercise discretion at all times</w:t>
      </w:r>
      <w:proofErr w:type="gramEnd"/>
      <w:r>
        <w:t xml:space="preserve"> and to observe relevant codes of practice and legislation in relation to data protection and personal information.</w:t>
      </w:r>
    </w:p>
    <w:p w14:paraId="03A6A548" w14:textId="77777777" w:rsidR="004E4AE5" w:rsidRDefault="004E4AE5" w:rsidP="004E4AE5">
      <w:pPr>
        <w:pStyle w:val="BodyText"/>
        <w:ind w:left="720" w:right="2466"/>
      </w:pPr>
    </w:p>
    <w:p w14:paraId="2B1F6EA2" w14:textId="77777777" w:rsidR="004E4AE5" w:rsidRDefault="004E4AE5" w:rsidP="004E4AE5">
      <w:pPr>
        <w:pStyle w:val="BodyText"/>
        <w:ind w:left="720" w:right="2466"/>
      </w:pPr>
      <w:r>
        <w:t>The person appointed will be expected to undertake, and participate in training, coaching and development activities, as appropriate.</w:t>
      </w:r>
    </w:p>
    <w:p w14:paraId="6FE40E85" w14:textId="77777777" w:rsidR="004E4AE5" w:rsidRDefault="004E4AE5" w:rsidP="004E4AE5">
      <w:pPr>
        <w:pStyle w:val="BodyText"/>
        <w:ind w:left="720" w:right="2466"/>
      </w:pPr>
    </w:p>
    <w:p w14:paraId="1B0E0412" w14:textId="77777777" w:rsidR="004E4AE5" w:rsidRDefault="004E4AE5" w:rsidP="004E4AE5">
      <w:pPr>
        <w:pStyle w:val="BodyText"/>
        <w:ind w:left="720" w:right="2466"/>
      </w:pPr>
      <w:r>
        <w:t>The person appointed will be expected to work flexibly and the exact nature of the duties described above is subject to periodic review and is liable to change.</w:t>
      </w:r>
    </w:p>
    <w:p w14:paraId="03BEF4D8" w14:textId="77777777" w:rsidR="004E4AE5" w:rsidRDefault="004E4AE5" w:rsidP="004E4AE5">
      <w:pPr>
        <w:pStyle w:val="BodyText"/>
        <w:ind w:left="720" w:right="2466"/>
      </w:pPr>
    </w:p>
    <w:p w14:paraId="4FC3AED3" w14:textId="77777777" w:rsidR="004E4AE5" w:rsidRDefault="004E4AE5" w:rsidP="004E4AE5">
      <w:pPr>
        <w:pStyle w:val="BodyText"/>
        <w:ind w:left="720" w:right="2466"/>
        <w:jc w:val="both"/>
      </w:pPr>
      <w:r>
        <w:t xml:space="preserve">Note: Where the postholder is disabled, every reasonable effort will be made to support all necessary aids, </w:t>
      </w:r>
      <w:proofErr w:type="gramStart"/>
      <w:r>
        <w:t>adaptations</w:t>
      </w:r>
      <w:proofErr w:type="gramEnd"/>
      <w:r>
        <w:t xml:space="preserve"> or equipment to allow them to carry out all the duties of the job.  </w:t>
      </w:r>
    </w:p>
    <w:p w14:paraId="2116C2E0" w14:textId="77777777" w:rsidR="004E4AE5" w:rsidRDefault="004E4AE5" w:rsidP="004E4AE5">
      <w:pPr>
        <w:pStyle w:val="BodyText"/>
        <w:ind w:left="720" w:right="2466"/>
        <w:jc w:val="both"/>
      </w:pPr>
    </w:p>
    <w:p w14:paraId="013EC646" w14:textId="77777777" w:rsidR="004E4AE5" w:rsidRDefault="004E4AE5" w:rsidP="004E4AE5">
      <w:pPr>
        <w:pStyle w:val="BodyText"/>
        <w:ind w:left="720" w:right="2466"/>
        <w:jc w:val="both"/>
      </w:pPr>
      <w:r>
        <w:t>The post you are applying for is exempt from the Rehabilitation of Offenders Act 1974 and therefore you are required to declare any convictions, cautions, reprimands and final warnings that are not ‘protected’ (</w:t>
      </w:r>
      <w:proofErr w:type="gramStart"/>
      <w:r>
        <w:t>i.e.</w:t>
      </w:r>
      <w:proofErr w:type="gramEnd"/>
      <w:r>
        <w:t xml:space="preserve"> filtered out) as defined by the Rehabilitation of Offenders Act 1974 (Exceptions) Order 1975 (Amendment) (England and Wales) Order 2013.</w:t>
      </w:r>
    </w:p>
    <w:p w14:paraId="4477565C" w14:textId="77777777" w:rsidR="004E4AE5" w:rsidRDefault="004E4AE5" w:rsidP="004E4AE5">
      <w:pPr>
        <w:pStyle w:val="BodyText"/>
        <w:ind w:left="720" w:right="2466"/>
        <w:jc w:val="both"/>
      </w:pPr>
    </w:p>
    <w:p w14:paraId="7034A158" w14:textId="659BCA61" w:rsidR="004E4AE5" w:rsidRDefault="004E4AE5" w:rsidP="004E4AE5">
      <w:pPr>
        <w:pStyle w:val="BodyText"/>
        <w:ind w:left="720" w:right="2466"/>
        <w:jc w:val="both"/>
      </w:pPr>
      <w:r w:rsidRPr="004E4AE5">
        <w:t>This post may require occasional evening or weekend working.</w:t>
      </w:r>
    </w:p>
    <w:p w14:paraId="60491610" w14:textId="77777777" w:rsidR="004E4AE5" w:rsidRDefault="004E4AE5" w:rsidP="004E4AE5">
      <w:pPr>
        <w:pStyle w:val="BodyText"/>
        <w:ind w:left="720" w:right="2466"/>
      </w:pPr>
    </w:p>
    <w:p w14:paraId="049D50FE" w14:textId="6EE04B36" w:rsidR="004E4AE5" w:rsidRDefault="004E4AE5" w:rsidP="004E4AE5">
      <w:pPr>
        <w:pStyle w:val="BodyText"/>
        <w:ind w:left="720" w:right="2466"/>
      </w:pPr>
      <w:r>
        <w:t xml:space="preserve">Car mileage is payable.  </w:t>
      </w:r>
    </w:p>
    <w:p w14:paraId="1B324519" w14:textId="77777777" w:rsidR="004E4AE5" w:rsidRDefault="004E4AE5" w:rsidP="004E4AE5">
      <w:pPr>
        <w:pStyle w:val="BodyText"/>
        <w:ind w:left="720" w:right="2466"/>
      </w:pPr>
    </w:p>
    <w:p w14:paraId="0379C40E" w14:textId="77777777" w:rsidR="004E4AE5" w:rsidRDefault="004E4AE5" w:rsidP="004E4AE5">
      <w:pPr>
        <w:pStyle w:val="BodyText"/>
        <w:ind w:left="720" w:right="2466"/>
      </w:pPr>
      <w:r>
        <w:t>Prepared by:</w:t>
      </w:r>
    </w:p>
    <w:p w14:paraId="7162EE0D" w14:textId="77777777" w:rsidR="004E4AE5" w:rsidRDefault="004E4AE5" w:rsidP="004E4AE5">
      <w:pPr>
        <w:pStyle w:val="BodyText"/>
        <w:ind w:left="720" w:right="2466"/>
      </w:pPr>
    </w:p>
    <w:p w14:paraId="7B5365ED" w14:textId="265F61F7" w:rsidR="004E4AE5" w:rsidRDefault="004E4AE5" w:rsidP="004E4AE5">
      <w:pPr>
        <w:pStyle w:val="BodyText"/>
        <w:ind w:left="720" w:right="2466"/>
      </w:pPr>
      <w:r>
        <w:lastRenderedPageBreak/>
        <w:t xml:space="preserve">Name: Lisa Grimes </w:t>
      </w:r>
    </w:p>
    <w:p w14:paraId="0C1DE117" w14:textId="77777777" w:rsidR="004E4AE5" w:rsidRDefault="004E4AE5" w:rsidP="004E4AE5">
      <w:pPr>
        <w:pStyle w:val="BodyText"/>
        <w:ind w:left="720" w:right="2466"/>
      </w:pPr>
      <w:r>
        <w:t xml:space="preserve">Designation: Community Learning Manager </w:t>
      </w:r>
    </w:p>
    <w:p w14:paraId="52F53C2E" w14:textId="215BD6AC" w:rsidR="004E4AE5" w:rsidRDefault="004E4AE5" w:rsidP="004E4AE5">
      <w:pPr>
        <w:pStyle w:val="BodyText"/>
        <w:ind w:left="720" w:right="2466"/>
      </w:pPr>
      <w:r>
        <w:t xml:space="preserve">Date: </w:t>
      </w:r>
      <w:r w:rsidR="00E40B47">
        <w:t>June 2</w:t>
      </w:r>
      <w:r w:rsidR="00D743C3">
        <w:t xml:space="preserve">023 </w:t>
      </w:r>
    </w:p>
    <w:sectPr w:rsidR="004E4AE5" w:rsidSect="00D743C3">
      <w:pgSz w:w="11910" w:h="16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E5DAE"/>
    <w:multiLevelType w:val="hybridMultilevel"/>
    <w:tmpl w:val="5C349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5B544AB"/>
    <w:multiLevelType w:val="hybridMultilevel"/>
    <w:tmpl w:val="3D7AD854"/>
    <w:lvl w:ilvl="0" w:tplc="A9B2B98E">
      <w:start w:val="1"/>
      <w:numFmt w:val="decimal"/>
      <w:lvlText w:val="%1."/>
      <w:lvlJc w:val="left"/>
      <w:pPr>
        <w:ind w:left="1600" w:hanging="361"/>
        <w:jc w:val="left"/>
      </w:pPr>
      <w:rPr>
        <w:rFonts w:ascii="Arial" w:eastAsia="Arial" w:hAnsi="Arial" w:cs="Arial" w:hint="default"/>
        <w:spacing w:val="-5"/>
        <w:w w:val="99"/>
        <w:sz w:val="24"/>
        <w:szCs w:val="24"/>
        <w:lang w:val="en-GB" w:eastAsia="en-GB" w:bidi="en-GB"/>
      </w:rPr>
    </w:lvl>
    <w:lvl w:ilvl="1" w:tplc="09123150">
      <w:numFmt w:val="bullet"/>
      <w:lvlText w:val="•"/>
      <w:lvlJc w:val="left"/>
      <w:pPr>
        <w:ind w:left="2518" w:hanging="361"/>
      </w:pPr>
      <w:rPr>
        <w:rFonts w:hint="default"/>
        <w:lang w:val="en-GB" w:eastAsia="en-GB" w:bidi="en-GB"/>
      </w:rPr>
    </w:lvl>
    <w:lvl w:ilvl="2" w:tplc="191836FE">
      <w:numFmt w:val="bullet"/>
      <w:lvlText w:val="•"/>
      <w:lvlJc w:val="left"/>
      <w:pPr>
        <w:ind w:left="3437" w:hanging="361"/>
      </w:pPr>
      <w:rPr>
        <w:rFonts w:hint="default"/>
        <w:lang w:val="en-GB" w:eastAsia="en-GB" w:bidi="en-GB"/>
      </w:rPr>
    </w:lvl>
    <w:lvl w:ilvl="3" w:tplc="2E76E7AE">
      <w:numFmt w:val="bullet"/>
      <w:lvlText w:val="•"/>
      <w:lvlJc w:val="left"/>
      <w:pPr>
        <w:ind w:left="4355" w:hanging="361"/>
      </w:pPr>
      <w:rPr>
        <w:rFonts w:hint="default"/>
        <w:lang w:val="en-GB" w:eastAsia="en-GB" w:bidi="en-GB"/>
      </w:rPr>
    </w:lvl>
    <w:lvl w:ilvl="4" w:tplc="C5F4CDC4">
      <w:numFmt w:val="bullet"/>
      <w:lvlText w:val="•"/>
      <w:lvlJc w:val="left"/>
      <w:pPr>
        <w:ind w:left="5274" w:hanging="361"/>
      </w:pPr>
      <w:rPr>
        <w:rFonts w:hint="default"/>
        <w:lang w:val="en-GB" w:eastAsia="en-GB" w:bidi="en-GB"/>
      </w:rPr>
    </w:lvl>
    <w:lvl w:ilvl="5" w:tplc="7430E856">
      <w:numFmt w:val="bullet"/>
      <w:lvlText w:val="•"/>
      <w:lvlJc w:val="left"/>
      <w:pPr>
        <w:ind w:left="6193" w:hanging="361"/>
      </w:pPr>
      <w:rPr>
        <w:rFonts w:hint="default"/>
        <w:lang w:val="en-GB" w:eastAsia="en-GB" w:bidi="en-GB"/>
      </w:rPr>
    </w:lvl>
    <w:lvl w:ilvl="6" w:tplc="A9DE21A6">
      <w:numFmt w:val="bullet"/>
      <w:lvlText w:val="•"/>
      <w:lvlJc w:val="left"/>
      <w:pPr>
        <w:ind w:left="7111" w:hanging="361"/>
      </w:pPr>
      <w:rPr>
        <w:rFonts w:hint="default"/>
        <w:lang w:val="en-GB" w:eastAsia="en-GB" w:bidi="en-GB"/>
      </w:rPr>
    </w:lvl>
    <w:lvl w:ilvl="7" w:tplc="40BCE180">
      <w:numFmt w:val="bullet"/>
      <w:lvlText w:val="•"/>
      <w:lvlJc w:val="left"/>
      <w:pPr>
        <w:ind w:left="8030" w:hanging="361"/>
      </w:pPr>
      <w:rPr>
        <w:rFonts w:hint="default"/>
        <w:lang w:val="en-GB" w:eastAsia="en-GB" w:bidi="en-GB"/>
      </w:rPr>
    </w:lvl>
    <w:lvl w:ilvl="8" w:tplc="9BD81D02">
      <w:numFmt w:val="bullet"/>
      <w:lvlText w:val="•"/>
      <w:lvlJc w:val="left"/>
      <w:pPr>
        <w:ind w:left="8949" w:hanging="361"/>
      </w:pPr>
      <w:rPr>
        <w:rFonts w:hint="default"/>
        <w:lang w:val="en-GB" w:eastAsia="en-GB" w:bidi="en-GB"/>
      </w:rPr>
    </w:lvl>
  </w:abstractNum>
  <w:abstractNum w:abstractNumId="2" w15:restartNumberingAfterBreak="0">
    <w:nsid w:val="35EF46BD"/>
    <w:multiLevelType w:val="hybridMultilevel"/>
    <w:tmpl w:val="0DACC76C"/>
    <w:lvl w:ilvl="0" w:tplc="348AE084">
      <w:start w:val="1"/>
      <w:numFmt w:val="decimal"/>
      <w:lvlText w:val="%1."/>
      <w:lvlJc w:val="left"/>
      <w:pPr>
        <w:ind w:left="820" w:hanging="360"/>
        <w:jc w:val="left"/>
      </w:pPr>
      <w:rPr>
        <w:rFonts w:ascii="Arial" w:eastAsia="Arial" w:hAnsi="Arial" w:cs="Arial" w:hint="default"/>
        <w:spacing w:val="-4"/>
        <w:w w:val="99"/>
        <w:sz w:val="24"/>
        <w:szCs w:val="24"/>
        <w:lang w:val="en-GB" w:eastAsia="en-GB" w:bidi="en-GB"/>
      </w:rPr>
    </w:lvl>
    <w:lvl w:ilvl="1" w:tplc="AC98DF2A">
      <w:numFmt w:val="bullet"/>
      <w:lvlText w:val="•"/>
      <w:lvlJc w:val="left"/>
      <w:pPr>
        <w:ind w:left="1660" w:hanging="360"/>
      </w:pPr>
      <w:rPr>
        <w:rFonts w:hint="default"/>
        <w:lang w:val="en-GB" w:eastAsia="en-GB" w:bidi="en-GB"/>
      </w:rPr>
    </w:lvl>
    <w:lvl w:ilvl="2" w:tplc="C8B8E404">
      <w:numFmt w:val="bullet"/>
      <w:lvlText w:val="•"/>
      <w:lvlJc w:val="left"/>
      <w:pPr>
        <w:ind w:left="2501" w:hanging="360"/>
      </w:pPr>
      <w:rPr>
        <w:rFonts w:hint="default"/>
        <w:lang w:val="en-GB" w:eastAsia="en-GB" w:bidi="en-GB"/>
      </w:rPr>
    </w:lvl>
    <w:lvl w:ilvl="3" w:tplc="2544FEEA">
      <w:numFmt w:val="bullet"/>
      <w:lvlText w:val="•"/>
      <w:lvlJc w:val="left"/>
      <w:pPr>
        <w:ind w:left="3341" w:hanging="360"/>
      </w:pPr>
      <w:rPr>
        <w:rFonts w:hint="default"/>
        <w:lang w:val="en-GB" w:eastAsia="en-GB" w:bidi="en-GB"/>
      </w:rPr>
    </w:lvl>
    <w:lvl w:ilvl="4" w:tplc="0C546F12">
      <w:numFmt w:val="bullet"/>
      <w:lvlText w:val="•"/>
      <w:lvlJc w:val="left"/>
      <w:pPr>
        <w:ind w:left="4182" w:hanging="360"/>
      </w:pPr>
      <w:rPr>
        <w:rFonts w:hint="default"/>
        <w:lang w:val="en-GB" w:eastAsia="en-GB" w:bidi="en-GB"/>
      </w:rPr>
    </w:lvl>
    <w:lvl w:ilvl="5" w:tplc="8BDE35C4">
      <w:numFmt w:val="bullet"/>
      <w:lvlText w:val="•"/>
      <w:lvlJc w:val="left"/>
      <w:pPr>
        <w:ind w:left="5023" w:hanging="360"/>
      </w:pPr>
      <w:rPr>
        <w:rFonts w:hint="default"/>
        <w:lang w:val="en-GB" w:eastAsia="en-GB" w:bidi="en-GB"/>
      </w:rPr>
    </w:lvl>
    <w:lvl w:ilvl="6" w:tplc="078CC828">
      <w:numFmt w:val="bullet"/>
      <w:lvlText w:val="•"/>
      <w:lvlJc w:val="left"/>
      <w:pPr>
        <w:ind w:left="5863" w:hanging="360"/>
      </w:pPr>
      <w:rPr>
        <w:rFonts w:hint="default"/>
        <w:lang w:val="en-GB" w:eastAsia="en-GB" w:bidi="en-GB"/>
      </w:rPr>
    </w:lvl>
    <w:lvl w:ilvl="7" w:tplc="6408F97A">
      <w:numFmt w:val="bullet"/>
      <w:lvlText w:val="•"/>
      <w:lvlJc w:val="left"/>
      <w:pPr>
        <w:ind w:left="6704" w:hanging="360"/>
      </w:pPr>
      <w:rPr>
        <w:rFonts w:hint="default"/>
        <w:lang w:val="en-GB" w:eastAsia="en-GB" w:bidi="en-GB"/>
      </w:rPr>
    </w:lvl>
    <w:lvl w:ilvl="8" w:tplc="4BDA53AE">
      <w:numFmt w:val="bullet"/>
      <w:lvlText w:val="•"/>
      <w:lvlJc w:val="left"/>
      <w:pPr>
        <w:ind w:left="7545" w:hanging="360"/>
      </w:pPr>
      <w:rPr>
        <w:rFonts w:hint="default"/>
        <w:lang w:val="en-GB" w:eastAsia="en-GB" w:bidi="en-GB"/>
      </w:rPr>
    </w:lvl>
  </w:abstractNum>
  <w:abstractNum w:abstractNumId="3" w15:restartNumberingAfterBreak="0">
    <w:nsid w:val="60F72E44"/>
    <w:multiLevelType w:val="hybridMultilevel"/>
    <w:tmpl w:val="459CF8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90959235">
    <w:abstractNumId w:val="2"/>
  </w:num>
  <w:num w:numId="2" w16cid:durableId="2041583827">
    <w:abstractNumId w:val="0"/>
  </w:num>
  <w:num w:numId="3" w16cid:durableId="311832337">
    <w:abstractNumId w:val="3"/>
  </w:num>
  <w:num w:numId="4" w16cid:durableId="1061635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80C"/>
    <w:rsid w:val="00070408"/>
    <w:rsid w:val="00092387"/>
    <w:rsid w:val="000D424B"/>
    <w:rsid w:val="000E0875"/>
    <w:rsid w:val="000F3F93"/>
    <w:rsid w:val="00110749"/>
    <w:rsid w:val="00124C36"/>
    <w:rsid w:val="00143F42"/>
    <w:rsid w:val="00191CA7"/>
    <w:rsid w:val="00197FFE"/>
    <w:rsid w:val="00205A0D"/>
    <w:rsid w:val="0021306E"/>
    <w:rsid w:val="002146EF"/>
    <w:rsid w:val="002A5671"/>
    <w:rsid w:val="002E148E"/>
    <w:rsid w:val="002F3DDE"/>
    <w:rsid w:val="00317C62"/>
    <w:rsid w:val="003453CA"/>
    <w:rsid w:val="003B7195"/>
    <w:rsid w:val="003C30C3"/>
    <w:rsid w:val="00425DDC"/>
    <w:rsid w:val="004354AE"/>
    <w:rsid w:val="004507C7"/>
    <w:rsid w:val="004906E2"/>
    <w:rsid w:val="00497083"/>
    <w:rsid w:val="004C3094"/>
    <w:rsid w:val="004E4AE5"/>
    <w:rsid w:val="005B7387"/>
    <w:rsid w:val="005F3E2C"/>
    <w:rsid w:val="006051BE"/>
    <w:rsid w:val="006E332F"/>
    <w:rsid w:val="006E56D0"/>
    <w:rsid w:val="006F57A0"/>
    <w:rsid w:val="00706D2C"/>
    <w:rsid w:val="00707382"/>
    <w:rsid w:val="0075688A"/>
    <w:rsid w:val="00795EAA"/>
    <w:rsid w:val="007D2E67"/>
    <w:rsid w:val="007E62CC"/>
    <w:rsid w:val="0081427A"/>
    <w:rsid w:val="00821896"/>
    <w:rsid w:val="0088482D"/>
    <w:rsid w:val="00885224"/>
    <w:rsid w:val="00896255"/>
    <w:rsid w:val="008A1C63"/>
    <w:rsid w:val="008D19FF"/>
    <w:rsid w:val="00926FF2"/>
    <w:rsid w:val="00952665"/>
    <w:rsid w:val="009748ED"/>
    <w:rsid w:val="00981049"/>
    <w:rsid w:val="00997DEF"/>
    <w:rsid w:val="009A1538"/>
    <w:rsid w:val="009C11CD"/>
    <w:rsid w:val="009D0073"/>
    <w:rsid w:val="009F5E6C"/>
    <w:rsid w:val="009F7AC6"/>
    <w:rsid w:val="00A34724"/>
    <w:rsid w:val="00AA30B1"/>
    <w:rsid w:val="00AA380C"/>
    <w:rsid w:val="00B1683F"/>
    <w:rsid w:val="00B210F4"/>
    <w:rsid w:val="00B54233"/>
    <w:rsid w:val="00BF0EE8"/>
    <w:rsid w:val="00BF51F8"/>
    <w:rsid w:val="00C17866"/>
    <w:rsid w:val="00CB32D2"/>
    <w:rsid w:val="00D4452B"/>
    <w:rsid w:val="00D743C3"/>
    <w:rsid w:val="00D84B64"/>
    <w:rsid w:val="00D92B71"/>
    <w:rsid w:val="00DD222E"/>
    <w:rsid w:val="00DD2629"/>
    <w:rsid w:val="00E1146B"/>
    <w:rsid w:val="00E139EC"/>
    <w:rsid w:val="00E40B47"/>
    <w:rsid w:val="00E44029"/>
    <w:rsid w:val="00E739C0"/>
    <w:rsid w:val="00E87904"/>
    <w:rsid w:val="00EA3A7F"/>
    <w:rsid w:val="00EC26BC"/>
    <w:rsid w:val="00F35DC3"/>
    <w:rsid w:val="00F60D32"/>
    <w:rsid w:val="00FA2A07"/>
    <w:rsid w:val="00FD1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072FF"/>
  <w15:docId w15:val="{84F3617A-3A8B-427B-98BE-AD1F14AD0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20" w:right="123"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1123995">
      <w:bodyDiv w:val="1"/>
      <w:marLeft w:val="0"/>
      <w:marRight w:val="0"/>
      <w:marTop w:val="0"/>
      <w:marBottom w:val="0"/>
      <w:divBdr>
        <w:top w:val="none" w:sz="0" w:space="0" w:color="auto"/>
        <w:left w:val="none" w:sz="0" w:space="0" w:color="auto"/>
        <w:bottom w:val="none" w:sz="0" w:space="0" w:color="auto"/>
        <w:right w:val="none" w:sz="0" w:space="0" w:color="auto"/>
      </w:divBdr>
    </w:div>
    <w:div w:id="2142380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031682A91F58041B2335E9F016C8679" ma:contentTypeVersion="19" ma:contentTypeDescription="Create a new document." ma:contentTypeScope="" ma:versionID="1cad8ecf0c95c20a1512dcb0bca6f621">
  <xsd:schema xmlns:xsd="http://www.w3.org/2001/XMLSchema" xmlns:xs="http://www.w3.org/2001/XMLSchema" xmlns:p="http://schemas.microsoft.com/office/2006/metadata/properties" xmlns:ns2="abe908e2-d8cb-4286-939d-ce4789a1b5cb" xmlns:ns3="57c981d3-d567-4661-bd5a-748cc0a44e06" targetNamespace="http://schemas.microsoft.com/office/2006/metadata/properties" ma:root="true" ma:fieldsID="e02967bd34ba5380f4912c10450752e7" ns2:_="" ns3:_="">
    <xsd:import namespace="abe908e2-d8cb-4286-939d-ce4789a1b5cb"/>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Dat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e908e2-d8cb-4286-939d-ce4789a1b5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Date" ma:index="21" nillable="true" ma:displayName="Date " ma:format="DateOnly" ma:internalName="Date">
      <xsd:simpleType>
        <xsd:restriction base="dms:DateTim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47d988dc-8327-4cea-97fd-b2cadaefabd7}"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 xmlns="abe908e2-d8cb-4286-939d-ce4789a1b5cb" xsi:nil="true"/>
    <lcf76f155ced4ddcb4097134ff3c332f xmlns="abe908e2-d8cb-4286-939d-ce4789a1b5cb">
      <Terms xmlns="http://schemas.microsoft.com/office/infopath/2007/PartnerControls"/>
    </lcf76f155ced4ddcb4097134ff3c332f>
    <TaxCatchAll xmlns="57c981d3-d567-4661-bd5a-748cc0a44e06" xsi:nil="true"/>
  </documentManagement>
</p:properties>
</file>

<file path=customXml/itemProps1.xml><?xml version="1.0" encoding="utf-8"?>
<ds:datastoreItem xmlns:ds="http://schemas.openxmlformats.org/officeDocument/2006/customXml" ds:itemID="{877D0420-8628-4B50-9A93-6C2A1AAE1AC7}">
  <ds:schemaRefs>
    <ds:schemaRef ds:uri="http://schemas.openxmlformats.org/officeDocument/2006/bibliography"/>
  </ds:schemaRefs>
</ds:datastoreItem>
</file>

<file path=customXml/itemProps2.xml><?xml version="1.0" encoding="utf-8"?>
<ds:datastoreItem xmlns:ds="http://schemas.openxmlformats.org/officeDocument/2006/customXml" ds:itemID="{6B8DFCEE-F5F7-4B99-A3DD-BA2445B02E5A}"/>
</file>

<file path=customXml/itemProps3.xml><?xml version="1.0" encoding="utf-8"?>
<ds:datastoreItem xmlns:ds="http://schemas.openxmlformats.org/officeDocument/2006/customXml" ds:itemID="{EBCD2F1E-9D99-4BA8-8539-FEFEEB9B82E4}"/>
</file>

<file path=customXml/itemProps4.xml><?xml version="1.0" encoding="utf-8"?>
<ds:datastoreItem xmlns:ds="http://schemas.openxmlformats.org/officeDocument/2006/customXml" ds:itemID="{00D6574C-8294-480E-A511-C10AD76CCE8E}"/>
</file>

<file path=docProps/app.xml><?xml version="1.0" encoding="utf-8"?>
<Properties xmlns="http://schemas.openxmlformats.org/officeDocument/2006/extended-properties" xmlns:vt="http://schemas.openxmlformats.org/officeDocument/2006/docPropsVTypes">
  <Template>Normal.dotm</Template>
  <TotalTime>2</TotalTime>
  <Pages>3</Pages>
  <Words>608</Words>
  <Characters>3469</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 Sloan</dc:creator>
  <cp:lastModifiedBy>Steve Wainwright</cp:lastModifiedBy>
  <cp:revision>2</cp:revision>
  <dcterms:created xsi:type="dcterms:W3CDTF">2023-09-21T11:04:00Z</dcterms:created>
  <dcterms:modified xsi:type="dcterms:W3CDTF">2023-09-21T11:04:00Z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2016-05-31T00:00:00Z</vt:filetime>
  </property>
  <property fmtid="{D5CDD505-2E9C-101B-9397-08002B2CF9AE}" pid="3" name="Creator">
    <vt:lpwstr>Microsoft® Word 2010</vt:lpwstr>
  </property>
  <property fmtid="{D5CDD505-2E9C-101B-9397-08002B2CF9AE}" pid="4" name="LastSaved">
    <vt:filetime>2023-06-08T00:00:00Z</vt:filetime>
  </property>
  <property fmtid="{D5CDD505-2E9C-101B-9397-08002B2CF9AE}" pid="5" name="ContentTypeId">
    <vt:lpwstr>0x010100E031682A91F58041B2335E9F016C8679</vt:lpwstr>
  </property>
</Properties>
</file>