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9896C" w14:textId="77777777" w:rsidR="00D060CB" w:rsidRDefault="0078365A" w:rsidP="00A34593">
      <w:pPr>
        <w:jc w:val="center"/>
        <w:rPr>
          <w:b/>
          <w:u w:val="single"/>
        </w:rPr>
      </w:pPr>
      <w:r>
        <w:rPr>
          <w:b/>
          <w:u w:val="single"/>
        </w:rPr>
        <w:t>METROPOLITAN BOROUGH OF SEFTON</w:t>
      </w:r>
    </w:p>
    <w:p w14:paraId="7709B45F" w14:textId="77777777" w:rsidR="0078365A" w:rsidRDefault="0078365A" w:rsidP="00A34593">
      <w:pPr>
        <w:jc w:val="center"/>
        <w:rPr>
          <w:b/>
          <w:u w:val="single"/>
        </w:rPr>
      </w:pPr>
    </w:p>
    <w:p w14:paraId="4A598CEF" w14:textId="7A9DBD64" w:rsidR="0078365A" w:rsidRDefault="0078365A" w:rsidP="00A34593">
      <w:pPr>
        <w:jc w:val="center"/>
        <w:rPr>
          <w:b/>
          <w:u w:val="single"/>
        </w:rPr>
      </w:pPr>
      <w:r>
        <w:rPr>
          <w:b/>
          <w:u w:val="single"/>
        </w:rPr>
        <w:t>You</w:t>
      </w:r>
      <w:r w:rsidR="00777FA5">
        <w:rPr>
          <w:b/>
          <w:u w:val="single"/>
        </w:rPr>
        <w:t>ng</w:t>
      </w:r>
      <w:r>
        <w:rPr>
          <w:b/>
          <w:u w:val="single"/>
        </w:rPr>
        <w:t xml:space="preserve"> People and Fa</w:t>
      </w:r>
      <w:r w:rsidR="00A34593">
        <w:rPr>
          <w:b/>
          <w:u w:val="single"/>
        </w:rPr>
        <w:t>milies</w:t>
      </w:r>
    </w:p>
    <w:p w14:paraId="6880805E" w14:textId="77777777" w:rsidR="0078365A" w:rsidRDefault="0078365A" w:rsidP="00A34593">
      <w:pPr>
        <w:jc w:val="center"/>
        <w:rPr>
          <w:b/>
          <w:u w:val="single"/>
        </w:rPr>
      </w:pPr>
    </w:p>
    <w:p w14:paraId="24C9844C" w14:textId="77777777" w:rsidR="0078365A" w:rsidRDefault="0078365A" w:rsidP="00A34593">
      <w:pPr>
        <w:jc w:val="center"/>
        <w:rPr>
          <w:b/>
          <w:u w:val="single"/>
        </w:rPr>
      </w:pPr>
      <w:r>
        <w:rPr>
          <w:b/>
          <w:u w:val="single"/>
        </w:rPr>
        <w:t>Job Description</w:t>
      </w:r>
    </w:p>
    <w:p w14:paraId="61E50B88" w14:textId="77777777" w:rsidR="0078365A" w:rsidRDefault="0078365A">
      <w:pPr>
        <w:rPr>
          <w:b/>
          <w:u w:val="single"/>
        </w:rPr>
      </w:pPr>
    </w:p>
    <w:p w14:paraId="009CABB5" w14:textId="77777777" w:rsidR="00C14CEA" w:rsidRDefault="00C14CEA">
      <w:pPr>
        <w:rPr>
          <w:b/>
        </w:rPr>
      </w:pPr>
    </w:p>
    <w:p w14:paraId="1C17F37F" w14:textId="77777777" w:rsidR="00C14CEA" w:rsidRDefault="00C14CEA">
      <w:pPr>
        <w:rPr>
          <w:b/>
        </w:rPr>
      </w:pPr>
    </w:p>
    <w:p w14:paraId="39245A4B" w14:textId="77777777" w:rsidR="00C14CEA" w:rsidRDefault="00C14CEA">
      <w:pPr>
        <w:rPr>
          <w:b/>
        </w:rPr>
      </w:pPr>
    </w:p>
    <w:p w14:paraId="56876C75" w14:textId="5B0E5CCA" w:rsidR="00C14CEA" w:rsidRPr="00C14CEA" w:rsidRDefault="00C14CEA" w:rsidP="00C14CEA">
      <w:pPr>
        <w:rPr>
          <w:b/>
        </w:rPr>
      </w:pPr>
      <w:r w:rsidRPr="00C14CEA">
        <w:rPr>
          <w:b/>
        </w:rPr>
        <w:t>Department:  The SEN &amp; Inclusion Service</w:t>
      </w:r>
      <w:r w:rsidRPr="00C14CEA">
        <w:rPr>
          <w:b/>
        </w:rPr>
        <w:tab/>
      </w:r>
      <w:r>
        <w:rPr>
          <w:b/>
        </w:rPr>
        <w:t xml:space="preserve">                  </w:t>
      </w:r>
      <w:r w:rsidRPr="00C14CEA">
        <w:rPr>
          <w:b/>
        </w:rPr>
        <w:t>Location:</w:t>
      </w:r>
      <w:r w:rsidR="00BD2FF3">
        <w:rPr>
          <w:b/>
        </w:rPr>
        <w:t xml:space="preserve"> Ma</w:t>
      </w:r>
      <w:r w:rsidR="00991CE3">
        <w:rPr>
          <w:b/>
        </w:rPr>
        <w:t xml:space="preserve">gdalen House </w:t>
      </w:r>
    </w:p>
    <w:p w14:paraId="2458AAA2" w14:textId="77777777" w:rsidR="00C14CEA" w:rsidRPr="00C14CEA" w:rsidRDefault="00C14CEA" w:rsidP="00C14CEA">
      <w:pPr>
        <w:rPr>
          <w:b/>
        </w:rPr>
      </w:pPr>
    </w:p>
    <w:p w14:paraId="7896D26E" w14:textId="72004383" w:rsidR="00C14CEA" w:rsidRPr="00C14CEA" w:rsidRDefault="00C14CEA" w:rsidP="00C14CEA">
      <w:pPr>
        <w:rPr>
          <w:b/>
        </w:rPr>
      </w:pPr>
      <w:r w:rsidRPr="00C14CEA">
        <w:rPr>
          <w:b/>
        </w:rPr>
        <w:t>Division:  Early Years Team</w:t>
      </w:r>
      <w:r w:rsidRPr="00C14CEA">
        <w:rPr>
          <w:b/>
        </w:rPr>
        <w:tab/>
      </w:r>
      <w:r>
        <w:rPr>
          <w:b/>
        </w:rPr>
        <w:t xml:space="preserve">                                   </w:t>
      </w:r>
      <w:r w:rsidR="003A1A39">
        <w:rPr>
          <w:b/>
        </w:rPr>
        <w:t xml:space="preserve">    </w:t>
      </w:r>
      <w:r w:rsidRPr="00C14CEA">
        <w:rPr>
          <w:b/>
        </w:rPr>
        <w:t xml:space="preserve">Post No:  </w:t>
      </w:r>
    </w:p>
    <w:p w14:paraId="4D13AE09" w14:textId="77777777" w:rsidR="00C14CEA" w:rsidRPr="00C14CEA" w:rsidRDefault="00C14CEA" w:rsidP="00C14CEA">
      <w:pPr>
        <w:rPr>
          <w:b/>
        </w:rPr>
      </w:pPr>
    </w:p>
    <w:p w14:paraId="3FA6E81D" w14:textId="77777777" w:rsidR="00BD2FF3" w:rsidRDefault="00C14CEA" w:rsidP="00C14CEA">
      <w:pPr>
        <w:rPr>
          <w:b/>
        </w:rPr>
      </w:pPr>
      <w:r w:rsidRPr="00C14CEA">
        <w:rPr>
          <w:b/>
        </w:rPr>
        <w:t xml:space="preserve">Section:  </w:t>
      </w:r>
      <w:r>
        <w:rPr>
          <w:b/>
        </w:rPr>
        <w:t xml:space="preserve"> </w:t>
      </w:r>
      <w:r w:rsidR="00BD2FF3">
        <w:rPr>
          <w:b/>
        </w:rPr>
        <w:t xml:space="preserve">Educational Excellence </w:t>
      </w:r>
      <w:r>
        <w:rPr>
          <w:b/>
        </w:rPr>
        <w:t xml:space="preserve">                                                                    </w:t>
      </w:r>
      <w:r w:rsidR="003A1A39">
        <w:rPr>
          <w:b/>
        </w:rPr>
        <w:t xml:space="preserve">   </w:t>
      </w:r>
      <w:r>
        <w:rPr>
          <w:b/>
        </w:rPr>
        <w:t xml:space="preserve"> </w:t>
      </w:r>
    </w:p>
    <w:p w14:paraId="070874A7" w14:textId="7C784043" w:rsidR="00C14CEA" w:rsidRPr="00C14CEA" w:rsidRDefault="00C14CEA" w:rsidP="00C14CEA">
      <w:pPr>
        <w:rPr>
          <w:b/>
        </w:rPr>
      </w:pPr>
      <w:r w:rsidRPr="00C14CEA">
        <w:rPr>
          <w:b/>
        </w:rPr>
        <w:t xml:space="preserve">Job Evaluation Number:  </w:t>
      </w:r>
      <w:r w:rsidR="00BD2FF3">
        <w:rPr>
          <w:b/>
        </w:rPr>
        <w:t xml:space="preserve">N/A </w:t>
      </w:r>
    </w:p>
    <w:p w14:paraId="6A6FD4ED" w14:textId="77777777" w:rsidR="00C14CEA" w:rsidRPr="00C14CEA" w:rsidRDefault="00C14CEA" w:rsidP="00C14CEA">
      <w:pPr>
        <w:rPr>
          <w:b/>
        </w:rPr>
      </w:pPr>
    </w:p>
    <w:p w14:paraId="5F487305" w14:textId="2E2E3CD5" w:rsidR="00C14CEA" w:rsidRPr="00C14CEA" w:rsidRDefault="00C14CEA" w:rsidP="00C14CEA">
      <w:pPr>
        <w:rPr>
          <w:b/>
        </w:rPr>
      </w:pPr>
      <w:r w:rsidRPr="00C14CEA">
        <w:rPr>
          <w:b/>
        </w:rPr>
        <w:t xml:space="preserve">Post:   </w:t>
      </w:r>
      <w:r>
        <w:rPr>
          <w:b/>
        </w:rPr>
        <w:t xml:space="preserve">Early Years </w:t>
      </w:r>
      <w:r w:rsidRPr="00C14CEA">
        <w:rPr>
          <w:b/>
        </w:rPr>
        <w:t xml:space="preserve">Inclusion </w:t>
      </w:r>
      <w:r w:rsidR="003A1A39">
        <w:rPr>
          <w:b/>
        </w:rPr>
        <w:t>Consultant</w:t>
      </w:r>
    </w:p>
    <w:p w14:paraId="7971685F" w14:textId="77777777" w:rsidR="00C14CEA" w:rsidRPr="00C14CEA" w:rsidRDefault="00C14CEA" w:rsidP="00C14CEA">
      <w:pPr>
        <w:rPr>
          <w:b/>
        </w:rPr>
      </w:pPr>
    </w:p>
    <w:p w14:paraId="03E4F1E4" w14:textId="66083274" w:rsidR="00A34593" w:rsidRDefault="00A34593">
      <w:pPr>
        <w:rPr>
          <w:b/>
        </w:rPr>
      </w:pPr>
      <w:r>
        <w:rPr>
          <w:b/>
        </w:rPr>
        <w:t>Salary Scale:</w:t>
      </w:r>
      <w:r>
        <w:rPr>
          <w:b/>
        </w:rPr>
        <w:tab/>
      </w:r>
      <w:r w:rsidRPr="00BD2FF3">
        <w:t>Soulbury Point 8-11</w:t>
      </w:r>
    </w:p>
    <w:p w14:paraId="01205E32" w14:textId="77777777" w:rsidR="00B27DA5" w:rsidRDefault="00B27DA5">
      <w:pPr>
        <w:rPr>
          <w:b/>
        </w:rPr>
      </w:pPr>
    </w:p>
    <w:p w14:paraId="51CA57A4" w14:textId="77777777" w:rsidR="00FA6166" w:rsidRDefault="00FA6166" w:rsidP="00FA6166">
      <w:pPr>
        <w:pBdr>
          <w:top w:val="single" w:sz="4" w:space="1" w:color="auto"/>
        </w:pBdr>
        <w:rPr>
          <w:b/>
        </w:rPr>
      </w:pPr>
    </w:p>
    <w:p w14:paraId="5A910040" w14:textId="535137A3" w:rsidR="00FA6166" w:rsidRDefault="00FA6166">
      <w:r>
        <w:rPr>
          <w:b/>
        </w:rPr>
        <w:t>Responsible to:</w:t>
      </w:r>
      <w:r>
        <w:tab/>
      </w:r>
      <w:r w:rsidR="00C14CEA">
        <w:t>Early Years SEND Team Leader</w:t>
      </w:r>
    </w:p>
    <w:p w14:paraId="07C37C1B" w14:textId="77777777" w:rsidR="00FA6166" w:rsidRDefault="00FA6166" w:rsidP="00FA6166">
      <w:pPr>
        <w:pBdr>
          <w:bottom w:val="single" w:sz="4" w:space="1" w:color="auto"/>
        </w:pBdr>
      </w:pPr>
    </w:p>
    <w:p w14:paraId="5AF0D5A4" w14:textId="7836677A" w:rsidR="00F6613B" w:rsidRDefault="00F6613B" w:rsidP="001D7E6B"/>
    <w:p w14:paraId="26BFBF16" w14:textId="77777777" w:rsidR="00F6613B" w:rsidRDefault="00F6613B"/>
    <w:p w14:paraId="07C91D0F" w14:textId="77777777" w:rsidR="00F6613B" w:rsidRDefault="00FA6166" w:rsidP="00F6613B">
      <w:r>
        <w:rPr>
          <w:b/>
          <w:u w:val="single"/>
        </w:rPr>
        <w:t>Job Purpose</w:t>
      </w:r>
    </w:p>
    <w:p w14:paraId="62DDB921" w14:textId="77777777" w:rsidR="00F6613B" w:rsidRDefault="00F6613B" w:rsidP="00F6613B"/>
    <w:p w14:paraId="5C1F76DB" w14:textId="2A5F560B" w:rsidR="00FA6166" w:rsidRDefault="00F6613B" w:rsidP="0018317F">
      <w:pPr>
        <w:pStyle w:val="ListParagraph"/>
        <w:numPr>
          <w:ilvl w:val="0"/>
          <w:numId w:val="1"/>
        </w:numPr>
      </w:pPr>
      <w:r w:rsidRPr="00F6613B">
        <w:t>Support Early Years settings</w:t>
      </w:r>
      <w:r w:rsidR="0018317F">
        <w:t>/schools</w:t>
      </w:r>
      <w:r w:rsidRPr="00F6613B">
        <w:t xml:space="preserve"> to meet the individual needs of all children, but particularly those at risk of poor outcomes</w:t>
      </w:r>
      <w:r w:rsidR="00137FF5">
        <w:t xml:space="preserve">. </w:t>
      </w:r>
    </w:p>
    <w:p w14:paraId="5F679B3F" w14:textId="77777777" w:rsidR="0018317F" w:rsidRDefault="0018317F" w:rsidP="0018317F">
      <w:pPr>
        <w:pStyle w:val="ListParagraph"/>
        <w:ind w:left="502"/>
      </w:pPr>
    </w:p>
    <w:p w14:paraId="0D6A0986" w14:textId="5A2CBA57" w:rsidR="0018317F" w:rsidRDefault="0018317F" w:rsidP="0018317F">
      <w:pPr>
        <w:pStyle w:val="ListParagraph"/>
        <w:numPr>
          <w:ilvl w:val="0"/>
          <w:numId w:val="1"/>
        </w:numPr>
      </w:pPr>
      <w:r w:rsidRPr="0018317F">
        <w:t>To promote and develop good inclusive practice in early years settings</w:t>
      </w:r>
      <w:r>
        <w:t>/schools</w:t>
      </w:r>
    </w:p>
    <w:p w14:paraId="657ED2E0" w14:textId="77777777" w:rsidR="001D7E6B" w:rsidRDefault="001D7E6B" w:rsidP="001D7E6B">
      <w:pPr>
        <w:pStyle w:val="ListParagraph"/>
      </w:pPr>
    </w:p>
    <w:p w14:paraId="140F5684" w14:textId="143100CE" w:rsidR="00137FF5" w:rsidRDefault="00137FF5" w:rsidP="001D7E6B">
      <w:pPr>
        <w:pStyle w:val="ListParagraph"/>
        <w:numPr>
          <w:ilvl w:val="0"/>
          <w:numId w:val="1"/>
        </w:numPr>
      </w:pPr>
      <w:r>
        <w:t xml:space="preserve">Support schools to follow and implement the Graduated Approach. </w:t>
      </w:r>
    </w:p>
    <w:p w14:paraId="2B76C02D" w14:textId="77777777" w:rsidR="00137FF5" w:rsidRDefault="00137FF5" w:rsidP="00137FF5">
      <w:pPr>
        <w:pStyle w:val="ListParagraph"/>
      </w:pPr>
    </w:p>
    <w:p w14:paraId="00F581BD" w14:textId="2FCDC675" w:rsidR="001D7E6B" w:rsidRDefault="001D7E6B" w:rsidP="001D7E6B">
      <w:pPr>
        <w:pStyle w:val="ListParagraph"/>
        <w:numPr>
          <w:ilvl w:val="0"/>
          <w:numId w:val="1"/>
        </w:numPr>
      </w:pPr>
      <w:r w:rsidRPr="001D7E6B">
        <w:t xml:space="preserve">Carry and maintain a caseload of individual children with SEND providing assessment and advice around evidenced-based interventions through a cycle of Assess- Plan-Do-Review and producing written records of </w:t>
      </w:r>
      <w:r w:rsidR="00137FF5" w:rsidRPr="001D7E6B">
        <w:t>involvement.</w:t>
      </w:r>
    </w:p>
    <w:p w14:paraId="51074C90" w14:textId="77777777" w:rsidR="0018317F" w:rsidRDefault="0018317F" w:rsidP="001D7E6B"/>
    <w:p w14:paraId="0E7C2ADB" w14:textId="62713105" w:rsidR="001D7E6B" w:rsidRDefault="00FA6166" w:rsidP="001D7E6B">
      <w:pPr>
        <w:pStyle w:val="ListParagraph"/>
        <w:numPr>
          <w:ilvl w:val="0"/>
          <w:numId w:val="1"/>
        </w:numPr>
        <w:ind w:left="360"/>
      </w:pPr>
      <w:r>
        <w:t xml:space="preserve">Raise standards of achievement and improve the quality of teaching for </w:t>
      </w:r>
      <w:r w:rsidR="003A1A39">
        <w:t>children</w:t>
      </w:r>
      <w:r>
        <w:t xml:space="preserve"> with SEND, through systematic monitoring and intervention, support and challenge to schools and settings.</w:t>
      </w:r>
    </w:p>
    <w:p w14:paraId="4C84BEDE" w14:textId="77777777" w:rsidR="001D7E6B" w:rsidRDefault="001D7E6B" w:rsidP="001D7E6B">
      <w:pPr>
        <w:pStyle w:val="ListParagraph"/>
      </w:pPr>
    </w:p>
    <w:p w14:paraId="4EB7403F" w14:textId="3F1B1EDF" w:rsidR="00FA6166" w:rsidRDefault="00FA6166" w:rsidP="004B2D72">
      <w:pPr>
        <w:pStyle w:val="ListParagraph"/>
        <w:numPr>
          <w:ilvl w:val="0"/>
          <w:numId w:val="1"/>
        </w:numPr>
        <w:ind w:left="360"/>
      </w:pPr>
      <w:r>
        <w:t>To enable the Local Authority and</w:t>
      </w:r>
      <w:r w:rsidR="00257333">
        <w:t xml:space="preserve"> its s</w:t>
      </w:r>
      <w:r w:rsidR="003A1A39">
        <w:t xml:space="preserve">ettings </w:t>
      </w:r>
      <w:r w:rsidR="00257333">
        <w:t>to evaluate educational outcomes for pupils with SEND and determine effective and efficient provision.</w:t>
      </w:r>
    </w:p>
    <w:p w14:paraId="67287EA9" w14:textId="77777777" w:rsidR="00257333" w:rsidRDefault="00257333" w:rsidP="004B2D72">
      <w:pPr>
        <w:ind w:left="360" w:hanging="720"/>
      </w:pPr>
    </w:p>
    <w:p w14:paraId="17900811" w14:textId="77777777" w:rsidR="00257333" w:rsidRDefault="00257333" w:rsidP="004B2D72">
      <w:pPr>
        <w:pStyle w:val="ListParagraph"/>
        <w:numPr>
          <w:ilvl w:val="0"/>
          <w:numId w:val="1"/>
        </w:numPr>
        <w:ind w:left="360"/>
      </w:pPr>
      <w:r>
        <w:t>To support multi-agency approaches in working with children with SEND.</w:t>
      </w:r>
    </w:p>
    <w:p w14:paraId="0B923285" w14:textId="77777777" w:rsidR="00257333" w:rsidRDefault="00257333" w:rsidP="004B2D72">
      <w:pPr>
        <w:ind w:left="360" w:hanging="720"/>
      </w:pPr>
    </w:p>
    <w:p w14:paraId="02A8D097" w14:textId="540A932D" w:rsidR="00257333" w:rsidRDefault="00257333" w:rsidP="004B2D72">
      <w:pPr>
        <w:pStyle w:val="ListParagraph"/>
        <w:numPr>
          <w:ilvl w:val="0"/>
          <w:numId w:val="1"/>
        </w:numPr>
        <w:ind w:left="360"/>
      </w:pPr>
      <w:r>
        <w:t>To help s</w:t>
      </w:r>
      <w:r w:rsidR="00431C06">
        <w:t xml:space="preserve">ettings </w:t>
      </w:r>
      <w:r>
        <w:t>work in partnership with parents and pupils.</w:t>
      </w:r>
    </w:p>
    <w:p w14:paraId="2156F425" w14:textId="77777777" w:rsidR="00257333" w:rsidRDefault="00257333" w:rsidP="004B2D72">
      <w:pPr>
        <w:ind w:left="360" w:hanging="720"/>
      </w:pPr>
    </w:p>
    <w:p w14:paraId="1FE0E745" w14:textId="77777777" w:rsidR="00257333" w:rsidRDefault="00257333" w:rsidP="004B2D72">
      <w:pPr>
        <w:pStyle w:val="ListParagraph"/>
        <w:numPr>
          <w:ilvl w:val="0"/>
          <w:numId w:val="1"/>
        </w:numPr>
        <w:ind w:left="360"/>
      </w:pPr>
      <w:r>
        <w:lastRenderedPageBreak/>
        <w:t>To secure continuous improvement in service delivery through monitoring and evaluation.</w:t>
      </w:r>
    </w:p>
    <w:p w14:paraId="1214F28C" w14:textId="77777777" w:rsidR="004B2D72" w:rsidRDefault="004B2D72" w:rsidP="004B2D72">
      <w:pPr>
        <w:ind w:left="360" w:hanging="720"/>
      </w:pPr>
    </w:p>
    <w:p w14:paraId="48A9AC57" w14:textId="77777777" w:rsidR="004B2D72" w:rsidRDefault="004B2D72" w:rsidP="004B2D72">
      <w:r>
        <w:rPr>
          <w:b/>
          <w:u w:val="single"/>
        </w:rPr>
        <w:t>Main Duties</w:t>
      </w:r>
    </w:p>
    <w:p w14:paraId="30456A63" w14:textId="77777777" w:rsidR="004B2D72" w:rsidRDefault="004B2D72" w:rsidP="004B2D72"/>
    <w:p w14:paraId="720F1734" w14:textId="3C06B3BE" w:rsidR="004B2D72" w:rsidRDefault="004B2D72" w:rsidP="004B2D72">
      <w:pPr>
        <w:ind w:left="720" w:hanging="720"/>
      </w:pPr>
      <w:r>
        <w:t>1.</w:t>
      </w:r>
      <w:r>
        <w:tab/>
        <w:t>To be knowledgeable about National Legislation and Strategy and communicate to s</w:t>
      </w:r>
      <w:r w:rsidR="00431C06">
        <w:t>ettings</w:t>
      </w:r>
      <w:r>
        <w:t xml:space="preserve"> how this may impact on local practice.</w:t>
      </w:r>
    </w:p>
    <w:p w14:paraId="47FA0B6B" w14:textId="77777777" w:rsidR="004B2D72" w:rsidRDefault="004B2D72" w:rsidP="004B2D72">
      <w:pPr>
        <w:ind w:left="720" w:hanging="720"/>
      </w:pPr>
    </w:p>
    <w:p w14:paraId="5E94E681" w14:textId="216C4294" w:rsidR="004B2D72" w:rsidRDefault="004B2D72" w:rsidP="004B2D72">
      <w:pPr>
        <w:ind w:left="720" w:hanging="720"/>
      </w:pPr>
      <w:r>
        <w:t>2.</w:t>
      </w:r>
      <w:r>
        <w:tab/>
        <w:t>To support SENCOs</w:t>
      </w:r>
      <w:r w:rsidR="00431C06">
        <w:t xml:space="preserve"> and settings</w:t>
      </w:r>
      <w:r>
        <w:t xml:space="preserve"> in the fulfilment of their role as described in the </w:t>
      </w:r>
      <w:r w:rsidR="00137FF5">
        <w:t xml:space="preserve">SEND </w:t>
      </w:r>
      <w:r>
        <w:t>Code of Practice.</w:t>
      </w:r>
    </w:p>
    <w:p w14:paraId="115BCC84" w14:textId="77777777" w:rsidR="004B2D72" w:rsidRDefault="004B2D72" w:rsidP="004B2D72">
      <w:pPr>
        <w:ind w:left="720" w:hanging="720"/>
      </w:pPr>
    </w:p>
    <w:p w14:paraId="09C19BC7" w14:textId="7BDBDCF6" w:rsidR="004B2D72" w:rsidRDefault="004B2D72" w:rsidP="004B2D72">
      <w:pPr>
        <w:ind w:left="720" w:hanging="720"/>
      </w:pPr>
      <w:r>
        <w:t>3.</w:t>
      </w:r>
      <w:r>
        <w:tab/>
        <w:t>To provide an allocated amount of time to individual s</w:t>
      </w:r>
      <w:r w:rsidR="00431C06">
        <w:t>etting</w:t>
      </w:r>
      <w:r w:rsidR="00137FF5">
        <w:t>s/ schools</w:t>
      </w:r>
      <w:r>
        <w:t xml:space="preserve"> to support them in the identification of SEND priorities and actions required to improve outcomes for </w:t>
      </w:r>
      <w:r w:rsidR="00431C06">
        <w:t>children</w:t>
      </w:r>
      <w:r>
        <w:t>.</w:t>
      </w:r>
    </w:p>
    <w:p w14:paraId="6381E121" w14:textId="77777777" w:rsidR="004B2D72" w:rsidRDefault="004B2D72" w:rsidP="004B2D72">
      <w:pPr>
        <w:ind w:left="720" w:hanging="720"/>
      </w:pPr>
    </w:p>
    <w:p w14:paraId="08A6A5E7" w14:textId="71C39A00" w:rsidR="004B2D72" w:rsidRDefault="004B2D72" w:rsidP="004B2D72">
      <w:pPr>
        <w:ind w:left="720" w:hanging="720"/>
      </w:pPr>
      <w:r>
        <w:t>4.</w:t>
      </w:r>
      <w:r>
        <w:tab/>
        <w:t>To assist in whole s</w:t>
      </w:r>
      <w:r w:rsidR="00431C06">
        <w:t xml:space="preserve">etting </w:t>
      </w:r>
      <w:r>
        <w:t>improvement for pupils with SEND, through monitoring of pr</w:t>
      </w:r>
      <w:r w:rsidR="00431C06">
        <w:t>actice and provision.</w:t>
      </w:r>
    </w:p>
    <w:p w14:paraId="7C374C81" w14:textId="77777777" w:rsidR="004B2D72" w:rsidRDefault="004B2D72" w:rsidP="004B2D72">
      <w:pPr>
        <w:ind w:left="720" w:hanging="720"/>
      </w:pPr>
    </w:p>
    <w:p w14:paraId="707EFCE7" w14:textId="773091CD" w:rsidR="004B2D72" w:rsidRDefault="004B2D72" w:rsidP="004B2D72">
      <w:pPr>
        <w:ind w:left="720" w:hanging="720"/>
      </w:pPr>
      <w:r>
        <w:t>5.</w:t>
      </w:r>
      <w:r>
        <w:tab/>
        <w:t xml:space="preserve">To support </w:t>
      </w:r>
      <w:r w:rsidR="00431C06">
        <w:t>setting practitioner</w:t>
      </w:r>
      <w:r>
        <w:t xml:space="preserve">s in the development and delivery of inclusive quality first approaches that benefit all </w:t>
      </w:r>
      <w:r w:rsidR="00431C06">
        <w:t>children</w:t>
      </w:r>
      <w:r>
        <w:t>.</w:t>
      </w:r>
    </w:p>
    <w:p w14:paraId="52B9167D" w14:textId="77777777" w:rsidR="004B2D72" w:rsidRDefault="004B2D72" w:rsidP="004B2D72">
      <w:pPr>
        <w:ind w:left="720" w:hanging="720"/>
      </w:pPr>
    </w:p>
    <w:p w14:paraId="21A09AE5" w14:textId="5B9E0010" w:rsidR="00C04190" w:rsidRDefault="00C04190" w:rsidP="004B2D72">
      <w:pPr>
        <w:ind w:left="720" w:hanging="720"/>
      </w:pPr>
      <w:r>
        <w:t>6.</w:t>
      </w:r>
      <w:r>
        <w:tab/>
        <w:t>To advise the SENCO</w:t>
      </w:r>
      <w:r w:rsidR="00137FF5">
        <w:t>/ class teachers</w:t>
      </w:r>
      <w:r>
        <w:t xml:space="preserve"> and </w:t>
      </w:r>
      <w:r w:rsidR="00431C06">
        <w:t xml:space="preserve">other EY practitioners </w:t>
      </w:r>
      <w:r>
        <w:t xml:space="preserve">on effective targeted interventions and programmes for SEND </w:t>
      </w:r>
      <w:r w:rsidR="00431C06">
        <w:t>children</w:t>
      </w:r>
      <w:r>
        <w:t>.</w:t>
      </w:r>
    </w:p>
    <w:p w14:paraId="296302BB" w14:textId="77777777" w:rsidR="00C04190" w:rsidRDefault="00C04190" w:rsidP="004B2D72">
      <w:pPr>
        <w:ind w:left="720" w:hanging="720"/>
      </w:pPr>
    </w:p>
    <w:p w14:paraId="566C9AF8" w14:textId="77777777" w:rsidR="00C04190" w:rsidRDefault="00C04190" w:rsidP="004B2D72">
      <w:pPr>
        <w:ind w:left="720" w:hanging="720"/>
      </w:pPr>
      <w:r>
        <w:t>7.</w:t>
      </w:r>
      <w:r>
        <w:tab/>
        <w:t>To support class teachers in their understanding of why a pupil is not making progress and the approaches that may accelerate learning.</w:t>
      </w:r>
    </w:p>
    <w:p w14:paraId="1F821089" w14:textId="77777777" w:rsidR="00C04190" w:rsidRDefault="00C04190" w:rsidP="004B2D72">
      <w:pPr>
        <w:ind w:left="720" w:hanging="720"/>
      </w:pPr>
    </w:p>
    <w:p w14:paraId="5BC11596" w14:textId="32AAFA14" w:rsidR="00C04190" w:rsidRDefault="00C04190" w:rsidP="004B2D72">
      <w:pPr>
        <w:ind w:left="720" w:hanging="720"/>
      </w:pPr>
      <w:r>
        <w:t>8.</w:t>
      </w:r>
      <w:r>
        <w:tab/>
        <w:t>To advise</w:t>
      </w:r>
      <w:r w:rsidR="004C15AC">
        <w:t xml:space="preserve"> s</w:t>
      </w:r>
      <w:r w:rsidR="00F6613B">
        <w:t>ettings</w:t>
      </w:r>
      <w:r w:rsidR="004C15AC">
        <w:t xml:space="preserve"> on curriculum delivery, </w:t>
      </w:r>
      <w:r w:rsidR="00137FF5">
        <w:t>adaptive teaching</w:t>
      </w:r>
      <w:r w:rsidR="004C15AC">
        <w:t xml:space="preserve">, personalised </w:t>
      </w:r>
      <w:proofErr w:type="gramStart"/>
      <w:r w:rsidR="004C15AC">
        <w:t>learning</w:t>
      </w:r>
      <w:proofErr w:type="gramEnd"/>
      <w:r w:rsidR="004C15AC">
        <w:t xml:space="preserve"> and adjustments required to access learning.</w:t>
      </w:r>
    </w:p>
    <w:p w14:paraId="11FB68BF" w14:textId="74EE13E4" w:rsidR="004C15AC" w:rsidRDefault="004C15AC" w:rsidP="004B2D72">
      <w:pPr>
        <w:ind w:left="720" w:hanging="720"/>
      </w:pPr>
    </w:p>
    <w:p w14:paraId="6C7E0DFB" w14:textId="1BDA1D6E" w:rsidR="004C15AC" w:rsidRDefault="004C15AC" w:rsidP="004B2D72">
      <w:pPr>
        <w:ind w:left="720" w:hanging="720"/>
      </w:pPr>
      <w:r>
        <w:t>9.</w:t>
      </w:r>
      <w:r>
        <w:tab/>
        <w:t xml:space="preserve">To support in the use of </w:t>
      </w:r>
      <w:r w:rsidR="00F6613B">
        <w:t>pupil</w:t>
      </w:r>
      <w:r>
        <w:t xml:space="preserve"> attainment </w:t>
      </w:r>
      <w:r w:rsidR="00F6613B">
        <w:t xml:space="preserve">information to </w:t>
      </w:r>
      <w:r>
        <w:t>inform curriculum planning, teaching and learning.</w:t>
      </w:r>
    </w:p>
    <w:p w14:paraId="7A780BC5" w14:textId="6A686B71" w:rsidR="004C15AC" w:rsidRDefault="004C15AC" w:rsidP="004B2D72">
      <w:pPr>
        <w:ind w:left="720" w:hanging="720"/>
      </w:pPr>
    </w:p>
    <w:p w14:paraId="42EEB707" w14:textId="3F864444" w:rsidR="004C15AC" w:rsidRDefault="004C15AC" w:rsidP="004B2D72">
      <w:pPr>
        <w:ind w:left="720" w:hanging="720"/>
      </w:pPr>
      <w:r>
        <w:t>10.</w:t>
      </w:r>
      <w:r>
        <w:tab/>
        <w:t xml:space="preserve">To monitor the progress of identified </w:t>
      </w:r>
      <w:r w:rsidR="00F6613B">
        <w:t>children</w:t>
      </w:r>
      <w:r>
        <w:t xml:space="preserve">, especially at important transition times between </w:t>
      </w:r>
      <w:r w:rsidR="00F6613B">
        <w:t>settings</w:t>
      </w:r>
      <w:r w:rsidR="00137FF5">
        <w:t>/ schools</w:t>
      </w:r>
      <w:r w:rsidR="00F6613B">
        <w:t xml:space="preserve"> and </w:t>
      </w:r>
      <w:r>
        <w:t>classes</w:t>
      </w:r>
      <w:r w:rsidR="00F6613B">
        <w:t>.</w:t>
      </w:r>
    </w:p>
    <w:p w14:paraId="694146F1" w14:textId="3CF098EF" w:rsidR="004C15AC" w:rsidRDefault="004C15AC" w:rsidP="00F6613B"/>
    <w:p w14:paraId="516EC8A0" w14:textId="160CE6FC" w:rsidR="004C15AC" w:rsidRDefault="004C15AC" w:rsidP="004B2D72">
      <w:pPr>
        <w:ind w:left="720" w:hanging="720"/>
      </w:pPr>
      <w:r>
        <w:t>1</w:t>
      </w:r>
      <w:r w:rsidR="00F6613B">
        <w:t>1</w:t>
      </w:r>
      <w:r>
        <w:t>.</w:t>
      </w:r>
      <w:r>
        <w:tab/>
        <w:t>To advise on how best to work in</w:t>
      </w:r>
      <w:r w:rsidR="0010634E">
        <w:t xml:space="preserve"> partnership with parents and carers.</w:t>
      </w:r>
    </w:p>
    <w:p w14:paraId="5D9406C2" w14:textId="12D43871" w:rsidR="0010634E" w:rsidRDefault="0010634E" w:rsidP="004B2D72">
      <w:pPr>
        <w:ind w:left="720" w:hanging="720"/>
      </w:pPr>
    </w:p>
    <w:p w14:paraId="7285F31B" w14:textId="09F19FEC" w:rsidR="0010634E" w:rsidRDefault="0010634E" w:rsidP="004B2D72">
      <w:pPr>
        <w:ind w:left="720" w:hanging="720"/>
      </w:pPr>
      <w:r>
        <w:t>13.</w:t>
      </w:r>
      <w:r>
        <w:tab/>
        <w:t>To provide training and professional development opportunities to practitioners in areas identified for development.</w:t>
      </w:r>
    </w:p>
    <w:p w14:paraId="1590CEAC" w14:textId="6F554DDA" w:rsidR="0010634E" w:rsidRDefault="0010634E" w:rsidP="004B2D72">
      <w:pPr>
        <w:ind w:left="720" w:hanging="720"/>
      </w:pPr>
    </w:p>
    <w:p w14:paraId="369889B0" w14:textId="1CDF583C" w:rsidR="0010634E" w:rsidRDefault="0010634E" w:rsidP="004B2D72">
      <w:pPr>
        <w:ind w:left="720" w:hanging="720"/>
      </w:pPr>
      <w:r>
        <w:t>14</w:t>
      </w:r>
      <w:r w:rsidR="00C6660C">
        <w:t>.</w:t>
      </w:r>
      <w:r>
        <w:tab/>
        <w:t xml:space="preserve">To </w:t>
      </w:r>
      <w:r w:rsidR="00C6660C">
        <w:t>provide written records of involvement with s</w:t>
      </w:r>
      <w:r w:rsidR="00F6613B">
        <w:t>ettings</w:t>
      </w:r>
      <w:r w:rsidR="00C6660C">
        <w:t xml:space="preserve"> as appropriate.</w:t>
      </w:r>
    </w:p>
    <w:p w14:paraId="15244FD9" w14:textId="2D17FCB1" w:rsidR="00C6660C" w:rsidRDefault="00C6660C" w:rsidP="004B2D72">
      <w:pPr>
        <w:ind w:left="720" w:hanging="720"/>
      </w:pPr>
    </w:p>
    <w:p w14:paraId="1079ECC9" w14:textId="77777777" w:rsidR="0018317F" w:rsidRDefault="00C6660C" w:rsidP="0018317F">
      <w:pPr>
        <w:ind w:left="720" w:hanging="720"/>
      </w:pPr>
      <w:r>
        <w:t>15.</w:t>
      </w:r>
      <w:r>
        <w:tab/>
        <w:t>To provide clear and concise information in a timely fashion to enable the Local Authority to deploy its resources effectively in line with statutory and locally agreed processes.</w:t>
      </w:r>
      <w:r w:rsidR="0018317F" w:rsidRPr="0018317F">
        <w:t xml:space="preserve"> </w:t>
      </w:r>
    </w:p>
    <w:p w14:paraId="5AD37B30" w14:textId="77777777" w:rsidR="0018317F" w:rsidRDefault="0018317F" w:rsidP="0018317F">
      <w:pPr>
        <w:ind w:left="720" w:hanging="720"/>
      </w:pPr>
    </w:p>
    <w:p w14:paraId="6B3CB46E" w14:textId="77777777" w:rsidR="0018317F" w:rsidRDefault="0018317F" w:rsidP="0018317F"/>
    <w:p w14:paraId="001CFA42" w14:textId="5353ED23" w:rsidR="00C6660C" w:rsidRDefault="00C6660C" w:rsidP="00F6613B"/>
    <w:p w14:paraId="5336646F" w14:textId="68B7E704" w:rsidR="002D7405" w:rsidRDefault="002D7405" w:rsidP="004B2D72">
      <w:pPr>
        <w:ind w:left="720" w:hanging="720"/>
      </w:pPr>
    </w:p>
    <w:p w14:paraId="7226657C" w14:textId="1477F395" w:rsidR="002D7405" w:rsidRDefault="002D7405" w:rsidP="004B2D72">
      <w:pPr>
        <w:ind w:left="720" w:hanging="720"/>
      </w:pPr>
      <w:r>
        <w:lastRenderedPageBreak/>
        <w:t>1</w:t>
      </w:r>
      <w:r w:rsidR="0018317F">
        <w:t>6</w:t>
      </w:r>
      <w:r>
        <w:t>.</w:t>
      </w:r>
      <w:r>
        <w:tab/>
        <w:t>To support s</w:t>
      </w:r>
      <w:r w:rsidR="00F6613B">
        <w:t xml:space="preserve">etting staff </w:t>
      </w:r>
      <w:r>
        <w:t>with the use of appropriate assessment tools to enable the effective tracking and monitoring, and identification of deficits in a pupil’s profile.</w:t>
      </w:r>
    </w:p>
    <w:p w14:paraId="2BEEB05B" w14:textId="7EF050F2" w:rsidR="002D7405" w:rsidRDefault="002D7405" w:rsidP="004B2D72">
      <w:pPr>
        <w:ind w:left="720" w:hanging="720"/>
      </w:pPr>
    </w:p>
    <w:p w14:paraId="645E5577" w14:textId="18B893C2" w:rsidR="002D7405" w:rsidRDefault="002D7405" w:rsidP="004B2D72">
      <w:pPr>
        <w:ind w:left="720" w:hanging="720"/>
      </w:pPr>
      <w:r>
        <w:t>1</w:t>
      </w:r>
      <w:r w:rsidR="0018317F">
        <w:t>7</w:t>
      </w:r>
      <w:r>
        <w:t>.</w:t>
      </w:r>
      <w:r>
        <w:tab/>
        <w:t xml:space="preserve">To support the Local Authority in the monitoring and review process of </w:t>
      </w:r>
      <w:r w:rsidR="00F6613B">
        <w:t xml:space="preserve">children </w:t>
      </w:r>
      <w:r>
        <w:t>identified as having a high level of need.</w:t>
      </w:r>
    </w:p>
    <w:p w14:paraId="09A64E10" w14:textId="4C0D6B3E" w:rsidR="002D7405" w:rsidRDefault="002D7405" w:rsidP="004B2D72">
      <w:pPr>
        <w:ind w:left="720" w:hanging="720"/>
      </w:pPr>
    </w:p>
    <w:p w14:paraId="39D8028A" w14:textId="080B52EF" w:rsidR="002D7405" w:rsidRDefault="002D7405" w:rsidP="004B2D72">
      <w:pPr>
        <w:ind w:left="720" w:hanging="720"/>
      </w:pPr>
      <w:r>
        <w:t>1</w:t>
      </w:r>
      <w:r w:rsidR="0018317F">
        <w:t>8</w:t>
      </w:r>
      <w:r>
        <w:t>.</w:t>
      </w:r>
      <w:r>
        <w:tab/>
        <w:t>To contribute to team meetings to ensure that a high quality service is provided to Sefton’s children and school/settings.</w:t>
      </w:r>
    </w:p>
    <w:p w14:paraId="2B26960F" w14:textId="02577965" w:rsidR="002D7405" w:rsidRDefault="002D7405" w:rsidP="004B2D72">
      <w:pPr>
        <w:ind w:left="720" w:hanging="720"/>
      </w:pPr>
    </w:p>
    <w:p w14:paraId="70D8D727" w14:textId="5A756311" w:rsidR="002D7405" w:rsidRDefault="0018317F" w:rsidP="004B2D72">
      <w:pPr>
        <w:ind w:left="720" w:hanging="720"/>
      </w:pPr>
      <w:r>
        <w:t>19</w:t>
      </w:r>
      <w:r w:rsidR="002D7405">
        <w:t>.</w:t>
      </w:r>
      <w:r w:rsidR="002D7405">
        <w:tab/>
        <w:t>To contribute to the development and maintenance of internal communication systems.</w:t>
      </w:r>
    </w:p>
    <w:p w14:paraId="521432BE" w14:textId="77777777" w:rsidR="005E4610" w:rsidRDefault="005E4610" w:rsidP="004B2D72">
      <w:pPr>
        <w:ind w:left="720" w:hanging="720"/>
      </w:pPr>
    </w:p>
    <w:p w14:paraId="6D41C928" w14:textId="0FCF077C" w:rsidR="00FD401C" w:rsidRDefault="00FD401C" w:rsidP="004B2D72">
      <w:pPr>
        <w:ind w:left="720" w:hanging="720"/>
      </w:pPr>
    </w:p>
    <w:p w14:paraId="145ECE95" w14:textId="47C02078" w:rsidR="00FD401C" w:rsidRDefault="00FD401C" w:rsidP="004B2D72">
      <w:pPr>
        <w:ind w:left="720" w:hanging="720"/>
      </w:pPr>
      <w:r>
        <w:t>2</w:t>
      </w:r>
      <w:r w:rsidR="0018317F">
        <w:t>0</w:t>
      </w:r>
      <w:r>
        <w:t>.</w:t>
      </w:r>
      <w:r>
        <w:tab/>
        <w:t>To co</w:t>
      </w:r>
      <w:r w:rsidR="009027F7">
        <w:t>ntribute to a planned performance development and review scheme.</w:t>
      </w:r>
    </w:p>
    <w:p w14:paraId="15F84DF2" w14:textId="71D2F688" w:rsidR="009027F7" w:rsidRDefault="009027F7" w:rsidP="004B2D72">
      <w:pPr>
        <w:ind w:left="720" w:hanging="720"/>
      </w:pPr>
    </w:p>
    <w:p w14:paraId="4548B365" w14:textId="1473CB80" w:rsidR="009027F7" w:rsidRDefault="009027F7" w:rsidP="004B2D72">
      <w:pPr>
        <w:ind w:left="720" w:hanging="720"/>
      </w:pPr>
      <w:r>
        <w:t>2</w:t>
      </w:r>
      <w:r w:rsidR="0018317F">
        <w:t>1</w:t>
      </w:r>
      <w:r>
        <w:tab/>
        <w:t xml:space="preserve">To undertake </w:t>
      </w:r>
      <w:r w:rsidR="00990C0B">
        <w:t>p</w:t>
      </w:r>
      <w:r>
        <w:t>ersonal continuing professional development to ensure that they are able to provide a quality service to children</w:t>
      </w:r>
      <w:r w:rsidR="00A0059F">
        <w:t xml:space="preserve"> and school/settings.</w:t>
      </w:r>
    </w:p>
    <w:p w14:paraId="3F0F601A" w14:textId="4BE69DC9" w:rsidR="00CE5DEA" w:rsidRDefault="00CE5DEA" w:rsidP="004B2D72">
      <w:pPr>
        <w:ind w:left="720" w:hanging="720"/>
      </w:pPr>
    </w:p>
    <w:p w14:paraId="506FB13D" w14:textId="77777777" w:rsidR="0029797A" w:rsidRPr="00722C78" w:rsidRDefault="0029797A" w:rsidP="0029797A">
      <w:pPr>
        <w:autoSpaceDE w:val="0"/>
        <w:autoSpaceDN w:val="0"/>
        <w:adjustRightInd w:val="0"/>
        <w:rPr>
          <w:rFonts w:cs="Arial"/>
          <w:szCs w:val="24"/>
        </w:rPr>
      </w:pPr>
    </w:p>
    <w:p w14:paraId="67EF5F61" w14:textId="77777777" w:rsidR="0029797A" w:rsidRPr="00722C78" w:rsidRDefault="0029797A" w:rsidP="0029797A">
      <w:pPr>
        <w:autoSpaceDE w:val="0"/>
        <w:autoSpaceDN w:val="0"/>
        <w:adjustRightInd w:val="0"/>
        <w:rPr>
          <w:rFonts w:cs="Arial"/>
          <w:b/>
          <w:bCs/>
          <w:szCs w:val="24"/>
        </w:rPr>
      </w:pPr>
      <w:r w:rsidRPr="00722C78">
        <w:rPr>
          <w:rFonts w:cs="Arial"/>
          <w:b/>
          <w:bCs/>
          <w:szCs w:val="24"/>
        </w:rPr>
        <w:t>General</w:t>
      </w:r>
    </w:p>
    <w:p w14:paraId="652AED7E" w14:textId="77777777" w:rsidR="0029797A" w:rsidRPr="00722C78" w:rsidRDefault="0029797A" w:rsidP="0029797A">
      <w:pPr>
        <w:autoSpaceDE w:val="0"/>
        <w:autoSpaceDN w:val="0"/>
        <w:adjustRightInd w:val="0"/>
        <w:rPr>
          <w:rFonts w:cs="Arial"/>
          <w:b/>
          <w:bCs/>
          <w:szCs w:val="24"/>
        </w:rPr>
      </w:pPr>
    </w:p>
    <w:p w14:paraId="3AE5F223" w14:textId="77777777" w:rsidR="0029797A" w:rsidRPr="00722C78" w:rsidRDefault="0029797A" w:rsidP="0029797A">
      <w:pPr>
        <w:autoSpaceDE w:val="0"/>
        <w:autoSpaceDN w:val="0"/>
        <w:adjustRightInd w:val="0"/>
        <w:rPr>
          <w:rFonts w:cs="Arial"/>
          <w:szCs w:val="24"/>
        </w:rPr>
      </w:pPr>
      <w:r w:rsidRPr="00722C78">
        <w:rPr>
          <w:rFonts w:cs="Arial"/>
          <w:szCs w:val="24"/>
        </w:rPr>
        <w:t>This job description is a representative document. Other reasonably similar duties maybe allocated from time to time commensurate with the general character of the post and its grading.</w:t>
      </w:r>
    </w:p>
    <w:p w14:paraId="2286E9C1" w14:textId="77777777" w:rsidR="0029797A" w:rsidRPr="00722C78" w:rsidRDefault="0029797A" w:rsidP="0029797A">
      <w:pPr>
        <w:autoSpaceDE w:val="0"/>
        <w:autoSpaceDN w:val="0"/>
        <w:adjustRightInd w:val="0"/>
        <w:rPr>
          <w:rFonts w:cs="Arial"/>
          <w:szCs w:val="24"/>
        </w:rPr>
      </w:pPr>
    </w:p>
    <w:p w14:paraId="2CC25E11" w14:textId="77777777" w:rsidR="0029797A" w:rsidRPr="00722C78" w:rsidRDefault="0029797A" w:rsidP="0029797A">
      <w:pPr>
        <w:autoSpaceDE w:val="0"/>
        <w:autoSpaceDN w:val="0"/>
        <w:adjustRightInd w:val="0"/>
        <w:rPr>
          <w:rFonts w:cs="Arial"/>
          <w:szCs w:val="24"/>
        </w:rPr>
      </w:pPr>
      <w:r w:rsidRPr="00722C78">
        <w:rPr>
          <w:rFonts w:cs="Arial"/>
          <w:szCs w:val="24"/>
        </w:rPr>
        <w:t>All staff are responsible for the implementation of the Health &amp; Safety Policy as far as it affects them, colleagues and others who may be affected by their work. The postholder is also expected to monitor the effectiveness of the health and safety arrangements and systems to ensure appropriate improvements are made where necessary.</w:t>
      </w:r>
    </w:p>
    <w:p w14:paraId="379F7A8F" w14:textId="77777777" w:rsidR="0029797A" w:rsidRPr="00722C78" w:rsidRDefault="0029797A" w:rsidP="0029797A">
      <w:pPr>
        <w:autoSpaceDE w:val="0"/>
        <w:autoSpaceDN w:val="0"/>
        <w:adjustRightInd w:val="0"/>
        <w:rPr>
          <w:rFonts w:cs="Arial"/>
          <w:szCs w:val="24"/>
        </w:rPr>
      </w:pPr>
    </w:p>
    <w:p w14:paraId="7C2D8541" w14:textId="77777777" w:rsidR="0029797A" w:rsidRPr="00722C78" w:rsidRDefault="0029797A" w:rsidP="0029797A">
      <w:pPr>
        <w:autoSpaceDE w:val="0"/>
        <w:autoSpaceDN w:val="0"/>
        <w:adjustRightInd w:val="0"/>
        <w:rPr>
          <w:rFonts w:cs="Arial"/>
          <w:szCs w:val="24"/>
        </w:rPr>
      </w:pPr>
      <w:r w:rsidRPr="00722C78">
        <w:rPr>
          <w:rFonts w:cs="Arial"/>
          <w:szCs w:val="24"/>
        </w:rPr>
        <w:t>The Authority has an approved equality policy in employment and copies are freely</w:t>
      </w:r>
    </w:p>
    <w:p w14:paraId="795E0F7D" w14:textId="77777777" w:rsidR="0029797A" w:rsidRPr="00722C78" w:rsidRDefault="0029797A" w:rsidP="0029797A">
      <w:pPr>
        <w:autoSpaceDE w:val="0"/>
        <w:autoSpaceDN w:val="0"/>
        <w:adjustRightInd w:val="0"/>
        <w:rPr>
          <w:rFonts w:cs="Arial"/>
          <w:szCs w:val="24"/>
        </w:rPr>
      </w:pPr>
      <w:r w:rsidRPr="00722C78">
        <w:rPr>
          <w:rFonts w:cs="Arial"/>
          <w:szCs w:val="24"/>
        </w:rPr>
        <w:t>available to all employees. The post holder will be expected to comply, observe and</w:t>
      </w:r>
    </w:p>
    <w:p w14:paraId="2885186F" w14:textId="77777777" w:rsidR="0029797A" w:rsidRPr="00722C78" w:rsidRDefault="0029797A" w:rsidP="0029797A">
      <w:pPr>
        <w:autoSpaceDE w:val="0"/>
        <w:autoSpaceDN w:val="0"/>
        <w:adjustRightInd w:val="0"/>
        <w:rPr>
          <w:rFonts w:cs="Arial"/>
          <w:szCs w:val="24"/>
        </w:rPr>
      </w:pPr>
      <w:r w:rsidRPr="00722C78">
        <w:rPr>
          <w:rFonts w:cs="Arial"/>
          <w:szCs w:val="24"/>
        </w:rPr>
        <w:t>promote the equality policies of the Council.</w:t>
      </w:r>
    </w:p>
    <w:p w14:paraId="15073511" w14:textId="77777777" w:rsidR="0029797A" w:rsidRPr="00722C78" w:rsidRDefault="0029797A" w:rsidP="0029797A">
      <w:pPr>
        <w:autoSpaceDE w:val="0"/>
        <w:autoSpaceDN w:val="0"/>
        <w:adjustRightInd w:val="0"/>
        <w:rPr>
          <w:rFonts w:cs="Arial"/>
          <w:szCs w:val="24"/>
        </w:rPr>
      </w:pPr>
    </w:p>
    <w:p w14:paraId="508B7F61" w14:textId="77777777" w:rsidR="0029797A" w:rsidRPr="00722C78" w:rsidRDefault="0029797A" w:rsidP="0029797A">
      <w:pPr>
        <w:autoSpaceDE w:val="0"/>
        <w:autoSpaceDN w:val="0"/>
        <w:adjustRightInd w:val="0"/>
        <w:rPr>
          <w:rFonts w:cs="Arial"/>
          <w:szCs w:val="24"/>
        </w:rPr>
      </w:pPr>
      <w:r w:rsidRPr="00722C78">
        <w:rPr>
          <w:rFonts w:cs="Arial"/>
          <w:b/>
          <w:bCs/>
          <w:szCs w:val="24"/>
        </w:rPr>
        <w:t xml:space="preserve">Note: </w:t>
      </w:r>
      <w:r w:rsidRPr="00722C78">
        <w:rPr>
          <w:rFonts w:cs="Arial"/>
          <w:szCs w:val="24"/>
        </w:rPr>
        <w:t>Where the postholder is disabled, every effort will be made to support all necessary aids, adaptations or equipment to allow them to carry out all the duties of the job.</w:t>
      </w:r>
    </w:p>
    <w:p w14:paraId="12A27A8B" w14:textId="77777777" w:rsidR="0029797A" w:rsidRPr="00642B06" w:rsidRDefault="0029797A" w:rsidP="0029797A">
      <w:pPr>
        <w:autoSpaceDE w:val="0"/>
        <w:autoSpaceDN w:val="0"/>
        <w:adjustRightInd w:val="0"/>
        <w:rPr>
          <w:rFonts w:cs="Arial"/>
          <w:color w:val="FF0000"/>
          <w:szCs w:val="24"/>
        </w:rPr>
      </w:pPr>
    </w:p>
    <w:p w14:paraId="7E43D2DA" w14:textId="70D9FD0A" w:rsidR="0029797A" w:rsidRDefault="0029797A" w:rsidP="0029797A">
      <w:pPr>
        <w:autoSpaceDE w:val="0"/>
        <w:autoSpaceDN w:val="0"/>
        <w:adjustRightInd w:val="0"/>
        <w:rPr>
          <w:rFonts w:cs="Arial"/>
          <w:szCs w:val="24"/>
        </w:rPr>
      </w:pPr>
      <w:r w:rsidRPr="00722C78">
        <w:rPr>
          <w:rFonts w:cs="Arial"/>
          <w:szCs w:val="24"/>
        </w:rPr>
        <w:t>Since confidential information is involved with the duties of this post, the postholder will be required to exercise discretion at all times and to observe relevant codes of practice and legislation in relation to data protection and personal information.</w:t>
      </w:r>
    </w:p>
    <w:p w14:paraId="75CD6B61" w14:textId="649D6717" w:rsidR="00D625D7" w:rsidRDefault="00D625D7" w:rsidP="0029797A">
      <w:pPr>
        <w:autoSpaceDE w:val="0"/>
        <w:autoSpaceDN w:val="0"/>
        <w:adjustRightInd w:val="0"/>
        <w:rPr>
          <w:rFonts w:cs="Arial"/>
          <w:szCs w:val="24"/>
        </w:rPr>
      </w:pPr>
    </w:p>
    <w:p w14:paraId="0588CB21" w14:textId="40040995" w:rsidR="00D625D7" w:rsidRDefault="00D625D7" w:rsidP="0029797A">
      <w:pPr>
        <w:autoSpaceDE w:val="0"/>
        <w:autoSpaceDN w:val="0"/>
        <w:adjustRightInd w:val="0"/>
        <w:rPr>
          <w:rFonts w:cs="Arial"/>
          <w:szCs w:val="24"/>
        </w:rPr>
      </w:pPr>
      <w:r>
        <w:rPr>
          <w:rFonts w:cs="Arial"/>
          <w:szCs w:val="24"/>
        </w:rPr>
        <w:t>Due to the nature of the work involved, this post is eligible for a casual car user allowance.</w:t>
      </w:r>
    </w:p>
    <w:p w14:paraId="75F0687A" w14:textId="22E4F7E0" w:rsidR="003C6F86" w:rsidRDefault="003C6F86" w:rsidP="0029797A">
      <w:pPr>
        <w:autoSpaceDE w:val="0"/>
        <w:autoSpaceDN w:val="0"/>
        <w:adjustRightInd w:val="0"/>
        <w:rPr>
          <w:rFonts w:cs="Arial"/>
          <w:szCs w:val="24"/>
        </w:rPr>
      </w:pPr>
    </w:p>
    <w:p w14:paraId="4506010D" w14:textId="12631DCD" w:rsidR="003C6F86" w:rsidRDefault="003C6F86" w:rsidP="0029797A">
      <w:pPr>
        <w:autoSpaceDE w:val="0"/>
        <w:autoSpaceDN w:val="0"/>
        <w:adjustRightInd w:val="0"/>
        <w:rPr>
          <w:rFonts w:cs="Arial"/>
          <w:szCs w:val="24"/>
        </w:rPr>
      </w:pPr>
    </w:p>
    <w:p w14:paraId="7F7AFF49" w14:textId="26D7EAF9" w:rsidR="003C6F86" w:rsidRDefault="003C6F86" w:rsidP="0029797A">
      <w:pPr>
        <w:autoSpaceDE w:val="0"/>
        <w:autoSpaceDN w:val="0"/>
        <w:adjustRightInd w:val="0"/>
        <w:rPr>
          <w:rFonts w:cs="Arial"/>
          <w:b/>
          <w:szCs w:val="24"/>
        </w:rPr>
      </w:pPr>
      <w:r>
        <w:rPr>
          <w:rFonts w:cs="Arial"/>
          <w:b/>
          <w:szCs w:val="24"/>
        </w:rPr>
        <w:t>Prepared by:</w:t>
      </w:r>
    </w:p>
    <w:p w14:paraId="445E125F" w14:textId="67F39E07" w:rsidR="003C6F86" w:rsidRDefault="003C6F86" w:rsidP="0029797A">
      <w:pPr>
        <w:autoSpaceDE w:val="0"/>
        <w:autoSpaceDN w:val="0"/>
        <w:adjustRightInd w:val="0"/>
        <w:rPr>
          <w:rFonts w:cs="Arial"/>
          <w:b/>
          <w:szCs w:val="24"/>
        </w:rPr>
      </w:pPr>
    </w:p>
    <w:p w14:paraId="08025261" w14:textId="3FE94B72" w:rsidR="00080CFD" w:rsidRDefault="003C6F86" w:rsidP="0029797A">
      <w:pPr>
        <w:autoSpaceDE w:val="0"/>
        <w:autoSpaceDN w:val="0"/>
        <w:adjustRightInd w:val="0"/>
        <w:rPr>
          <w:rFonts w:cs="Arial"/>
          <w:szCs w:val="24"/>
        </w:rPr>
      </w:pPr>
      <w:r>
        <w:rPr>
          <w:rFonts w:cs="Arial"/>
          <w:b/>
          <w:szCs w:val="24"/>
        </w:rPr>
        <w:t>Date:</w:t>
      </w:r>
    </w:p>
    <w:p w14:paraId="74003345" w14:textId="77777777" w:rsidR="00080CFD" w:rsidRDefault="00080CFD">
      <w:pPr>
        <w:rPr>
          <w:rFonts w:cs="Arial"/>
          <w:szCs w:val="24"/>
        </w:rPr>
      </w:pPr>
      <w:r>
        <w:rPr>
          <w:rFonts w:cs="Arial"/>
          <w:szCs w:val="24"/>
        </w:rPr>
        <w:br w:type="page"/>
      </w:r>
    </w:p>
    <w:p w14:paraId="4956966D" w14:textId="3A6471F6" w:rsidR="00F11E3D" w:rsidRDefault="00F11E3D" w:rsidP="00F11E3D">
      <w:pPr>
        <w:jc w:val="center"/>
        <w:rPr>
          <w:rFonts w:cs="Arial"/>
          <w:b/>
          <w:szCs w:val="28"/>
          <w:u w:val="single"/>
        </w:rPr>
      </w:pPr>
      <w:r w:rsidRPr="00D00924">
        <w:rPr>
          <w:rFonts w:cs="Arial"/>
          <w:b/>
          <w:szCs w:val="28"/>
          <w:u w:val="single"/>
        </w:rPr>
        <w:lastRenderedPageBreak/>
        <w:t>PERSON SPECIFICATION</w:t>
      </w:r>
    </w:p>
    <w:p w14:paraId="3A74C75B" w14:textId="2D10B17F" w:rsidR="00A777F8" w:rsidRDefault="00A777F8" w:rsidP="00F11E3D">
      <w:pPr>
        <w:jc w:val="center"/>
        <w:rPr>
          <w:rFonts w:cs="Arial"/>
          <w:b/>
          <w:szCs w:val="28"/>
          <w:u w:val="single"/>
        </w:rPr>
      </w:pPr>
    </w:p>
    <w:p w14:paraId="74761AE4" w14:textId="0F54EE9F" w:rsidR="00A777F8" w:rsidRPr="00F562F3" w:rsidRDefault="00A777F8" w:rsidP="00A777F8">
      <w:pPr>
        <w:rPr>
          <w:rFonts w:cs="Arial"/>
          <w:szCs w:val="28"/>
        </w:rPr>
      </w:pPr>
      <w:r>
        <w:rPr>
          <w:rFonts w:cs="Arial"/>
          <w:b/>
          <w:szCs w:val="28"/>
          <w:u w:val="single"/>
        </w:rPr>
        <w:t>Job Title</w:t>
      </w:r>
      <w:r w:rsidR="00F562F3">
        <w:rPr>
          <w:rFonts w:cs="Arial"/>
          <w:szCs w:val="28"/>
        </w:rPr>
        <w:t xml:space="preserve">:   </w:t>
      </w:r>
      <w:r>
        <w:rPr>
          <w:rFonts w:cs="Arial"/>
          <w:szCs w:val="28"/>
        </w:rPr>
        <w:t xml:space="preserve">Inclusion </w:t>
      </w:r>
      <w:r w:rsidR="00F562F3">
        <w:rPr>
          <w:rFonts w:cs="Arial"/>
          <w:szCs w:val="28"/>
        </w:rPr>
        <w:t>Consultant</w:t>
      </w:r>
      <w:r w:rsidR="00F562F3">
        <w:rPr>
          <w:rFonts w:cs="Arial"/>
          <w:szCs w:val="28"/>
        </w:rPr>
        <w:tab/>
      </w:r>
      <w:r w:rsidR="00F562F3">
        <w:rPr>
          <w:rFonts w:cs="Arial"/>
          <w:szCs w:val="28"/>
        </w:rPr>
        <w:tab/>
      </w:r>
      <w:r w:rsidR="00F562F3">
        <w:rPr>
          <w:rFonts w:cs="Arial"/>
          <w:b/>
          <w:szCs w:val="28"/>
          <w:u w:val="single"/>
        </w:rPr>
        <w:t>Department</w:t>
      </w:r>
      <w:r w:rsidR="00F562F3">
        <w:rPr>
          <w:rFonts w:cs="Arial"/>
          <w:szCs w:val="28"/>
        </w:rPr>
        <w:t>:</w:t>
      </w:r>
      <w:r w:rsidR="00F562F3">
        <w:rPr>
          <w:rFonts w:cs="Arial"/>
          <w:szCs w:val="28"/>
        </w:rPr>
        <w:tab/>
        <w:t xml:space="preserve"> SEN and Inclusion Service</w:t>
      </w:r>
    </w:p>
    <w:p w14:paraId="19D5BE86" w14:textId="77777777" w:rsidR="00F11E3D" w:rsidRDefault="00F11E3D" w:rsidP="00F11E3D">
      <w:pPr>
        <w:rPr>
          <w:rFonts w:cs="Arial"/>
          <w:b/>
          <w:szCs w:val="24"/>
        </w:rPr>
      </w:pPr>
    </w:p>
    <w:tbl>
      <w:tblPr>
        <w:tblW w:w="99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655"/>
        <w:gridCol w:w="1701"/>
        <w:gridCol w:w="1559"/>
      </w:tblGrid>
      <w:tr w:rsidR="00F11E3D" w:rsidRPr="00D00924" w14:paraId="6AF8B9CD" w14:textId="77777777" w:rsidTr="00F02217">
        <w:tc>
          <w:tcPr>
            <w:tcW w:w="6655" w:type="dxa"/>
            <w:tcBorders>
              <w:bottom w:val="single" w:sz="6" w:space="0" w:color="auto"/>
            </w:tcBorders>
            <w:shd w:val="pct5" w:color="auto" w:fill="FFFFFF"/>
            <w:vAlign w:val="center"/>
          </w:tcPr>
          <w:p w14:paraId="2CEBB8E2" w14:textId="77777777" w:rsidR="00F11E3D" w:rsidRPr="00D00924" w:rsidRDefault="00F11E3D" w:rsidP="008A3DED">
            <w:pPr>
              <w:rPr>
                <w:rFonts w:cs="Arial"/>
                <w:b/>
                <w:szCs w:val="24"/>
              </w:rPr>
            </w:pPr>
            <w:r w:rsidRPr="00D00924">
              <w:rPr>
                <w:rFonts w:cs="Arial"/>
                <w:b/>
                <w:szCs w:val="24"/>
              </w:rPr>
              <w:t>Personal Attributes Required</w:t>
            </w:r>
          </w:p>
        </w:tc>
        <w:tc>
          <w:tcPr>
            <w:tcW w:w="1701" w:type="dxa"/>
            <w:tcBorders>
              <w:bottom w:val="single" w:sz="6" w:space="0" w:color="auto"/>
            </w:tcBorders>
            <w:shd w:val="pct5" w:color="auto" w:fill="FFFFFF"/>
            <w:vAlign w:val="center"/>
          </w:tcPr>
          <w:p w14:paraId="6A208D04" w14:textId="77777777" w:rsidR="00F11E3D" w:rsidRPr="00AE7062" w:rsidRDefault="00F11E3D" w:rsidP="002A6B36">
            <w:pPr>
              <w:jc w:val="center"/>
              <w:rPr>
                <w:rFonts w:cs="Arial"/>
                <w:b/>
                <w:sz w:val="22"/>
              </w:rPr>
            </w:pPr>
            <w:r w:rsidRPr="00AE7062">
              <w:rPr>
                <w:rFonts w:cs="Arial"/>
                <w:b/>
                <w:sz w:val="22"/>
              </w:rPr>
              <w:t>Essential (E) or</w:t>
            </w:r>
          </w:p>
          <w:p w14:paraId="7DCEC743" w14:textId="07BB9E64" w:rsidR="00F11E3D" w:rsidRPr="00AE7062" w:rsidRDefault="00F11E3D" w:rsidP="002A6B36">
            <w:pPr>
              <w:jc w:val="center"/>
              <w:rPr>
                <w:rFonts w:cs="Arial"/>
                <w:b/>
                <w:sz w:val="22"/>
              </w:rPr>
            </w:pPr>
            <w:r w:rsidRPr="00AE7062">
              <w:rPr>
                <w:rFonts w:cs="Arial"/>
                <w:b/>
                <w:sz w:val="22"/>
              </w:rPr>
              <w:t xml:space="preserve">Desirable </w:t>
            </w:r>
            <w:r w:rsidR="00F02217">
              <w:rPr>
                <w:rFonts w:cs="Arial"/>
                <w:b/>
                <w:sz w:val="22"/>
              </w:rPr>
              <w:t>(</w:t>
            </w:r>
            <w:r w:rsidRPr="00AE7062">
              <w:rPr>
                <w:rFonts w:cs="Arial"/>
                <w:b/>
                <w:sz w:val="22"/>
              </w:rPr>
              <w:t>D)</w:t>
            </w:r>
          </w:p>
        </w:tc>
        <w:tc>
          <w:tcPr>
            <w:tcW w:w="1559" w:type="dxa"/>
            <w:tcBorders>
              <w:bottom w:val="single" w:sz="6" w:space="0" w:color="auto"/>
            </w:tcBorders>
            <w:shd w:val="pct5" w:color="auto" w:fill="FFFFFF"/>
            <w:vAlign w:val="center"/>
          </w:tcPr>
          <w:p w14:paraId="00BF5C5D" w14:textId="77777777" w:rsidR="00F11E3D" w:rsidRPr="00AE7062" w:rsidRDefault="00F11E3D" w:rsidP="002A6B36">
            <w:pPr>
              <w:jc w:val="center"/>
              <w:rPr>
                <w:rFonts w:cs="Arial"/>
                <w:b/>
                <w:sz w:val="22"/>
              </w:rPr>
            </w:pPr>
            <w:r w:rsidRPr="00AE7062">
              <w:rPr>
                <w:rFonts w:cs="Arial"/>
                <w:b/>
                <w:sz w:val="22"/>
              </w:rPr>
              <w:t>Method of Assessment</w:t>
            </w:r>
          </w:p>
          <w:p w14:paraId="48471B8D" w14:textId="77777777" w:rsidR="00F11E3D" w:rsidRPr="00AE7062" w:rsidRDefault="00F11E3D" w:rsidP="002A6B36">
            <w:pPr>
              <w:jc w:val="center"/>
              <w:rPr>
                <w:rFonts w:cs="Arial"/>
                <w:b/>
                <w:sz w:val="22"/>
              </w:rPr>
            </w:pPr>
            <w:r w:rsidRPr="00AE7062">
              <w:rPr>
                <w:rFonts w:cs="Arial"/>
                <w:b/>
                <w:sz w:val="22"/>
              </w:rPr>
              <w:t>(suggested)</w:t>
            </w:r>
          </w:p>
        </w:tc>
      </w:tr>
      <w:tr w:rsidR="00F11E3D" w:rsidRPr="00D00924" w14:paraId="3167BEE0" w14:textId="77777777" w:rsidTr="00F02217">
        <w:trPr>
          <w:trHeight w:val="456"/>
        </w:trPr>
        <w:tc>
          <w:tcPr>
            <w:tcW w:w="6655" w:type="dxa"/>
            <w:tcBorders>
              <w:bottom w:val="nil"/>
            </w:tcBorders>
          </w:tcPr>
          <w:p w14:paraId="62FCE103" w14:textId="240AF2B4" w:rsidR="00F11E3D" w:rsidRDefault="00F11E3D" w:rsidP="008A3DED">
            <w:pPr>
              <w:rPr>
                <w:rFonts w:cs="Arial"/>
                <w:szCs w:val="24"/>
              </w:rPr>
            </w:pPr>
            <w:r w:rsidRPr="00D00924">
              <w:rPr>
                <w:rFonts w:cs="Arial"/>
                <w:b/>
                <w:szCs w:val="24"/>
                <w:u w:val="single"/>
              </w:rPr>
              <w:t>Qualifications</w:t>
            </w:r>
            <w:r w:rsidR="003905C3">
              <w:rPr>
                <w:rFonts w:cs="Arial"/>
                <w:b/>
                <w:szCs w:val="24"/>
                <w:u w:val="single"/>
              </w:rPr>
              <w:t xml:space="preserve"> and Training</w:t>
            </w:r>
          </w:p>
          <w:p w14:paraId="3280BAED" w14:textId="0E7A7204" w:rsidR="002A6B36" w:rsidRPr="00D00924" w:rsidRDefault="002A6B36" w:rsidP="0089498F">
            <w:pPr>
              <w:rPr>
                <w:rFonts w:cs="Arial"/>
                <w:szCs w:val="24"/>
              </w:rPr>
            </w:pPr>
          </w:p>
        </w:tc>
        <w:tc>
          <w:tcPr>
            <w:tcW w:w="1701" w:type="dxa"/>
            <w:tcBorders>
              <w:bottom w:val="nil"/>
            </w:tcBorders>
          </w:tcPr>
          <w:p w14:paraId="1EFD66FC" w14:textId="77777777" w:rsidR="00F11E3D" w:rsidRDefault="00F11E3D" w:rsidP="0089498F">
            <w:pPr>
              <w:rPr>
                <w:rFonts w:cs="Arial"/>
                <w:szCs w:val="24"/>
                <w:lang w:val="fr-FR"/>
              </w:rPr>
            </w:pPr>
          </w:p>
          <w:p w14:paraId="7E9D79D9" w14:textId="51063D6A" w:rsidR="002A6B36" w:rsidRPr="00D00924" w:rsidRDefault="002A6B36" w:rsidP="002A6B36">
            <w:pPr>
              <w:jc w:val="center"/>
              <w:rPr>
                <w:rFonts w:cs="Arial"/>
                <w:szCs w:val="24"/>
                <w:lang w:val="fr-FR"/>
              </w:rPr>
            </w:pPr>
          </w:p>
        </w:tc>
        <w:tc>
          <w:tcPr>
            <w:tcW w:w="1559" w:type="dxa"/>
            <w:tcBorders>
              <w:bottom w:val="nil"/>
            </w:tcBorders>
            <w:shd w:val="clear" w:color="auto" w:fill="auto"/>
          </w:tcPr>
          <w:p w14:paraId="0F1B9D21" w14:textId="77777777" w:rsidR="00F11E3D" w:rsidRPr="00D00924" w:rsidRDefault="00F11E3D" w:rsidP="0089498F">
            <w:pPr>
              <w:rPr>
                <w:rFonts w:cs="Arial"/>
                <w:szCs w:val="24"/>
              </w:rPr>
            </w:pPr>
          </w:p>
        </w:tc>
      </w:tr>
      <w:tr w:rsidR="0089498F" w:rsidRPr="00D00924" w14:paraId="497D8019" w14:textId="77777777" w:rsidTr="00F02217">
        <w:trPr>
          <w:trHeight w:val="456"/>
        </w:trPr>
        <w:tc>
          <w:tcPr>
            <w:tcW w:w="6655" w:type="dxa"/>
            <w:tcBorders>
              <w:top w:val="nil"/>
              <w:bottom w:val="nil"/>
            </w:tcBorders>
          </w:tcPr>
          <w:p w14:paraId="5EDAEEA9" w14:textId="77777777" w:rsidR="0089498F" w:rsidRPr="00756DD1" w:rsidRDefault="0089498F" w:rsidP="00756DD1">
            <w:pPr>
              <w:pStyle w:val="ListParagraph"/>
              <w:numPr>
                <w:ilvl w:val="0"/>
                <w:numId w:val="3"/>
              </w:numPr>
              <w:ind w:left="360"/>
              <w:rPr>
                <w:rFonts w:cs="Arial"/>
                <w:szCs w:val="24"/>
              </w:rPr>
            </w:pPr>
            <w:r w:rsidRPr="00756DD1">
              <w:rPr>
                <w:rFonts w:cs="Arial"/>
                <w:szCs w:val="24"/>
              </w:rPr>
              <w:t>Qualified teacher status</w:t>
            </w:r>
          </w:p>
          <w:p w14:paraId="38506334" w14:textId="77777777" w:rsidR="0089498F" w:rsidRPr="00D00924" w:rsidRDefault="0089498F" w:rsidP="008A3DED">
            <w:pPr>
              <w:rPr>
                <w:rFonts w:cs="Arial"/>
                <w:b/>
                <w:szCs w:val="24"/>
                <w:u w:val="single"/>
              </w:rPr>
            </w:pPr>
          </w:p>
        </w:tc>
        <w:tc>
          <w:tcPr>
            <w:tcW w:w="1701" w:type="dxa"/>
            <w:tcBorders>
              <w:top w:val="nil"/>
              <w:bottom w:val="nil"/>
            </w:tcBorders>
          </w:tcPr>
          <w:p w14:paraId="7EFA9CED" w14:textId="1002A87B" w:rsidR="0089498F" w:rsidRDefault="0089498F"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6F632489" w14:textId="77777777" w:rsidR="0089498F" w:rsidRDefault="0089498F" w:rsidP="002A6B36">
            <w:pPr>
              <w:jc w:val="center"/>
              <w:rPr>
                <w:rFonts w:cs="Arial"/>
                <w:szCs w:val="24"/>
              </w:rPr>
            </w:pPr>
          </w:p>
        </w:tc>
      </w:tr>
      <w:tr w:rsidR="002A6B36" w:rsidRPr="00D00924" w14:paraId="3354953D" w14:textId="77777777" w:rsidTr="00F02217">
        <w:trPr>
          <w:trHeight w:val="456"/>
        </w:trPr>
        <w:tc>
          <w:tcPr>
            <w:tcW w:w="6655" w:type="dxa"/>
            <w:tcBorders>
              <w:top w:val="nil"/>
              <w:left w:val="single" w:sz="4" w:space="0" w:color="auto"/>
              <w:bottom w:val="nil"/>
            </w:tcBorders>
          </w:tcPr>
          <w:p w14:paraId="26F33C23" w14:textId="51C37B56" w:rsidR="002A6B36" w:rsidRPr="00756DD1" w:rsidRDefault="002A6B36" w:rsidP="00756DD1">
            <w:pPr>
              <w:pStyle w:val="ListParagraph"/>
              <w:numPr>
                <w:ilvl w:val="0"/>
                <w:numId w:val="3"/>
              </w:numPr>
              <w:ind w:left="360"/>
              <w:rPr>
                <w:rFonts w:cs="Arial"/>
                <w:szCs w:val="24"/>
              </w:rPr>
            </w:pPr>
            <w:r w:rsidRPr="00756DD1">
              <w:rPr>
                <w:rFonts w:cs="Arial"/>
                <w:szCs w:val="24"/>
              </w:rPr>
              <w:t>Additional Qualification in SEND</w:t>
            </w:r>
          </w:p>
        </w:tc>
        <w:tc>
          <w:tcPr>
            <w:tcW w:w="1701" w:type="dxa"/>
            <w:tcBorders>
              <w:top w:val="nil"/>
              <w:bottom w:val="nil"/>
            </w:tcBorders>
          </w:tcPr>
          <w:p w14:paraId="5C56DA5D" w14:textId="535F7E96" w:rsidR="002A6B36" w:rsidRDefault="002A6B36" w:rsidP="002A6B36">
            <w:pPr>
              <w:jc w:val="center"/>
              <w:rPr>
                <w:rFonts w:cs="Arial"/>
                <w:szCs w:val="24"/>
                <w:lang w:val="fr-FR"/>
              </w:rPr>
            </w:pPr>
            <w:r>
              <w:rPr>
                <w:rFonts w:cs="Arial"/>
                <w:szCs w:val="24"/>
                <w:lang w:val="fr-FR"/>
              </w:rPr>
              <w:t>D</w:t>
            </w:r>
          </w:p>
        </w:tc>
        <w:tc>
          <w:tcPr>
            <w:tcW w:w="1559" w:type="dxa"/>
            <w:tcBorders>
              <w:top w:val="nil"/>
              <w:bottom w:val="nil"/>
              <w:right w:val="single" w:sz="4" w:space="0" w:color="auto"/>
            </w:tcBorders>
            <w:shd w:val="clear" w:color="auto" w:fill="auto"/>
          </w:tcPr>
          <w:p w14:paraId="0B03FEDA" w14:textId="77777777" w:rsidR="002A6B36" w:rsidRDefault="002A6B36" w:rsidP="002A6B36">
            <w:pPr>
              <w:jc w:val="center"/>
              <w:rPr>
                <w:rFonts w:cs="Arial"/>
                <w:szCs w:val="24"/>
              </w:rPr>
            </w:pPr>
          </w:p>
        </w:tc>
      </w:tr>
      <w:tr w:rsidR="002A6B36" w:rsidRPr="00D00924" w14:paraId="76BE6BC5" w14:textId="77777777" w:rsidTr="00F02217">
        <w:trPr>
          <w:trHeight w:val="456"/>
        </w:trPr>
        <w:tc>
          <w:tcPr>
            <w:tcW w:w="6655" w:type="dxa"/>
            <w:tcBorders>
              <w:top w:val="nil"/>
            </w:tcBorders>
          </w:tcPr>
          <w:p w14:paraId="6E3BD0A0" w14:textId="77777777" w:rsidR="002A6B36" w:rsidRPr="00756DD1" w:rsidRDefault="002A6B36" w:rsidP="00756DD1">
            <w:pPr>
              <w:pStyle w:val="ListParagraph"/>
              <w:numPr>
                <w:ilvl w:val="0"/>
                <w:numId w:val="3"/>
              </w:numPr>
              <w:ind w:left="360"/>
              <w:rPr>
                <w:rFonts w:cs="Arial"/>
                <w:szCs w:val="24"/>
              </w:rPr>
            </w:pPr>
            <w:r w:rsidRPr="00756DD1">
              <w:rPr>
                <w:rFonts w:cs="Arial"/>
                <w:szCs w:val="24"/>
              </w:rPr>
              <w:t>Evidence of further continuous professional development appropriate to the post</w:t>
            </w:r>
          </w:p>
          <w:p w14:paraId="0007CAFD" w14:textId="2BB8DE7B" w:rsidR="002A6B36" w:rsidRDefault="002A6B36" w:rsidP="008A3DED">
            <w:pPr>
              <w:rPr>
                <w:rFonts w:cs="Arial"/>
                <w:szCs w:val="24"/>
              </w:rPr>
            </w:pPr>
          </w:p>
        </w:tc>
        <w:tc>
          <w:tcPr>
            <w:tcW w:w="1701" w:type="dxa"/>
            <w:tcBorders>
              <w:top w:val="nil"/>
            </w:tcBorders>
          </w:tcPr>
          <w:p w14:paraId="4602FE56" w14:textId="5F43163C" w:rsidR="002A6B36" w:rsidRDefault="002A6B36" w:rsidP="002A6B36">
            <w:pPr>
              <w:jc w:val="center"/>
              <w:rPr>
                <w:rFonts w:cs="Arial"/>
                <w:szCs w:val="24"/>
                <w:lang w:val="fr-FR"/>
              </w:rPr>
            </w:pPr>
            <w:r>
              <w:rPr>
                <w:rFonts w:cs="Arial"/>
                <w:szCs w:val="24"/>
                <w:lang w:val="fr-FR"/>
              </w:rPr>
              <w:t>E</w:t>
            </w:r>
          </w:p>
        </w:tc>
        <w:tc>
          <w:tcPr>
            <w:tcW w:w="1559" w:type="dxa"/>
            <w:tcBorders>
              <w:top w:val="nil"/>
            </w:tcBorders>
            <w:shd w:val="clear" w:color="auto" w:fill="auto"/>
          </w:tcPr>
          <w:p w14:paraId="7BE40C72" w14:textId="77777777" w:rsidR="002A6B36" w:rsidRDefault="002A6B36" w:rsidP="002A6B36">
            <w:pPr>
              <w:jc w:val="center"/>
              <w:rPr>
                <w:rFonts w:cs="Arial"/>
                <w:szCs w:val="24"/>
              </w:rPr>
            </w:pPr>
          </w:p>
        </w:tc>
      </w:tr>
      <w:tr w:rsidR="002A6B36" w:rsidRPr="00D00924" w14:paraId="676DD6FC" w14:textId="77777777" w:rsidTr="00F02217">
        <w:trPr>
          <w:trHeight w:val="456"/>
        </w:trPr>
        <w:tc>
          <w:tcPr>
            <w:tcW w:w="6655" w:type="dxa"/>
            <w:tcBorders>
              <w:bottom w:val="nil"/>
            </w:tcBorders>
          </w:tcPr>
          <w:p w14:paraId="149F5DB3" w14:textId="77777777" w:rsidR="002A6B36" w:rsidRDefault="008545A1" w:rsidP="008A3DED">
            <w:pPr>
              <w:rPr>
                <w:rFonts w:cs="Arial"/>
                <w:b/>
                <w:szCs w:val="24"/>
                <w:u w:val="single"/>
              </w:rPr>
            </w:pPr>
            <w:r>
              <w:rPr>
                <w:rFonts w:cs="Arial"/>
                <w:b/>
                <w:szCs w:val="24"/>
                <w:u w:val="single"/>
              </w:rPr>
              <w:t>Experience and Knowledge</w:t>
            </w:r>
          </w:p>
          <w:p w14:paraId="11992001" w14:textId="77777777" w:rsidR="000A3859" w:rsidRDefault="000A3859" w:rsidP="008A3DED">
            <w:pPr>
              <w:rPr>
                <w:rFonts w:cs="Arial"/>
                <w:b/>
                <w:szCs w:val="24"/>
                <w:u w:val="single"/>
              </w:rPr>
            </w:pPr>
          </w:p>
          <w:p w14:paraId="50F0B198" w14:textId="4ED5469E" w:rsidR="000A3859" w:rsidRPr="000A3859" w:rsidRDefault="000A3859" w:rsidP="000A3859">
            <w:pPr>
              <w:pStyle w:val="ListParagraph"/>
              <w:numPr>
                <w:ilvl w:val="0"/>
                <w:numId w:val="3"/>
              </w:numPr>
              <w:rPr>
                <w:rFonts w:cs="Arial"/>
                <w:bCs/>
                <w:szCs w:val="24"/>
              </w:rPr>
            </w:pPr>
            <w:r w:rsidRPr="000A3859">
              <w:rPr>
                <w:rFonts w:cs="Arial"/>
                <w:bCs/>
                <w:szCs w:val="24"/>
              </w:rPr>
              <w:t>Recent significant experience or working with children and their families in Early Years settings/school</w:t>
            </w:r>
            <w:r w:rsidR="00137FF5">
              <w:rPr>
                <w:rFonts w:cs="Arial"/>
                <w:bCs/>
                <w:szCs w:val="24"/>
              </w:rPr>
              <w:t xml:space="preserve"> in particular </w:t>
            </w:r>
            <w:r w:rsidR="008208D2">
              <w:rPr>
                <w:rFonts w:cs="Arial"/>
                <w:bCs/>
                <w:szCs w:val="24"/>
              </w:rPr>
              <w:t xml:space="preserve">within a </w:t>
            </w:r>
            <w:proofErr w:type="gramStart"/>
            <w:r w:rsidR="008208D2">
              <w:rPr>
                <w:rFonts w:cs="Arial"/>
                <w:bCs/>
                <w:szCs w:val="24"/>
              </w:rPr>
              <w:t>Reception</w:t>
            </w:r>
            <w:proofErr w:type="gramEnd"/>
            <w:r w:rsidR="008208D2">
              <w:rPr>
                <w:rFonts w:cs="Arial"/>
                <w:bCs/>
                <w:szCs w:val="24"/>
              </w:rPr>
              <w:t xml:space="preserve"> class. </w:t>
            </w:r>
          </w:p>
          <w:p w14:paraId="2E6ADC37" w14:textId="77777777" w:rsidR="000A3859" w:rsidRPr="000A3859" w:rsidRDefault="000A3859" w:rsidP="000A3859">
            <w:pPr>
              <w:rPr>
                <w:rFonts w:cs="Arial"/>
                <w:bCs/>
                <w:szCs w:val="24"/>
              </w:rPr>
            </w:pPr>
          </w:p>
          <w:p w14:paraId="3CD9F121" w14:textId="7CD2649D" w:rsidR="000A3859" w:rsidRPr="000A3859" w:rsidRDefault="000A3859" w:rsidP="000A3859">
            <w:pPr>
              <w:pStyle w:val="ListParagraph"/>
              <w:numPr>
                <w:ilvl w:val="0"/>
                <w:numId w:val="3"/>
              </w:numPr>
              <w:rPr>
                <w:rFonts w:cs="Arial"/>
                <w:bCs/>
                <w:szCs w:val="24"/>
              </w:rPr>
            </w:pPr>
            <w:r w:rsidRPr="000A3859">
              <w:rPr>
                <w:rFonts w:cs="Arial"/>
                <w:bCs/>
                <w:szCs w:val="24"/>
              </w:rPr>
              <w:t>Experience of working with children with a wide range of individual needs.</w:t>
            </w:r>
          </w:p>
          <w:p w14:paraId="7CF11E42" w14:textId="77777777" w:rsidR="000A3859" w:rsidRPr="000A3859" w:rsidRDefault="000A3859" w:rsidP="000A3859">
            <w:pPr>
              <w:rPr>
                <w:rFonts w:cs="Arial"/>
                <w:bCs/>
                <w:szCs w:val="24"/>
              </w:rPr>
            </w:pPr>
          </w:p>
          <w:p w14:paraId="13297F2C" w14:textId="600E2711" w:rsidR="000A3859" w:rsidRPr="000A3859" w:rsidRDefault="000A3859" w:rsidP="000A3859">
            <w:pPr>
              <w:pStyle w:val="ListParagraph"/>
              <w:numPr>
                <w:ilvl w:val="0"/>
                <w:numId w:val="3"/>
              </w:numPr>
              <w:rPr>
                <w:rFonts w:cs="Arial"/>
                <w:bCs/>
                <w:szCs w:val="24"/>
              </w:rPr>
            </w:pPr>
            <w:r w:rsidRPr="000A3859">
              <w:rPr>
                <w:rFonts w:cs="Arial"/>
                <w:bCs/>
                <w:szCs w:val="24"/>
              </w:rPr>
              <w:t>Experience of and ability to work effectively with adults to develop their practice.</w:t>
            </w:r>
          </w:p>
          <w:p w14:paraId="786A4A07" w14:textId="77777777" w:rsidR="000A3859" w:rsidRPr="000A3859" w:rsidRDefault="000A3859" w:rsidP="000A3859">
            <w:pPr>
              <w:rPr>
                <w:rFonts w:cs="Arial"/>
                <w:bCs/>
                <w:szCs w:val="24"/>
              </w:rPr>
            </w:pPr>
          </w:p>
          <w:p w14:paraId="7990B1C1" w14:textId="6D5A6E34" w:rsidR="000A3859" w:rsidRPr="000A3859" w:rsidRDefault="000A3859" w:rsidP="008A3DED">
            <w:pPr>
              <w:pStyle w:val="ListParagraph"/>
              <w:numPr>
                <w:ilvl w:val="0"/>
                <w:numId w:val="3"/>
              </w:numPr>
              <w:rPr>
                <w:rFonts w:cs="Arial"/>
                <w:bCs/>
                <w:szCs w:val="24"/>
              </w:rPr>
            </w:pPr>
            <w:r w:rsidRPr="000A3859">
              <w:rPr>
                <w:rFonts w:cs="Arial"/>
                <w:bCs/>
                <w:szCs w:val="24"/>
              </w:rPr>
              <w:t>Relevant training related to inclusion and working with children with special needs and their familie</w:t>
            </w:r>
            <w:r>
              <w:rPr>
                <w:rFonts w:cs="Arial"/>
                <w:bCs/>
                <w:szCs w:val="24"/>
              </w:rPr>
              <w:t>s</w:t>
            </w:r>
          </w:p>
        </w:tc>
        <w:tc>
          <w:tcPr>
            <w:tcW w:w="1701" w:type="dxa"/>
            <w:tcBorders>
              <w:bottom w:val="nil"/>
            </w:tcBorders>
          </w:tcPr>
          <w:p w14:paraId="00876071" w14:textId="77777777" w:rsidR="002A6B36" w:rsidRDefault="002A6B36" w:rsidP="002A6B36">
            <w:pPr>
              <w:jc w:val="center"/>
              <w:rPr>
                <w:rFonts w:cs="Arial"/>
                <w:szCs w:val="24"/>
                <w:lang w:val="fr-FR"/>
              </w:rPr>
            </w:pPr>
          </w:p>
          <w:p w14:paraId="54C5619D" w14:textId="77777777" w:rsidR="000A3859" w:rsidRDefault="000A3859" w:rsidP="002A6B36">
            <w:pPr>
              <w:jc w:val="center"/>
              <w:rPr>
                <w:rFonts w:cs="Arial"/>
                <w:szCs w:val="24"/>
                <w:lang w:val="fr-FR"/>
              </w:rPr>
            </w:pPr>
          </w:p>
          <w:p w14:paraId="5DC4E502" w14:textId="77777777" w:rsidR="000A3859" w:rsidRDefault="000A3859" w:rsidP="000A3859">
            <w:pPr>
              <w:rPr>
                <w:rFonts w:cs="Arial"/>
                <w:szCs w:val="24"/>
                <w:lang w:val="fr-FR"/>
              </w:rPr>
            </w:pPr>
            <w:r>
              <w:rPr>
                <w:rFonts w:cs="Arial"/>
                <w:szCs w:val="24"/>
                <w:lang w:val="fr-FR"/>
              </w:rPr>
              <w:t>E</w:t>
            </w:r>
          </w:p>
          <w:p w14:paraId="23F6F8B3" w14:textId="77777777" w:rsidR="000A3859" w:rsidRDefault="000A3859" w:rsidP="000A3859">
            <w:pPr>
              <w:rPr>
                <w:rFonts w:cs="Arial"/>
                <w:szCs w:val="24"/>
                <w:lang w:val="fr-FR"/>
              </w:rPr>
            </w:pPr>
          </w:p>
          <w:p w14:paraId="70550D0D" w14:textId="77777777" w:rsidR="000A3859" w:rsidRDefault="000A3859" w:rsidP="000A3859">
            <w:pPr>
              <w:rPr>
                <w:rFonts w:cs="Arial"/>
                <w:szCs w:val="24"/>
                <w:lang w:val="fr-FR"/>
              </w:rPr>
            </w:pPr>
          </w:p>
          <w:p w14:paraId="7A9A1F68" w14:textId="77777777" w:rsidR="000A3859" w:rsidRDefault="000A3859" w:rsidP="000A3859">
            <w:pPr>
              <w:rPr>
                <w:rFonts w:cs="Arial"/>
                <w:szCs w:val="24"/>
                <w:lang w:val="fr-FR"/>
              </w:rPr>
            </w:pPr>
            <w:r>
              <w:rPr>
                <w:rFonts w:cs="Arial"/>
                <w:szCs w:val="24"/>
                <w:lang w:val="fr-FR"/>
              </w:rPr>
              <w:t>E</w:t>
            </w:r>
          </w:p>
          <w:p w14:paraId="5DC0A280" w14:textId="77777777" w:rsidR="000A3859" w:rsidRDefault="000A3859" w:rsidP="000A3859">
            <w:pPr>
              <w:rPr>
                <w:rFonts w:cs="Arial"/>
                <w:szCs w:val="24"/>
                <w:lang w:val="fr-FR"/>
              </w:rPr>
            </w:pPr>
          </w:p>
          <w:p w14:paraId="6D4C6128" w14:textId="77777777" w:rsidR="000A3859" w:rsidRDefault="000A3859" w:rsidP="000A3859">
            <w:pPr>
              <w:rPr>
                <w:rFonts w:cs="Arial"/>
                <w:szCs w:val="24"/>
                <w:lang w:val="fr-FR"/>
              </w:rPr>
            </w:pPr>
          </w:p>
          <w:p w14:paraId="666350FC" w14:textId="77777777" w:rsidR="000A3859" w:rsidRDefault="000A3859" w:rsidP="000A3859">
            <w:pPr>
              <w:rPr>
                <w:rFonts w:cs="Arial"/>
                <w:szCs w:val="24"/>
                <w:lang w:val="fr-FR"/>
              </w:rPr>
            </w:pPr>
            <w:r>
              <w:rPr>
                <w:rFonts w:cs="Arial"/>
                <w:szCs w:val="24"/>
                <w:lang w:val="fr-FR"/>
              </w:rPr>
              <w:t>E</w:t>
            </w:r>
          </w:p>
          <w:p w14:paraId="6AF545A9" w14:textId="77777777" w:rsidR="000A3859" w:rsidRDefault="000A3859" w:rsidP="000A3859">
            <w:pPr>
              <w:rPr>
                <w:rFonts w:cs="Arial"/>
                <w:szCs w:val="24"/>
                <w:lang w:val="fr-FR"/>
              </w:rPr>
            </w:pPr>
          </w:p>
          <w:p w14:paraId="31EBD312" w14:textId="77777777" w:rsidR="000A3859" w:rsidRDefault="000A3859" w:rsidP="000A3859">
            <w:pPr>
              <w:rPr>
                <w:rFonts w:cs="Arial"/>
                <w:szCs w:val="24"/>
                <w:lang w:val="fr-FR"/>
              </w:rPr>
            </w:pPr>
          </w:p>
          <w:p w14:paraId="3F003798" w14:textId="682BFD8C" w:rsidR="000A3859" w:rsidRDefault="000A3859" w:rsidP="000A3859">
            <w:pPr>
              <w:rPr>
                <w:rFonts w:cs="Arial"/>
                <w:szCs w:val="24"/>
                <w:lang w:val="fr-FR"/>
              </w:rPr>
            </w:pPr>
            <w:r>
              <w:rPr>
                <w:rFonts w:cs="Arial"/>
                <w:szCs w:val="24"/>
                <w:lang w:val="fr-FR"/>
              </w:rPr>
              <w:t>D</w:t>
            </w:r>
          </w:p>
        </w:tc>
        <w:tc>
          <w:tcPr>
            <w:tcW w:w="1559" w:type="dxa"/>
            <w:tcBorders>
              <w:bottom w:val="nil"/>
            </w:tcBorders>
            <w:shd w:val="clear" w:color="auto" w:fill="auto"/>
          </w:tcPr>
          <w:p w14:paraId="06618D13" w14:textId="77777777" w:rsidR="002A6B36" w:rsidRDefault="002A6B36" w:rsidP="002A6B36">
            <w:pPr>
              <w:jc w:val="center"/>
              <w:rPr>
                <w:rFonts w:cs="Arial"/>
                <w:szCs w:val="24"/>
              </w:rPr>
            </w:pPr>
          </w:p>
        </w:tc>
      </w:tr>
      <w:tr w:rsidR="00756DD1" w:rsidRPr="00D00924" w14:paraId="3ABC274D" w14:textId="77777777" w:rsidTr="00F02217">
        <w:trPr>
          <w:trHeight w:val="456"/>
        </w:trPr>
        <w:tc>
          <w:tcPr>
            <w:tcW w:w="6655" w:type="dxa"/>
            <w:tcBorders>
              <w:top w:val="nil"/>
              <w:bottom w:val="nil"/>
            </w:tcBorders>
          </w:tcPr>
          <w:p w14:paraId="63C23542" w14:textId="2C1D77F5" w:rsidR="00965193" w:rsidRPr="000A3859" w:rsidRDefault="00965193" w:rsidP="000A3859">
            <w:pPr>
              <w:rPr>
                <w:rFonts w:cs="Arial"/>
                <w:szCs w:val="24"/>
              </w:rPr>
            </w:pPr>
          </w:p>
        </w:tc>
        <w:tc>
          <w:tcPr>
            <w:tcW w:w="1701" w:type="dxa"/>
            <w:tcBorders>
              <w:top w:val="nil"/>
              <w:bottom w:val="nil"/>
            </w:tcBorders>
          </w:tcPr>
          <w:p w14:paraId="2C820363" w14:textId="3B776D4D" w:rsidR="00756DD1" w:rsidRDefault="00756DD1" w:rsidP="000A3859">
            <w:pPr>
              <w:rPr>
                <w:rFonts w:cs="Arial"/>
                <w:szCs w:val="24"/>
                <w:lang w:val="fr-FR"/>
              </w:rPr>
            </w:pPr>
          </w:p>
        </w:tc>
        <w:tc>
          <w:tcPr>
            <w:tcW w:w="1559" w:type="dxa"/>
            <w:tcBorders>
              <w:top w:val="nil"/>
              <w:bottom w:val="nil"/>
            </w:tcBorders>
            <w:shd w:val="clear" w:color="auto" w:fill="auto"/>
          </w:tcPr>
          <w:p w14:paraId="12C8C1B6" w14:textId="77777777" w:rsidR="00756DD1" w:rsidRDefault="00756DD1" w:rsidP="002A6B36">
            <w:pPr>
              <w:jc w:val="center"/>
              <w:rPr>
                <w:rFonts w:cs="Arial"/>
                <w:szCs w:val="24"/>
              </w:rPr>
            </w:pPr>
          </w:p>
        </w:tc>
      </w:tr>
      <w:tr w:rsidR="00965193" w:rsidRPr="00D00924" w14:paraId="77CCA58E" w14:textId="77777777" w:rsidTr="00F02217">
        <w:trPr>
          <w:trHeight w:val="456"/>
        </w:trPr>
        <w:tc>
          <w:tcPr>
            <w:tcW w:w="6655" w:type="dxa"/>
            <w:tcBorders>
              <w:top w:val="nil"/>
              <w:bottom w:val="nil"/>
            </w:tcBorders>
          </w:tcPr>
          <w:p w14:paraId="5C98F903" w14:textId="77777777" w:rsidR="00965193" w:rsidRDefault="00965193" w:rsidP="005F21F4">
            <w:pPr>
              <w:pStyle w:val="ListParagraph"/>
              <w:numPr>
                <w:ilvl w:val="0"/>
                <w:numId w:val="3"/>
              </w:numPr>
              <w:ind w:left="360"/>
              <w:rPr>
                <w:rFonts w:cs="Arial"/>
                <w:szCs w:val="24"/>
              </w:rPr>
            </w:pPr>
            <w:r>
              <w:rPr>
                <w:rFonts w:cs="Arial"/>
                <w:szCs w:val="24"/>
              </w:rPr>
              <w:t>Evidence of multi-agency collaboration</w:t>
            </w:r>
          </w:p>
          <w:p w14:paraId="61C5D4DD" w14:textId="4A69EC3F" w:rsidR="0047683D" w:rsidRDefault="0047683D" w:rsidP="0047683D">
            <w:pPr>
              <w:pStyle w:val="ListParagraph"/>
              <w:ind w:left="360"/>
              <w:rPr>
                <w:rFonts w:cs="Arial"/>
                <w:szCs w:val="24"/>
              </w:rPr>
            </w:pPr>
          </w:p>
        </w:tc>
        <w:tc>
          <w:tcPr>
            <w:tcW w:w="1701" w:type="dxa"/>
            <w:tcBorders>
              <w:top w:val="nil"/>
              <w:bottom w:val="nil"/>
            </w:tcBorders>
          </w:tcPr>
          <w:p w14:paraId="7D83FDD8" w14:textId="7527156E" w:rsidR="00965193" w:rsidRDefault="00965193" w:rsidP="000A3859">
            <w:pPr>
              <w:rPr>
                <w:rFonts w:cs="Arial"/>
                <w:szCs w:val="24"/>
                <w:lang w:val="fr-FR"/>
              </w:rPr>
            </w:pPr>
            <w:r>
              <w:rPr>
                <w:rFonts w:cs="Arial"/>
                <w:szCs w:val="24"/>
                <w:lang w:val="fr-FR"/>
              </w:rPr>
              <w:t>E</w:t>
            </w:r>
          </w:p>
        </w:tc>
        <w:tc>
          <w:tcPr>
            <w:tcW w:w="1559" w:type="dxa"/>
            <w:tcBorders>
              <w:top w:val="nil"/>
              <w:bottom w:val="nil"/>
            </w:tcBorders>
            <w:shd w:val="clear" w:color="auto" w:fill="auto"/>
          </w:tcPr>
          <w:p w14:paraId="4BAE4652" w14:textId="77777777" w:rsidR="00965193" w:rsidRDefault="00965193" w:rsidP="002A6B36">
            <w:pPr>
              <w:jc w:val="center"/>
              <w:rPr>
                <w:rFonts w:cs="Arial"/>
                <w:szCs w:val="24"/>
              </w:rPr>
            </w:pPr>
          </w:p>
        </w:tc>
      </w:tr>
      <w:tr w:rsidR="00965193" w:rsidRPr="00D00924" w14:paraId="65347A30" w14:textId="77777777" w:rsidTr="00F02217">
        <w:trPr>
          <w:trHeight w:val="456"/>
        </w:trPr>
        <w:tc>
          <w:tcPr>
            <w:tcW w:w="6655" w:type="dxa"/>
            <w:tcBorders>
              <w:top w:val="nil"/>
              <w:bottom w:val="nil"/>
            </w:tcBorders>
          </w:tcPr>
          <w:p w14:paraId="14F74734" w14:textId="77777777" w:rsidR="00965193" w:rsidRDefault="00E15AE4" w:rsidP="00231242">
            <w:pPr>
              <w:pStyle w:val="ListParagraph"/>
              <w:numPr>
                <w:ilvl w:val="0"/>
                <w:numId w:val="3"/>
              </w:numPr>
              <w:ind w:left="360"/>
              <w:rPr>
                <w:rFonts w:cs="Arial"/>
                <w:szCs w:val="24"/>
              </w:rPr>
            </w:pPr>
            <w:r>
              <w:rPr>
                <w:rFonts w:cs="Arial"/>
                <w:szCs w:val="24"/>
              </w:rPr>
              <w:t>Evidence of successful delivery of training to a variety of audiences and/or evidence of supporting professional development of practitioners in SEND</w:t>
            </w:r>
          </w:p>
          <w:p w14:paraId="387E4B6A" w14:textId="3496B700" w:rsidR="00E15AE4" w:rsidRDefault="00E15AE4" w:rsidP="00E15AE4">
            <w:pPr>
              <w:pStyle w:val="ListParagraph"/>
              <w:ind w:left="360"/>
              <w:rPr>
                <w:rFonts w:cs="Arial"/>
                <w:szCs w:val="24"/>
              </w:rPr>
            </w:pPr>
          </w:p>
        </w:tc>
        <w:tc>
          <w:tcPr>
            <w:tcW w:w="1701" w:type="dxa"/>
            <w:tcBorders>
              <w:top w:val="nil"/>
              <w:bottom w:val="nil"/>
            </w:tcBorders>
          </w:tcPr>
          <w:p w14:paraId="1F220774" w14:textId="77777777" w:rsidR="00965193" w:rsidRDefault="00965193" w:rsidP="000A3859">
            <w:pPr>
              <w:rPr>
                <w:rFonts w:cs="Arial"/>
                <w:szCs w:val="24"/>
                <w:lang w:val="fr-FR"/>
              </w:rPr>
            </w:pPr>
          </w:p>
          <w:p w14:paraId="601FF640" w14:textId="7784B91D" w:rsidR="000A3859" w:rsidRDefault="000A3859" w:rsidP="000A3859">
            <w:pPr>
              <w:rPr>
                <w:rFonts w:cs="Arial"/>
                <w:szCs w:val="24"/>
                <w:lang w:val="fr-FR"/>
              </w:rPr>
            </w:pPr>
            <w:r>
              <w:rPr>
                <w:rFonts w:cs="Arial"/>
                <w:szCs w:val="24"/>
                <w:lang w:val="fr-FR"/>
              </w:rPr>
              <w:t>D</w:t>
            </w:r>
          </w:p>
        </w:tc>
        <w:tc>
          <w:tcPr>
            <w:tcW w:w="1559" w:type="dxa"/>
            <w:tcBorders>
              <w:top w:val="nil"/>
              <w:bottom w:val="nil"/>
            </w:tcBorders>
            <w:shd w:val="clear" w:color="auto" w:fill="auto"/>
          </w:tcPr>
          <w:p w14:paraId="4536DFCC" w14:textId="77777777" w:rsidR="00965193" w:rsidRDefault="00965193" w:rsidP="002A6B36">
            <w:pPr>
              <w:jc w:val="center"/>
              <w:rPr>
                <w:rFonts w:cs="Arial"/>
                <w:szCs w:val="24"/>
              </w:rPr>
            </w:pPr>
          </w:p>
        </w:tc>
      </w:tr>
      <w:tr w:rsidR="00E15AE4" w:rsidRPr="00D00924" w14:paraId="51E742B6" w14:textId="77777777" w:rsidTr="00F02217">
        <w:trPr>
          <w:trHeight w:val="456"/>
        </w:trPr>
        <w:tc>
          <w:tcPr>
            <w:tcW w:w="6655" w:type="dxa"/>
            <w:tcBorders>
              <w:top w:val="nil"/>
              <w:bottom w:val="nil"/>
            </w:tcBorders>
          </w:tcPr>
          <w:p w14:paraId="6E8AF524" w14:textId="4885D3AE" w:rsidR="00E15AE4" w:rsidRDefault="00E330B5" w:rsidP="005F21F4">
            <w:pPr>
              <w:pStyle w:val="ListParagraph"/>
              <w:numPr>
                <w:ilvl w:val="0"/>
                <w:numId w:val="3"/>
              </w:numPr>
              <w:ind w:left="360"/>
              <w:rPr>
                <w:rFonts w:cs="Arial"/>
                <w:szCs w:val="24"/>
              </w:rPr>
            </w:pPr>
            <w:r>
              <w:rPr>
                <w:rFonts w:cs="Arial"/>
                <w:szCs w:val="24"/>
              </w:rPr>
              <w:t xml:space="preserve">Clear understanding of effective </w:t>
            </w:r>
            <w:r w:rsidR="008208D2">
              <w:rPr>
                <w:rFonts w:cs="Arial"/>
                <w:szCs w:val="24"/>
              </w:rPr>
              <w:t>high quality</w:t>
            </w:r>
            <w:r>
              <w:rPr>
                <w:rFonts w:cs="Arial"/>
                <w:szCs w:val="24"/>
              </w:rPr>
              <w:t xml:space="preserve"> first practices and how adjustments to the learning environment can ensure access for a range of </w:t>
            </w:r>
            <w:proofErr w:type="gramStart"/>
            <w:r>
              <w:rPr>
                <w:rFonts w:cs="Arial"/>
                <w:szCs w:val="24"/>
              </w:rPr>
              <w:t>learners</w:t>
            </w:r>
            <w:proofErr w:type="gramEnd"/>
          </w:p>
          <w:p w14:paraId="1F5B1CD7" w14:textId="1A3496D4" w:rsidR="00554F84" w:rsidRDefault="00554F84" w:rsidP="00554F84">
            <w:pPr>
              <w:pStyle w:val="ListParagraph"/>
              <w:ind w:left="360"/>
              <w:rPr>
                <w:rFonts w:cs="Arial"/>
                <w:szCs w:val="24"/>
              </w:rPr>
            </w:pPr>
          </w:p>
        </w:tc>
        <w:tc>
          <w:tcPr>
            <w:tcW w:w="1701" w:type="dxa"/>
            <w:tcBorders>
              <w:top w:val="nil"/>
              <w:bottom w:val="nil"/>
            </w:tcBorders>
          </w:tcPr>
          <w:p w14:paraId="056E1F3A" w14:textId="5C08AE36" w:rsidR="00E15AE4" w:rsidRDefault="00E330B5"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6CB0B39B" w14:textId="77777777" w:rsidR="00E15AE4" w:rsidRDefault="00E15AE4" w:rsidP="002A6B36">
            <w:pPr>
              <w:jc w:val="center"/>
              <w:rPr>
                <w:rFonts w:cs="Arial"/>
                <w:szCs w:val="24"/>
              </w:rPr>
            </w:pPr>
          </w:p>
        </w:tc>
      </w:tr>
      <w:tr w:rsidR="00554F84" w:rsidRPr="00D00924" w14:paraId="734D1F20" w14:textId="77777777" w:rsidTr="00F02217">
        <w:trPr>
          <w:trHeight w:val="456"/>
        </w:trPr>
        <w:tc>
          <w:tcPr>
            <w:tcW w:w="6655" w:type="dxa"/>
            <w:tcBorders>
              <w:top w:val="nil"/>
              <w:bottom w:val="nil"/>
            </w:tcBorders>
          </w:tcPr>
          <w:p w14:paraId="2899829F" w14:textId="77777777" w:rsidR="00554F84" w:rsidRDefault="00554F84" w:rsidP="005F21F4">
            <w:pPr>
              <w:pStyle w:val="ListParagraph"/>
              <w:numPr>
                <w:ilvl w:val="0"/>
                <w:numId w:val="3"/>
              </w:numPr>
              <w:ind w:left="360"/>
              <w:rPr>
                <w:rFonts w:cs="Arial"/>
                <w:szCs w:val="24"/>
              </w:rPr>
            </w:pPr>
            <w:r>
              <w:rPr>
                <w:rFonts w:cs="Arial"/>
                <w:szCs w:val="24"/>
              </w:rPr>
              <w:t>Knowledge of proven interventions and how to monitor and measure impact</w:t>
            </w:r>
          </w:p>
          <w:p w14:paraId="306518ED" w14:textId="5A5922D1" w:rsidR="00554F84" w:rsidRDefault="00554F84" w:rsidP="00554F84">
            <w:pPr>
              <w:pStyle w:val="ListParagraph"/>
              <w:ind w:left="360"/>
              <w:rPr>
                <w:rFonts w:cs="Arial"/>
                <w:szCs w:val="24"/>
              </w:rPr>
            </w:pPr>
          </w:p>
        </w:tc>
        <w:tc>
          <w:tcPr>
            <w:tcW w:w="1701" w:type="dxa"/>
            <w:tcBorders>
              <w:top w:val="nil"/>
              <w:bottom w:val="nil"/>
            </w:tcBorders>
          </w:tcPr>
          <w:p w14:paraId="3179FB57" w14:textId="32507C1A" w:rsidR="00554F84" w:rsidRDefault="00554F84"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2FABF7C5" w14:textId="77777777" w:rsidR="00554F84" w:rsidRDefault="00554F84" w:rsidP="002A6B36">
            <w:pPr>
              <w:jc w:val="center"/>
              <w:rPr>
                <w:rFonts w:cs="Arial"/>
                <w:szCs w:val="24"/>
              </w:rPr>
            </w:pPr>
          </w:p>
        </w:tc>
      </w:tr>
      <w:tr w:rsidR="00C87717" w:rsidRPr="00D00924" w14:paraId="7D69A1AE" w14:textId="77777777" w:rsidTr="00F02217">
        <w:trPr>
          <w:trHeight w:val="456"/>
        </w:trPr>
        <w:tc>
          <w:tcPr>
            <w:tcW w:w="6655" w:type="dxa"/>
            <w:tcBorders>
              <w:top w:val="nil"/>
              <w:bottom w:val="nil"/>
            </w:tcBorders>
          </w:tcPr>
          <w:p w14:paraId="66C22CB6" w14:textId="71B8F6CA" w:rsidR="00C87717" w:rsidRDefault="009F46EE" w:rsidP="005F21F4">
            <w:pPr>
              <w:pStyle w:val="ListParagraph"/>
              <w:numPr>
                <w:ilvl w:val="0"/>
                <w:numId w:val="3"/>
              </w:numPr>
              <w:ind w:left="360"/>
              <w:rPr>
                <w:rFonts w:cs="Arial"/>
                <w:szCs w:val="24"/>
              </w:rPr>
            </w:pPr>
            <w:r>
              <w:rPr>
                <w:rFonts w:cs="Arial"/>
                <w:szCs w:val="24"/>
              </w:rPr>
              <w:t xml:space="preserve">Clear understanding of </w:t>
            </w:r>
            <w:r w:rsidR="005645FB">
              <w:rPr>
                <w:rFonts w:cs="Arial"/>
                <w:szCs w:val="24"/>
              </w:rPr>
              <w:t>how to identify and measure positive progress and effective practice</w:t>
            </w:r>
          </w:p>
          <w:p w14:paraId="64BE40CE" w14:textId="252064A7" w:rsidR="009F46EE" w:rsidRDefault="009F46EE" w:rsidP="009F46EE">
            <w:pPr>
              <w:pStyle w:val="ListParagraph"/>
              <w:ind w:left="360"/>
              <w:rPr>
                <w:rFonts w:cs="Arial"/>
                <w:szCs w:val="24"/>
              </w:rPr>
            </w:pPr>
          </w:p>
        </w:tc>
        <w:tc>
          <w:tcPr>
            <w:tcW w:w="1701" w:type="dxa"/>
            <w:tcBorders>
              <w:top w:val="nil"/>
              <w:bottom w:val="nil"/>
            </w:tcBorders>
          </w:tcPr>
          <w:p w14:paraId="71C916F1" w14:textId="423A3E59" w:rsidR="00C87717" w:rsidRDefault="009F46EE"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4A822246" w14:textId="77777777" w:rsidR="00C87717" w:rsidRDefault="00C87717" w:rsidP="002A6B36">
            <w:pPr>
              <w:jc w:val="center"/>
              <w:rPr>
                <w:rFonts w:cs="Arial"/>
                <w:szCs w:val="24"/>
              </w:rPr>
            </w:pPr>
          </w:p>
        </w:tc>
      </w:tr>
      <w:tr w:rsidR="009F46EE" w:rsidRPr="00D00924" w14:paraId="607CF2FD" w14:textId="77777777" w:rsidTr="00F02217">
        <w:trPr>
          <w:trHeight w:val="456"/>
        </w:trPr>
        <w:tc>
          <w:tcPr>
            <w:tcW w:w="6655" w:type="dxa"/>
            <w:tcBorders>
              <w:top w:val="nil"/>
              <w:bottom w:val="nil"/>
            </w:tcBorders>
          </w:tcPr>
          <w:p w14:paraId="481FB2F5" w14:textId="77777777" w:rsidR="009F46EE" w:rsidRDefault="00FB6639" w:rsidP="005F21F4">
            <w:pPr>
              <w:pStyle w:val="ListParagraph"/>
              <w:numPr>
                <w:ilvl w:val="0"/>
                <w:numId w:val="3"/>
              </w:numPr>
              <w:ind w:left="360"/>
              <w:rPr>
                <w:rFonts w:cs="Arial"/>
                <w:szCs w:val="24"/>
              </w:rPr>
            </w:pPr>
            <w:r>
              <w:rPr>
                <w:rFonts w:cs="Arial"/>
                <w:szCs w:val="24"/>
              </w:rPr>
              <w:t>Experience of collaborating with others to find solutions and improve outcomes for children and their families</w:t>
            </w:r>
          </w:p>
          <w:p w14:paraId="6686DB16" w14:textId="7B88BF4C" w:rsidR="00F24CD0" w:rsidRDefault="00F24CD0" w:rsidP="00F24CD0">
            <w:pPr>
              <w:pStyle w:val="ListParagraph"/>
              <w:ind w:left="360"/>
              <w:rPr>
                <w:rFonts w:cs="Arial"/>
                <w:szCs w:val="24"/>
              </w:rPr>
            </w:pPr>
          </w:p>
        </w:tc>
        <w:tc>
          <w:tcPr>
            <w:tcW w:w="1701" w:type="dxa"/>
            <w:tcBorders>
              <w:top w:val="nil"/>
              <w:bottom w:val="nil"/>
            </w:tcBorders>
          </w:tcPr>
          <w:p w14:paraId="5E8FB907" w14:textId="03212DA9" w:rsidR="009F46EE" w:rsidRDefault="00F24CD0" w:rsidP="002A6B36">
            <w:pPr>
              <w:jc w:val="center"/>
              <w:rPr>
                <w:rFonts w:cs="Arial"/>
                <w:szCs w:val="24"/>
                <w:lang w:val="fr-FR"/>
              </w:rPr>
            </w:pPr>
            <w:r>
              <w:rPr>
                <w:rFonts w:cs="Arial"/>
                <w:szCs w:val="24"/>
                <w:lang w:val="fr-FR"/>
              </w:rPr>
              <w:lastRenderedPageBreak/>
              <w:t>E</w:t>
            </w:r>
          </w:p>
        </w:tc>
        <w:tc>
          <w:tcPr>
            <w:tcW w:w="1559" w:type="dxa"/>
            <w:tcBorders>
              <w:top w:val="nil"/>
              <w:bottom w:val="nil"/>
            </w:tcBorders>
            <w:shd w:val="clear" w:color="auto" w:fill="auto"/>
          </w:tcPr>
          <w:p w14:paraId="4ABA19CF" w14:textId="77777777" w:rsidR="009F46EE" w:rsidRDefault="009F46EE" w:rsidP="002A6B36">
            <w:pPr>
              <w:jc w:val="center"/>
              <w:rPr>
                <w:rFonts w:cs="Arial"/>
                <w:szCs w:val="24"/>
              </w:rPr>
            </w:pPr>
          </w:p>
        </w:tc>
      </w:tr>
      <w:tr w:rsidR="00F24CD0" w:rsidRPr="00D00924" w14:paraId="38EE0CF1" w14:textId="77777777" w:rsidTr="00AA5EE7">
        <w:trPr>
          <w:trHeight w:val="456"/>
        </w:trPr>
        <w:tc>
          <w:tcPr>
            <w:tcW w:w="6655" w:type="dxa"/>
            <w:tcBorders>
              <w:top w:val="nil"/>
              <w:bottom w:val="nil"/>
            </w:tcBorders>
          </w:tcPr>
          <w:p w14:paraId="2E1A5E0C" w14:textId="77777777" w:rsidR="00F24CD0" w:rsidRDefault="00F24CD0" w:rsidP="00587AB0">
            <w:pPr>
              <w:pStyle w:val="ListParagraph"/>
              <w:numPr>
                <w:ilvl w:val="0"/>
                <w:numId w:val="3"/>
              </w:numPr>
              <w:ind w:left="360"/>
              <w:rPr>
                <w:rFonts w:cs="Arial"/>
                <w:szCs w:val="24"/>
              </w:rPr>
            </w:pPr>
            <w:r>
              <w:rPr>
                <w:rFonts w:cs="Arial"/>
                <w:szCs w:val="24"/>
              </w:rPr>
              <w:t>Knowledgeable in a range of learning preferences and methods of support, including particular interest of specialist area in SEND</w:t>
            </w:r>
          </w:p>
          <w:p w14:paraId="0900A866" w14:textId="147D8314" w:rsidR="00AA5EE7" w:rsidRPr="00587AB0" w:rsidRDefault="00AA5EE7" w:rsidP="00AA5EE7">
            <w:pPr>
              <w:pStyle w:val="ListParagraph"/>
              <w:ind w:left="360"/>
              <w:rPr>
                <w:rFonts w:cs="Arial"/>
                <w:szCs w:val="24"/>
              </w:rPr>
            </w:pPr>
          </w:p>
        </w:tc>
        <w:tc>
          <w:tcPr>
            <w:tcW w:w="1701" w:type="dxa"/>
            <w:tcBorders>
              <w:top w:val="nil"/>
              <w:bottom w:val="nil"/>
            </w:tcBorders>
          </w:tcPr>
          <w:p w14:paraId="79490BDF" w14:textId="22BA0B18" w:rsidR="00F24CD0" w:rsidRDefault="00A6590B"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02595A69" w14:textId="77777777" w:rsidR="00F24CD0" w:rsidRDefault="00F24CD0" w:rsidP="002A6B36">
            <w:pPr>
              <w:jc w:val="center"/>
              <w:rPr>
                <w:rFonts w:cs="Arial"/>
                <w:szCs w:val="24"/>
              </w:rPr>
            </w:pPr>
          </w:p>
        </w:tc>
      </w:tr>
      <w:tr w:rsidR="00587AB0" w:rsidRPr="00D00924" w14:paraId="0E80DF5E" w14:textId="77777777" w:rsidTr="00AA5EE7">
        <w:trPr>
          <w:trHeight w:val="456"/>
        </w:trPr>
        <w:tc>
          <w:tcPr>
            <w:tcW w:w="6655" w:type="dxa"/>
            <w:tcBorders>
              <w:top w:val="nil"/>
              <w:bottom w:val="nil"/>
            </w:tcBorders>
          </w:tcPr>
          <w:p w14:paraId="5928013F" w14:textId="77777777" w:rsidR="00587AB0" w:rsidRDefault="00911E0A" w:rsidP="005F21F4">
            <w:pPr>
              <w:pStyle w:val="ListParagraph"/>
              <w:numPr>
                <w:ilvl w:val="0"/>
                <w:numId w:val="3"/>
              </w:numPr>
              <w:ind w:left="360"/>
              <w:rPr>
                <w:rFonts w:cs="Arial"/>
                <w:szCs w:val="24"/>
              </w:rPr>
            </w:pPr>
            <w:r>
              <w:rPr>
                <w:rFonts w:cs="Arial"/>
                <w:szCs w:val="24"/>
              </w:rPr>
              <w:t>Track record of ensuring positive outcomes for a range of learners</w:t>
            </w:r>
          </w:p>
          <w:p w14:paraId="02265348" w14:textId="25E4E4BE" w:rsidR="00911E0A" w:rsidRDefault="00911E0A" w:rsidP="00911E0A">
            <w:pPr>
              <w:pStyle w:val="ListParagraph"/>
              <w:ind w:left="360"/>
              <w:rPr>
                <w:rFonts w:cs="Arial"/>
                <w:szCs w:val="24"/>
              </w:rPr>
            </w:pPr>
          </w:p>
        </w:tc>
        <w:tc>
          <w:tcPr>
            <w:tcW w:w="1701" w:type="dxa"/>
            <w:tcBorders>
              <w:top w:val="nil"/>
              <w:bottom w:val="nil"/>
            </w:tcBorders>
          </w:tcPr>
          <w:p w14:paraId="13559979" w14:textId="6EC4BEE0" w:rsidR="00587AB0" w:rsidRDefault="00911E0A"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55ED5FCB" w14:textId="77777777" w:rsidR="00587AB0" w:rsidRDefault="00587AB0" w:rsidP="002A6B36">
            <w:pPr>
              <w:jc w:val="center"/>
              <w:rPr>
                <w:rFonts w:cs="Arial"/>
                <w:szCs w:val="24"/>
              </w:rPr>
            </w:pPr>
          </w:p>
        </w:tc>
      </w:tr>
      <w:tr w:rsidR="00911E0A" w:rsidRPr="00D00924" w14:paraId="292651E3" w14:textId="77777777" w:rsidTr="00B5009A">
        <w:trPr>
          <w:trHeight w:val="456"/>
        </w:trPr>
        <w:tc>
          <w:tcPr>
            <w:tcW w:w="6655" w:type="dxa"/>
            <w:tcBorders>
              <w:top w:val="nil"/>
              <w:bottom w:val="single" w:sz="6" w:space="0" w:color="auto"/>
            </w:tcBorders>
          </w:tcPr>
          <w:p w14:paraId="61077275" w14:textId="76028360" w:rsidR="00911E0A" w:rsidRPr="00B5009A" w:rsidRDefault="00911E0A" w:rsidP="00B5009A">
            <w:pPr>
              <w:pStyle w:val="ListParagraph"/>
              <w:numPr>
                <w:ilvl w:val="0"/>
                <w:numId w:val="3"/>
              </w:numPr>
              <w:ind w:left="360"/>
              <w:rPr>
                <w:rFonts w:cs="Arial"/>
                <w:szCs w:val="24"/>
              </w:rPr>
            </w:pPr>
            <w:r>
              <w:rPr>
                <w:rFonts w:cs="Arial"/>
                <w:szCs w:val="24"/>
              </w:rPr>
              <w:t>Evidence of successfully leading an initiative within an educational setting that led to positive outcomes for pupils</w:t>
            </w:r>
          </w:p>
        </w:tc>
        <w:tc>
          <w:tcPr>
            <w:tcW w:w="1701" w:type="dxa"/>
            <w:tcBorders>
              <w:top w:val="nil"/>
              <w:bottom w:val="single" w:sz="6" w:space="0" w:color="auto"/>
            </w:tcBorders>
          </w:tcPr>
          <w:p w14:paraId="75BEE67D" w14:textId="4ED10325" w:rsidR="00911E0A" w:rsidRDefault="00911E0A" w:rsidP="002A6B36">
            <w:pPr>
              <w:jc w:val="center"/>
              <w:rPr>
                <w:rFonts w:cs="Arial"/>
                <w:szCs w:val="24"/>
                <w:lang w:val="fr-FR"/>
              </w:rPr>
            </w:pPr>
            <w:r>
              <w:rPr>
                <w:rFonts w:cs="Arial"/>
                <w:szCs w:val="24"/>
                <w:lang w:val="fr-FR"/>
              </w:rPr>
              <w:t>D</w:t>
            </w:r>
          </w:p>
        </w:tc>
        <w:tc>
          <w:tcPr>
            <w:tcW w:w="1559" w:type="dxa"/>
            <w:tcBorders>
              <w:top w:val="nil"/>
              <w:bottom w:val="single" w:sz="6" w:space="0" w:color="auto"/>
            </w:tcBorders>
            <w:shd w:val="clear" w:color="auto" w:fill="auto"/>
          </w:tcPr>
          <w:p w14:paraId="379D5082" w14:textId="77777777" w:rsidR="00911E0A" w:rsidRDefault="00911E0A" w:rsidP="002A6B36">
            <w:pPr>
              <w:jc w:val="center"/>
              <w:rPr>
                <w:rFonts w:cs="Arial"/>
                <w:szCs w:val="24"/>
              </w:rPr>
            </w:pPr>
          </w:p>
        </w:tc>
      </w:tr>
      <w:tr w:rsidR="003B73FF" w:rsidRPr="00D00924" w14:paraId="51C44120" w14:textId="77777777" w:rsidTr="00B5009A">
        <w:trPr>
          <w:trHeight w:val="456"/>
        </w:trPr>
        <w:tc>
          <w:tcPr>
            <w:tcW w:w="6655" w:type="dxa"/>
            <w:tcBorders>
              <w:top w:val="single" w:sz="6" w:space="0" w:color="auto"/>
              <w:bottom w:val="nil"/>
            </w:tcBorders>
          </w:tcPr>
          <w:p w14:paraId="3D11F300" w14:textId="77777777" w:rsidR="003B73FF" w:rsidRDefault="003B73FF" w:rsidP="005F21F4">
            <w:pPr>
              <w:pStyle w:val="ListParagraph"/>
              <w:numPr>
                <w:ilvl w:val="0"/>
                <w:numId w:val="3"/>
              </w:numPr>
              <w:ind w:left="360"/>
              <w:rPr>
                <w:rFonts w:cs="Arial"/>
                <w:szCs w:val="24"/>
              </w:rPr>
            </w:pPr>
            <w:r>
              <w:rPr>
                <w:rFonts w:cs="Arial"/>
                <w:szCs w:val="24"/>
              </w:rPr>
              <w:t>Knowledge of relevant legislation and guidance around SEND and its impact on school settings</w:t>
            </w:r>
          </w:p>
          <w:p w14:paraId="620504BD" w14:textId="00865906" w:rsidR="003B73FF" w:rsidRDefault="003B73FF" w:rsidP="003B73FF">
            <w:pPr>
              <w:pStyle w:val="ListParagraph"/>
              <w:ind w:left="360"/>
              <w:rPr>
                <w:rFonts w:cs="Arial"/>
                <w:szCs w:val="24"/>
              </w:rPr>
            </w:pPr>
          </w:p>
        </w:tc>
        <w:tc>
          <w:tcPr>
            <w:tcW w:w="1701" w:type="dxa"/>
            <w:tcBorders>
              <w:top w:val="single" w:sz="6" w:space="0" w:color="auto"/>
              <w:bottom w:val="nil"/>
            </w:tcBorders>
          </w:tcPr>
          <w:p w14:paraId="7593AA50" w14:textId="74A42D33" w:rsidR="003B73FF" w:rsidRDefault="003B73FF" w:rsidP="002A6B36">
            <w:pPr>
              <w:jc w:val="center"/>
              <w:rPr>
                <w:rFonts w:cs="Arial"/>
                <w:szCs w:val="24"/>
                <w:lang w:val="fr-FR"/>
              </w:rPr>
            </w:pPr>
            <w:r>
              <w:rPr>
                <w:rFonts w:cs="Arial"/>
                <w:szCs w:val="24"/>
                <w:lang w:val="fr-FR"/>
              </w:rPr>
              <w:t>E</w:t>
            </w:r>
          </w:p>
        </w:tc>
        <w:tc>
          <w:tcPr>
            <w:tcW w:w="1559" w:type="dxa"/>
            <w:tcBorders>
              <w:top w:val="single" w:sz="6" w:space="0" w:color="auto"/>
              <w:bottom w:val="nil"/>
            </w:tcBorders>
            <w:shd w:val="clear" w:color="auto" w:fill="auto"/>
          </w:tcPr>
          <w:p w14:paraId="3CF9AF3B" w14:textId="77777777" w:rsidR="003B73FF" w:rsidRDefault="003B73FF" w:rsidP="002A6B36">
            <w:pPr>
              <w:jc w:val="center"/>
              <w:rPr>
                <w:rFonts w:cs="Arial"/>
                <w:szCs w:val="24"/>
              </w:rPr>
            </w:pPr>
          </w:p>
        </w:tc>
      </w:tr>
      <w:tr w:rsidR="003B73FF" w:rsidRPr="00D00924" w14:paraId="5C8A83FC" w14:textId="77777777" w:rsidTr="002B033B">
        <w:trPr>
          <w:trHeight w:val="456"/>
        </w:trPr>
        <w:tc>
          <w:tcPr>
            <w:tcW w:w="6655" w:type="dxa"/>
            <w:tcBorders>
              <w:top w:val="nil"/>
              <w:bottom w:val="single" w:sz="6" w:space="0" w:color="auto"/>
            </w:tcBorders>
          </w:tcPr>
          <w:p w14:paraId="4C0D16A7" w14:textId="77777777" w:rsidR="003B73FF" w:rsidRDefault="003B73FF" w:rsidP="005F21F4">
            <w:pPr>
              <w:pStyle w:val="ListParagraph"/>
              <w:numPr>
                <w:ilvl w:val="0"/>
                <w:numId w:val="3"/>
              </w:numPr>
              <w:ind w:left="360"/>
              <w:rPr>
                <w:rFonts w:cs="Arial"/>
                <w:szCs w:val="24"/>
              </w:rPr>
            </w:pPr>
            <w:r>
              <w:rPr>
                <w:rFonts w:cs="Arial"/>
                <w:szCs w:val="24"/>
              </w:rPr>
              <w:t>Extensive experience of managing SEND provision within a school or setting</w:t>
            </w:r>
          </w:p>
          <w:p w14:paraId="50305E22" w14:textId="7AB9FC32" w:rsidR="003B73FF" w:rsidRDefault="003B73FF" w:rsidP="003B73FF">
            <w:pPr>
              <w:pStyle w:val="ListParagraph"/>
              <w:ind w:left="360"/>
              <w:rPr>
                <w:rFonts w:cs="Arial"/>
                <w:szCs w:val="24"/>
              </w:rPr>
            </w:pPr>
          </w:p>
        </w:tc>
        <w:tc>
          <w:tcPr>
            <w:tcW w:w="1701" w:type="dxa"/>
            <w:tcBorders>
              <w:top w:val="nil"/>
              <w:bottom w:val="single" w:sz="6" w:space="0" w:color="auto"/>
            </w:tcBorders>
          </w:tcPr>
          <w:p w14:paraId="6A981710" w14:textId="6AC74BF6" w:rsidR="003B73FF" w:rsidRDefault="003B73FF" w:rsidP="002A6B36">
            <w:pPr>
              <w:jc w:val="center"/>
              <w:rPr>
                <w:rFonts w:cs="Arial"/>
                <w:szCs w:val="24"/>
                <w:lang w:val="fr-FR"/>
              </w:rPr>
            </w:pPr>
            <w:r>
              <w:rPr>
                <w:rFonts w:cs="Arial"/>
                <w:szCs w:val="24"/>
                <w:lang w:val="fr-FR"/>
              </w:rPr>
              <w:t>D</w:t>
            </w:r>
          </w:p>
        </w:tc>
        <w:tc>
          <w:tcPr>
            <w:tcW w:w="1559" w:type="dxa"/>
            <w:tcBorders>
              <w:top w:val="nil"/>
              <w:bottom w:val="single" w:sz="6" w:space="0" w:color="auto"/>
            </w:tcBorders>
            <w:shd w:val="clear" w:color="auto" w:fill="auto"/>
          </w:tcPr>
          <w:p w14:paraId="67B9C369" w14:textId="77777777" w:rsidR="003B73FF" w:rsidRDefault="003B73FF" w:rsidP="002A6B36">
            <w:pPr>
              <w:jc w:val="center"/>
              <w:rPr>
                <w:rFonts w:cs="Arial"/>
                <w:szCs w:val="24"/>
              </w:rPr>
            </w:pPr>
          </w:p>
        </w:tc>
      </w:tr>
      <w:tr w:rsidR="002B033B" w:rsidRPr="00D00924" w14:paraId="0ED554AC" w14:textId="77777777" w:rsidTr="00C21DDC">
        <w:trPr>
          <w:trHeight w:val="456"/>
        </w:trPr>
        <w:tc>
          <w:tcPr>
            <w:tcW w:w="6655" w:type="dxa"/>
            <w:tcBorders>
              <w:top w:val="single" w:sz="6" w:space="0" w:color="auto"/>
              <w:bottom w:val="nil"/>
            </w:tcBorders>
          </w:tcPr>
          <w:p w14:paraId="4204833B" w14:textId="1FBA6C66" w:rsidR="002B033B" w:rsidRPr="002B033B" w:rsidRDefault="002B033B" w:rsidP="002B033B">
            <w:pPr>
              <w:rPr>
                <w:rFonts w:cs="Arial"/>
                <w:szCs w:val="24"/>
              </w:rPr>
            </w:pPr>
            <w:r w:rsidRPr="002B033B">
              <w:rPr>
                <w:rFonts w:cs="Arial"/>
                <w:b/>
                <w:szCs w:val="24"/>
                <w:u w:val="single"/>
              </w:rPr>
              <w:t>Ski</w:t>
            </w:r>
            <w:r>
              <w:rPr>
                <w:rFonts w:cs="Arial"/>
                <w:b/>
                <w:szCs w:val="24"/>
                <w:u w:val="single"/>
              </w:rPr>
              <w:t>lls and Personal Attributes</w:t>
            </w:r>
          </w:p>
        </w:tc>
        <w:tc>
          <w:tcPr>
            <w:tcW w:w="1701" w:type="dxa"/>
            <w:tcBorders>
              <w:top w:val="single" w:sz="6" w:space="0" w:color="auto"/>
              <w:bottom w:val="nil"/>
            </w:tcBorders>
          </w:tcPr>
          <w:p w14:paraId="422B3325" w14:textId="77777777" w:rsidR="002B033B" w:rsidRDefault="002B033B" w:rsidP="002A6B36">
            <w:pPr>
              <w:jc w:val="center"/>
              <w:rPr>
                <w:rFonts w:cs="Arial"/>
                <w:szCs w:val="24"/>
                <w:lang w:val="fr-FR"/>
              </w:rPr>
            </w:pPr>
          </w:p>
        </w:tc>
        <w:tc>
          <w:tcPr>
            <w:tcW w:w="1559" w:type="dxa"/>
            <w:tcBorders>
              <w:top w:val="single" w:sz="6" w:space="0" w:color="auto"/>
              <w:bottom w:val="nil"/>
            </w:tcBorders>
            <w:shd w:val="clear" w:color="auto" w:fill="auto"/>
          </w:tcPr>
          <w:p w14:paraId="0E55DB93" w14:textId="77777777" w:rsidR="002B033B" w:rsidRDefault="002B033B" w:rsidP="002A6B36">
            <w:pPr>
              <w:jc w:val="center"/>
              <w:rPr>
                <w:rFonts w:cs="Arial"/>
                <w:szCs w:val="24"/>
              </w:rPr>
            </w:pPr>
          </w:p>
        </w:tc>
      </w:tr>
      <w:tr w:rsidR="002B033B" w:rsidRPr="00D00924" w14:paraId="2738CEB6" w14:textId="77777777" w:rsidTr="00C21DDC">
        <w:trPr>
          <w:trHeight w:val="456"/>
        </w:trPr>
        <w:tc>
          <w:tcPr>
            <w:tcW w:w="6655" w:type="dxa"/>
            <w:tcBorders>
              <w:top w:val="nil"/>
              <w:bottom w:val="nil"/>
            </w:tcBorders>
          </w:tcPr>
          <w:p w14:paraId="209E1BE7" w14:textId="77777777" w:rsidR="002B033B" w:rsidRDefault="00DE306C" w:rsidP="00DE306C">
            <w:pPr>
              <w:pStyle w:val="ListParagraph"/>
              <w:numPr>
                <w:ilvl w:val="0"/>
                <w:numId w:val="3"/>
              </w:numPr>
              <w:ind w:left="360"/>
              <w:rPr>
                <w:rFonts w:cs="Arial"/>
                <w:szCs w:val="24"/>
              </w:rPr>
            </w:pPr>
            <w:r>
              <w:rPr>
                <w:rFonts w:cs="Arial"/>
                <w:szCs w:val="24"/>
              </w:rPr>
              <w:t>Abi</w:t>
            </w:r>
            <w:r w:rsidR="00E67C54">
              <w:rPr>
                <w:rFonts w:cs="Arial"/>
                <w:szCs w:val="24"/>
              </w:rPr>
              <w:t>lity to work both collaboratively and independently</w:t>
            </w:r>
          </w:p>
          <w:p w14:paraId="178DCBD4" w14:textId="089393EA" w:rsidR="00E67C54" w:rsidRPr="00DE306C" w:rsidRDefault="00E67C54" w:rsidP="00E67C54">
            <w:pPr>
              <w:pStyle w:val="ListParagraph"/>
              <w:ind w:left="360"/>
              <w:rPr>
                <w:rFonts w:cs="Arial"/>
                <w:szCs w:val="24"/>
              </w:rPr>
            </w:pPr>
          </w:p>
        </w:tc>
        <w:tc>
          <w:tcPr>
            <w:tcW w:w="1701" w:type="dxa"/>
            <w:tcBorders>
              <w:top w:val="nil"/>
              <w:bottom w:val="nil"/>
            </w:tcBorders>
          </w:tcPr>
          <w:p w14:paraId="35D13372" w14:textId="672B70CF" w:rsidR="002B033B" w:rsidRDefault="00E67C54"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35AF756E" w14:textId="77777777" w:rsidR="002B033B" w:rsidRDefault="002B033B" w:rsidP="002A6B36">
            <w:pPr>
              <w:jc w:val="center"/>
              <w:rPr>
                <w:rFonts w:cs="Arial"/>
                <w:szCs w:val="24"/>
              </w:rPr>
            </w:pPr>
          </w:p>
        </w:tc>
      </w:tr>
      <w:tr w:rsidR="006F4FC7" w:rsidRPr="00D00924" w14:paraId="12BE7AE5" w14:textId="77777777" w:rsidTr="00C21DDC">
        <w:trPr>
          <w:trHeight w:val="456"/>
        </w:trPr>
        <w:tc>
          <w:tcPr>
            <w:tcW w:w="6655" w:type="dxa"/>
            <w:tcBorders>
              <w:top w:val="nil"/>
              <w:bottom w:val="nil"/>
            </w:tcBorders>
          </w:tcPr>
          <w:p w14:paraId="738E44CE" w14:textId="4A39B2C5" w:rsidR="006F4FC7" w:rsidRDefault="002506C0" w:rsidP="00DE306C">
            <w:pPr>
              <w:pStyle w:val="ListParagraph"/>
              <w:numPr>
                <w:ilvl w:val="0"/>
                <w:numId w:val="3"/>
              </w:numPr>
              <w:ind w:left="360"/>
              <w:rPr>
                <w:rFonts w:cs="Arial"/>
                <w:szCs w:val="24"/>
              </w:rPr>
            </w:pPr>
            <w:r>
              <w:rPr>
                <w:rFonts w:cs="Arial"/>
                <w:szCs w:val="24"/>
              </w:rPr>
              <w:t>Excellent communicator with good interpersonal skills</w:t>
            </w:r>
          </w:p>
          <w:p w14:paraId="0BDD21BD" w14:textId="782D0E66" w:rsidR="002506C0" w:rsidRDefault="002506C0" w:rsidP="002506C0">
            <w:pPr>
              <w:pStyle w:val="ListParagraph"/>
              <w:ind w:left="360"/>
              <w:rPr>
                <w:rFonts w:cs="Arial"/>
                <w:szCs w:val="24"/>
              </w:rPr>
            </w:pPr>
          </w:p>
        </w:tc>
        <w:tc>
          <w:tcPr>
            <w:tcW w:w="1701" w:type="dxa"/>
            <w:tcBorders>
              <w:top w:val="nil"/>
              <w:bottom w:val="nil"/>
            </w:tcBorders>
          </w:tcPr>
          <w:p w14:paraId="3D641079" w14:textId="3E1BC3F7" w:rsidR="006F4FC7" w:rsidRDefault="002506C0"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42D8D05E" w14:textId="77777777" w:rsidR="006F4FC7" w:rsidRDefault="006F4FC7" w:rsidP="002A6B36">
            <w:pPr>
              <w:jc w:val="center"/>
              <w:rPr>
                <w:rFonts w:cs="Arial"/>
                <w:szCs w:val="24"/>
              </w:rPr>
            </w:pPr>
          </w:p>
        </w:tc>
      </w:tr>
      <w:tr w:rsidR="002506C0" w:rsidRPr="00D00924" w14:paraId="60ECD54D" w14:textId="77777777" w:rsidTr="00C21DDC">
        <w:trPr>
          <w:trHeight w:val="456"/>
        </w:trPr>
        <w:tc>
          <w:tcPr>
            <w:tcW w:w="6655" w:type="dxa"/>
            <w:tcBorders>
              <w:top w:val="nil"/>
              <w:bottom w:val="nil"/>
            </w:tcBorders>
          </w:tcPr>
          <w:p w14:paraId="5AB4C53F" w14:textId="77777777" w:rsidR="002506C0" w:rsidRDefault="002506C0" w:rsidP="00DE306C">
            <w:pPr>
              <w:pStyle w:val="ListParagraph"/>
              <w:numPr>
                <w:ilvl w:val="0"/>
                <w:numId w:val="3"/>
              </w:numPr>
              <w:ind w:left="360"/>
              <w:rPr>
                <w:rFonts w:cs="Arial"/>
                <w:szCs w:val="24"/>
              </w:rPr>
            </w:pPr>
            <w:r>
              <w:rPr>
                <w:rFonts w:cs="Arial"/>
                <w:szCs w:val="24"/>
              </w:rPr>
              <w:t>Ability to work flexibly</w:t>
            </w:r>
          </w:p>
          <w:p w14:paraId="5D434709" w14:textId="4BCEE1AF" w:rsidR="002506C0" w:rsidRDefault="002506C0" w:rsidP="002506C0">
            <w:pPr>
              <w:pStyle w:val="ListParagraph"/>
              <w:ind w:left="360"/>
              <w:rPr>
                <w:rFonts w:cs="Arial"/>
                <w:szCs w:val="24"/>
              </w:rPr>
            </w:pPr>
          </w:p>
        </w:tc>
        <w:tc>
          <w:tcPr>
            <w:tcW w:w="1701" w:type="dxa"/>
            <w:tcBorders>
              <w:top w:val="nil"/>
              <w:bottom w:val="nil"/>
            </w:tcBorders>
          </w:tcPr>
          <w:p w14:paraId="79091269" w14:textId="18C15462" w:rsidR="002506C0" w:rsidRDefault="002506C0"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6C1446CB" w14:textId="77777777" w:rsidR="002506C0" w:rsidRDefault="002506C0" w:rsidP="002A6B36">
            <w:pPr>
              <w:jc w:val="center"/>
              <w:rPr>
                <w:rFonts w:cs="Arial"/>
                <w:szCs w:val="24"/>
              </w:rPr>
            </w:pPr>
          </w:p>
        </w:tc>
      </w:tr>
      <w:tr w:rsidR="002506C0" w:rsidRPr="00D00924" w14:paraId="1942A6C4" w14:textId="77777777" w:rsidTr="00C21DDC">
        <w:trPr>
          <w:trHeight w:val="456"/>
        </w:trPr>
        <w:tc>
          <w:tcPr>
            <w:tcW w:w="6655" w:type="dxa"/>
            <w:tcBorders>
              <w:top w:val="nil"/>
              <w:bottom w:val="nil"/>
            </w:tcBorders>
          </w:tcPr>
          <w:p w14:paraId="2B97E226" w14:textId="77777777" w:rsidR="002506C0" w:rsidRDefault="00C21DDC" w:rsidP="00DE306C">
            <w:pPr>
              <w:pStyle w:val="ListParagraph"/>
              <w:numPr>
                <w:ilvl w:val="0"/>
                <w:numId w:val="3"/>
              </w:numPr>
              <w:ind w:left="360"/>
              <w:rPr>
                <w:rFonts w:cs="Arial"/>
                <w:szCs w:val="24"/>
              </w:rPr>
            </w:pPr>
            <w:r>
              <w:rPr>
                <w:rFonts w:cs="Arial"/>
                <w:szCs w:val="24"/>
              </w:rPr>
              <w:t>Ability to work to tight deadlines</w:t>
            </w:r>
          </w:p>
          <w:p w14:paraId="446FC155" w14:textId="5C14F8C1" w:rsidR="00C21DDC" w:rsidRDefault="00C21DDC" w:rsidP="00C21DDC">
            <w:pPr>
              <w:pStyle w:val="ListParagraph"/>
              <w:ind w:left="360"/>
              <w:rPr>
                <w:rFonts w:cs="Arial"/>
                <w:szCs w:val="24"/>
              </w:rPr>
            </w:pPr>
          </w:p>
        </w:tc>
        <w:tc>
          <w:tcPr>
            <w:tcW w:w="1701" w:type="dxa"/>
            <w:tcBorders>
              <w:top w:val="nil"/>
              <w:bottom w:val="nil"/>
            </w:tcBorders>
          </w:tcPr>
          <w:p w14:paraId="0E58ADF4" w14:textId="7CCBA411" w:rsidR="002506C0" w:rsidRDefault="00C21DDC"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7B161578" w14:textId="77777777" w:rsidR="002506C0" w:rsidRDefault="002506C0" w:rsidP="002A6B36">
            <w:pPr>
              <w:jc w:val="center"/>
              <w:rPr>
                <w:rFonts w:cs="Arial"/>
                <w:szCs w:val="24"/>
              </w:rPr>
            </w:pPr>
          </w:p>
        </w:tc>
      </w:tr>
      <w:tr w:rsidR="00C21DDC" w:rsidRPr="00D00924" w14:paraId="4E5FC276" w14:textId="77777777" w:rsidTr="00C21DDC">
        <w:trPr>
          <w:trHeight w:val="456"/>
        </w:trPr>
        <w:tc>
          <w:tcPr>
            <w:tcW w:w="6655" w:type="dxa"/>
            <w:tcBorders>
              <w:top w:val="nil"/>
              <w:bottom w:val="nil"/>
            </w:tcBorders>
          </w:tcPr>
          <w:p w14:paraId="09421464" w14:textId="77777777" w:rsidR="00C21DDC" w:rsidRDefault="00C21DDC" w:rsidP="00DE306C">
            <w:pPr>
              <w:pStyle w:val="ListParagraph"/>
              <w:numPr>
                <w:ilvl w:val="0"/>
                <w:numId w:val="3"/>
              </w:numPr>
              <w:ind w:left="360"/>
              <w:rPr>
                <w:rFonts w:cs="Arial"/>
                <w:szCs w:val="24"/>
              </w:rPr>
            </w:pPr>
            <w:r>
              <w:rPr>
                <w:rFonts w:cs="Arial"/>
                <w:szCs w:val="24"/>
              </w:rPr>
              <w:t>Successful motivator of other colleagues</w:t>
            </w:r>
          </w:p>
          <w:p w14:paraId="5470AC8C" w14:textId="7C4F4CCB" w:rsidR="00C21DDC" w:rsidRDefault="00C21DDC" w:rsidP="00C21DDC">
            <w:pPr>
              <w:pStyle w:val="ListParagraph"/>
              <w:ind w:left="360"/>
              <w:rPr>
                <w:rFonts w:cs="Arial"/>
                <w:szCs w:val="24"/>
              </w:rPr>
            </w:pPr>
          </w:p>
        </w:tc>
        <w:tc>
          <w:tcPr>
            <w:tcW w:w="1701" w:type="dxa"/>
            <w:tcBorders>
              <w:top w:val="nil"/>
              <w:bottom w:val="nil"/>
            </w:tcBorders>
          </w:tcPr>
          <w:p w14:paraId="01984DEE" w14:textId="4714F18E" w:rsidR="00C21DDC" w:rsidRDefault="00C21DDC"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4AF2597C" w14:textId="77777777" w:rsidR="00C21DDC" w:rsidRDefault="00C21DDC" w:rsidP="002A6B36">
            <w:pPr>
              <w:jc w:val="center"/>
              <w:rPr>
                <w:rFonts w:cs="Arial"/>
                <w:szCs w:val="24"/>
              </w:rPr>
            </w:pPr>
          </w:p>
        </w:tc>
      </w:tr>
      <w:tr w:rsidR="00C21DDC" w:rsidRPr="00D00924" w14:paraId="3F0E871D" w14:textId="77777777" w:rsidTr="00C21DDC">
        <w:trPr>
          <w:trHeight w:val="456"/>
        </w:trPr>
        <w:tc>
          <w:tcPr>
            <w:tcW w:w="6655" w:type="dxa"/>
            <w:tcBorders>
              <w:top w:val="nil"/>
              <w:bottom w:val="nil"/>
            </w:tcBorders>
          </w:tcPr>
          <w:p w14:paraId="04805E52" w14:textId="77777777" w:rsidR="00C21DDC" w:rsidRDefault="00781D8D" w:rsidP="00DE306C">
            <w:pPr>
              <w:pStyle w:val="ListParagraph"/>
              <w:numPr>
                <w:ilvl w:val="0"/>
                <w:numId w:val="3"/>
              </w:numPr>
              <w:ind w:left="360"/>
              <w:rPr>
                <w:rFonts w:cs="Arial"/>
                <w:szCs w:val="24"/>
              </w:rPr>
            </w:pPr>
            <w:r>
              <w:rPr>
                <w:rFonts w:cs="Arial"/>
                <w:szCs w:val="24"/>
              </w:rPr>
              <w:t>Able to demonstrate good analytical skills</w:t>
            </w:r>
          </w:p>
          <w:p w14:paraId="006DFED0" w14:textId="74F20A41" w:rsidR="00781D8D" w:rsidRDefault="00781D8D" w:rsidP="00781D8D">
            <w:pPr>
              <w:pStyle w:val="ListParagraph"/>
              <w:ind w:left="360"/>
              <w:rPr>
                <w:rFonts w:cs="Arial"/>
                <w:szCs w:val="24"/>
              </w:rPr>
            </w:pPr>
          </w:p>
        </w:tc>
        <w:tc>
          <w:tcPr>
            <w:tcW w:w="1701" w:type="dxa"/>
            <w:tcBorders>
              <w:top w:val="nil"/>
              <w:bottom w:val="nil"/>
            </w:tcBorders>
          </w:tcPr>
          <w:p w14:paraId="16D51B86" w14:textId="4BAF2942" w:rsidR="00C21DDC" w:rsidRDefault="00781D8D"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088DB2BC" w14:textId="77777777" w:rsidR="00C21DDC" w:rsidRDefault="00C21DDC" w:rsidP="002A6B36">
            <w:pPr>
              <w:jc w:val="center"/>
              <w:rPr>
                <w:rFonts w:cs="Arial"/>
                <w:szCs w:val="24"/>
              </w:rPr>
            </w:pPr>
          </w:p>
        </w:tc>
      </w:tr>
      <w:tr w:rsidR="00781D8D" w:rsidRPr="00D00924" w14:paraId="045C81BA" w14:textId="77777777" w:rsidTr="00C21DDC">
        <w:trPr>
          <w:trHeight w:val="456"/>
        </w:trPr>
        <w:tc>
          <w:tcPr>
            <w:tcW w:w="6655" w:type="dxa"/>
            <w:tcBorders>
              <w:top w:val="nil"/>
              <w:bottom w:val="nil"/>
            </w:tcBorders>
          </w:tcPr>
          <w:p w14:paraId="38D1C5CF" w14:textId="77777777" w:rsidR="00781D8D" w:rsidRDefault="00781D8D" w:rsidP="00DE306C">
            <w:pPr>
              <w:pStyle w:val="ListParagraph"/>
              <w:numPr>
                <w:ilvl w:val="0"/>
                <w:numId w:val="3"/>
              </w:numPr>
              <w:ind w:left="360"/>
              <w:rPr>
                <w:rFonts w:cs="Arial"/>
                <w:szCs w:val="24"/>
              </w:rPr>
            </w:pPr>
            <w:r>
              <w:rPr>
                <w:rFonts w:cs="Arial"/>
                <w:szCs w:val="24"/>
              </w:rPr>
              <w:t>Competent and committed to using appropriate IT personally, and in the team to maximise effectiveness</w:t>
            </w:r>
          </w:p>
          <w:p w14:paraId="5E43C2BB" w14:textId="678372A3" w:rsidR="00781D8D" w:rsidRDefault="00781D8D" w:rsidP="00781D8D">
            <w:pPr>
              <w:pStyle w:val="ListParagraph"/>
              <w:ind w:left="360"/>
              <w:rPr>
                <w:rFonts w:cs="Arial"/>
                <w:szCs w:val="24"/>
              </w:rPr>
            </w:pPr>
          </w:p>
        </w:tc>
        <w:tc>
          <w:tcPr>
            <w:tcW w:w="1701" w:type="dxa"/>
            <w:tcBorders>
              <w:top w:val="nil"/>
              <w:bottom w:val="nil"/>
            </w:tcBorders>
          </w:tcPr>
          <w:p w14:paraId="6892738C" w14:textId="629E73EF" w:rsidR="00781D8D" w:rsidRDefault="00781D8D"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5567A61D" w14:textId="77777777" w:rsidR="00781D8D" w:rsidRDefault="00781D8D" w:rsidP="002A6B36">
            <w:pPr>
              <w:jc w:val="center"/>
              <w:rPr>
                <w:rFonts w:cs="Arial"/>
                <w:szCs w:val="24"/>
              </w:rPr>
            </w:pPr>
          </w:p>
        </w:tc>
      </w:tr>
      <w:tr w:rsidR="008B31B0" w:rsidRPr="00D00924" w14:paraId="3F133A04" w14:textId="77777777" w:rsidTr="00C21DDC">
        <w:trPr>
          <w:trHeight w:val="456"/>
        </w:trPr>
        <w:tc>
          <w:tcPr>
            <w:tcW w:w="6655" w:type="dxa"/>
            <w:tcBorders>
              <w:top w:val="nil"/>
              <w:bottom w:val="nil"/>
            </w:tcBorders>
          </w:tcPr>
          <w:p w14:paraId="37926CF0" w14:textId="77777777" w:rsidR="008B31B0" w:rsidRDefault="008B31B0" w:rsidP="00DE306C">
            <w:pPr>
              <w:pStyle w:val="ListParagraph"/>
              <w:numPr>
                <w:ilvl w:val="0"/>
                <w:numId w:val="3"/>
              </w:numPr>
              <w:ind w:left="360"/>
              <w:rPr>
                <w:rFonts w:cs="Arial"/>
                <w:szCs w:val="24"/>
              </w:rPr>
            </w:pPr>
            <w:r>
              <w:rPr>
                <w:rFonts w:cs="Arial"/>
                <w:szCs w:val="24"/>
              </w:rPr>
              <w:t>Conscientious, determined and highly motivated to improve outcomes for children, families and young people</w:t>
            </w:r>
          </w:p>
          <w:p w14:paraId="0D97727B" w14:textId="47A8F381" w:rsidR="008B31B0" w:rsidRPr="008B31B0" w:rsidRDefault="008B31B0" w:rsidP="008B31B0">
            <w:pPr>
              <w:rPr>
                <w:rFonts w:cs="Arial"/>
                <w:szCs w:val="24"/>
              </w:rPr>
            </w:pPr>
          </w:p>
        </w:tc>
        <w:tc>
          <w:tcPr>
            <w:tcW w:w="1701" w:type="dxa"/>
            <w:tcBorders>
              <w:top w:val="nil"/>
              <w:bottom w:val="nil"/>
            </w:tcBorders>
          </w:tcPr>
          <w:p w14:paraId="060F8558" w14:textId="6ECAF4C0" w:rsidR="008B31B0" w:rsidRDefault="008B31B0"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1C7B3E56" w14:textId="77777777" w:rsidR="008B31B0" w:rsidRDefault="008B31B0" w:rsidP="002A6B36">
            <w:pPr>
              <w:jc w:val="center"/>
              <w:rPr>
                <w:rFonts w:cs="Arial"/>
                <w:szCs w:val="24"/>
              </w:rPr>
            </w:pPr>
          </w:p>
        </w:tc>
      </w:tr>
      <w:tr w:rsidR="008B31B0" w:rsidRPr="00D00924" w14:paraId="605298C0" w14:textId="77777777" w:rsidTr="00C21DDC">
        <w:trPr>
          <w:trHeight w:val="456"/>
        </w:trPr>
        <w:tc>
          <w:tcPr>
            <w:tcW w:w="6655" w:type="dxa"/>
            <w:tcBorders>
              <w:top w:val="nil"/>
              <w:bottom w:val="nil"/>
            </w:tcBorders>
          </w:tcPr>
          <w:p w14:paraId="23AE5187" w14:textId="77777777" w:rsidR="008B31B0" w:rsidRDefault="007C1807" w:rsidP="00DE306C">
            <w:pPr>
              <w:pStyle w:val="ListParagraph"/>
              <w:numPr>
                <w:ilvl w:val="0"/>
                <w:numId w:val="3"/>
              </w:numPr>
              <w:ind w:left="360"/>
              <w:rPr>
                <w:rFonts w:cs="Arial"/>
                <w:szCs w:val="24"/>
              </w:rPr>
            </w:pPr>
            <w:r>
              <w:rPr>
                <w:rFonts w:cs="Arial"/>
                <w:szCs w:val="24"/>
              </w:rPr>
              <w:t>Professional integrity, open and honest</w:t>
            </w:r>
          </w:p>
          <w:p w14:paraId="402109B5" w14:textId="79CF604D" w:rsidR="007C1807" w:rsidRDefault="007C1807" w:rsidP="007C1807">
            <w:pPr>
              <w:pStyle w:val="ListParagraph"/>
              <w:ind w:left="360"/>
              <w:rPr>
                <w:rFonts w:cs="Arial"/>
                <w:szCs w:val="24"/>
              </w:rPr>
            </w:pPr>
          </w:p>
        </w:tc>
        <w:tc>
          <w:tcPr>
            <w:tcW w:w="1701" w:type="dxa"/>
            <w:tcBorders>
              <w:top w:val="nil"/>
              <w:bottom w:val="nil"/>
            </w:tcBorders>
          </w:tcPr>
          <w:p w14:paraId="4E7E4257" w14:textId="717A5CB7" w:rsidR="008B31B0" w:rsidRDefault="007C1807"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5CC3D86C" w14:textId="77777777" w:rsidR="008B31B0" w:rsidRDefault="008B31B0" w:rsidP="002A6B36">
            <w:pPr>
              <w:jc w:val="center"/>
              <w:rPr>
                <w:rFonts w:cs="Arial"/>
                <w:szCs w:val="24"/>
              </w:rPr>
            </w:pPr>
          </w:p>
        </w:tc>
      </w:tr>
      <w:tr w:rsidR="007C1807" w:rsidRPr="00D00924" w14:paraId="4322C623" w14:textId="77777777" w:rsidTr="00C21DDC">
        <w:trPr>
          <w:trHeight w:val="456"/>
        </w:trPr>
        <w:tc>
          <w:tcPr>
            <w:tcW w:w="6655" w:type="dxa"/>
            <w:tcBorders>
              <w:top w:val="nil"/>
              <w:bottom w:val="nil"/>
            </w:tcBorders>
          </w:tcPr>
          <w:p w14:paraId="45A886E7" w14:textId="77777777" w:rsidR="007C1807" w:rsidRDefault="007C1807" w:rsidP="00DE306C">
            <w:pPr>
              <w:pStyle w:val="ListParagraph"/>
              <w:numPr>
                <w:ilvl w:val="0"/>
                <w:numId w:val="3"/>
              </w:numPr>
              <w:ind w:left="360"/>
              <w:rPr>
                <w:rFonts w:cs="Arial"/>
                <w:szCs w:val="24"/>
              </w:rPr>
            </w:pPr>
            <w:r>
              <w:rPr>
                <w:rFonts w:cs="Arial"/>
                <w:szCs w:val="24"/>
              </w:rPr>
              <w:t>Ability to accept accountability for own work</w:t>
            </w:r>
          </w:p>
          <w:p w14:paraId="71C8B2D5" w14:textId="7BC813B2" w:rsidR="007C1807" w:rsidRDefault="007C1807" w:rsidP="007C1807">
            <w:pPr>
              <w:pStyle w:val="ListParagraph"/>
              <w:ind w:left="360"/>
              <w:rPr>
                <w:rFonts w:cs="Arial"/>
                <w:szCs w:val="24"/>
              </w:rPr>
            </w:pPr>
          </w:p>
        </w:tc>
        <w:tc>
          <w:tcPr>
            <w:tcW w:w="1701" w:type="dxa"/>
            <w:tcBorders>
              <w:top w:val="nil"/>
              <w:bottom w:val="nil"/>
            </w:tcBorders>
          </w:tcPr>
          <w:p w14:paraId="3B8193EF" w14:textId="6D4C33D7" w:rsidR="007C1807" w:rsidRDefault="007C1807"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751509B8" w14:textId="77777777" w:rsidR="007C1807" w:rsidRDefault="007C1807" w:rsidP="002A6B36">
            <w:pPr>
              <w:jc w:val="center"/>
              <w:rPr>
                <w:rFonts w:cs="Arial"/>
                <w:szCs w:val="24"/>
              </w:rPr>
            </w:pPr>
          </w:p>
        </w:tc>
      </w:tr>
      <w:tr w:rsidR="007C1807" w:rsidRPr="00D00924" w14:paraId="7425BEAD" w14:textId="77777777" w:rsidTr="00902334">
        <w:trPr>
          <w:trHeight w:val="456"/>
        </w:trPr>
        <w:tc>
          <w:tcPr>
            <w:tcW w:w="6655" w:type="dxa"/>
            <w:tcBorders>
              <w:top w:val="nil"/>
              <w:bottom w:val="single" w:sz="6" w:space="0" w:color="auto"/>
            </w:tcBorders>
          </w:tcPr>
          <w:p w14:paraId="432AA7EA" w14:textId="77777777" w:rsidR="007C1807" w:rsidRDefault="00D92A21" w:rsidP="00DE306C">
            <w:pPr>
              <w:pStyle w:val="ListParagraph"/>
              <w:numPr>
                <w:ilvl w:val="0"/>
                <w:numId w:val="3"/>
              </w:numPr>
              <w:ind w:left="360"/>
              <w:rPr>
                <w:rFonts w:cs="Arial"/>
                <w:szCs w:val="24"/>
              </w:rPr>
            </w:pPr>
            <w:r>
              <w:rPr>
                <w:rFonts w:cs="Arial"/>
                <w:szCs w:val="24"/>
              </w:rPr>
              <w:t>Able to act as a model of professional conduct and presentation, demonstrating high personal standards of expertise and commitment</w:t>
            </w:r>
          </w:p>
          <w:p w14:paraId="029B2D3D" w14:textId="2381BC89" w:rsidR="00D92A21" w:rsidRDefault="00D92A21" w:rsidP="00D92A21">
            <w:pPr>
              <w:pStyle w:val="ListParagraph"/>
              <w:ind w:left="360"/>
              <w:rPr>
                <w:rFonts w:cs="Arial"/>
                <w:szCs w:val="24"/>
              </w:rPr>
            </w:pPr>
          </w:p>
        </w:tc>
        <w:tc>
          <w:tcPr>
            <w:tcW w:w="1701" w:type="dxa"/>
            <w:tcBorders>
              <w:top w:val="nil"/>
              <w:bottom w:val="single" w:sz="6" w:space="0" w:color="auto"/>
            </w:tcBorders>
          </w:tcPr>
          <w:p w14:paraId="1623246D" w14:textId="5678952C" w:rsidR="007C1807" w:rsidRDefault="00D92A21" w:rsidP="002A6B36">
            <w:pPr>
              <w:jc w:val="center"/>
              <w:rPr>
                <w:rFonts w:cs="Arial"/>
                <w:szCs w:val="24"/>
                <w:lang w:val="fr-FR"/>
              </w:rPr>
            </w:pPr>
            <w:r>
              <w:rPr>
                <w:rFonts w:cs="Arial"/>
                <w:szCs w:val="24"/>
                <w:lang w:val="fr-FR"/>
              </w:rPr>
              <w:t>E</w:t>
            </w:r>
          </w:p>
        </w:tc>
        <w:tc>
          <w:tcPr>
            <w:tcW w:w="1559" w:type="dxa"/>
            <w:tcBorders>
              <w:top w:val="nil"/>
              <w:bottom w:val="single" w:sz="6" w:space="0" w:color="auto"/>
            </w:tcBorders>
            <w:shd w:val="clear" w:color="auto" w:fill="auto"/>
          </w:tcPr>
          <w:p w14:paraId="5D3923F8" w14:textId="77777777" w:rsidR="007C1807" w:rsidRDefault="007C1807" w:rsidP="002A6B36">
            <w:pPr>
              <w:jc w:val="center"/>
              <w:rPr>
                <w:rFonts w:cs="Arial"/>
                <w:szCs w:val="24"/>
              </w:rPr>
            </w:pPr>
          </w:p>
        </w:tc>
      </w:tr>
      <w:tr w:rsidR="00C50109" w:rsidRPr="00D00924" w14:paraId="41E2A251" w14:textId="77777777" w:rsidTr="00902334">
        <w:trPr>
          <w:trHeight w:val="456"/>
        </w:trPr>
        <w:tc>
          <w:tcPr>
            <w:tcW w:w="6655" w:type="dxa"/>
            <w:tcBorders>
              <w:top w:val="single" w:sz="6" w:space="0" w:color="auto"/>
              <w:bottom w:val="nil"/>
            </w:tcBorders>
          </w:tcPr>
          <w:p w14:paraId="1434D1EF" w14:textId="5441276A" w:rsidR="00C50109" w:rsidRPr="00C50109" w:rsidRDefault="00C50109" w:rsidP="00C50109">
            <w:pPr>
              <w:rPr>
                <w:rFonts w:cs="Arial"/>
                <w:b/>
                <w:szCs w:val="24"/>
                <w:u w:val="single"/>
              </w:rPr>
            </w:pPr>
            <w:r w:rsidRPr="00C50109">
              <w:rPr>
                <w:rFonts w:cs="Arial"/>
                <w:b/>
                <w:szCs w:val="24"/>
                <w:u w:val="single"/>
              </w:rPr>
              <w:t>Other</w:t>
            </w:r>
          </w:p>
        </w:tc>
        <w:tc>
          <w:tcPr>
            <w:tcW w:w="1701" w:type="dxa"/>
            <w:tcBorders>
              <w:top w:val="single" w:sz="6" w:space="0" w:color="auto"/>
              <w:bottom w:val="nil"/>
            </w:tcBorders>
          </w:tcPr>
          <w:p w14:paraId="496670A0" w14:textId="77777777" w:rsidR="00C50109" w:rsidRDefault="00C50109" w:rsidP="002A6B36">
            <w:pPr>
              <w:jc w:val="center"/>
              <w:rPr>
                <w:rFonts w:cs="Arial"/>
                <w:szCs w:val="24"/>
                <w:lang w:val="fr-FR"/>
              </w:rPr>
            </w:pPr>
          </w:p>
        </w:tc>
        <w:tc>
          <w:tcPr>
            <w:tcW w:w="1559" w:type="dxa"/>
            <w:tcBorders>
              <w:top w:val="single" w:sz="6" w:space="0" w:color="auto"/>
              <w:bottom w:val="nil"/>
            </w:tcBorders>
            <w:shd w:val="clear" w:color="auto" w:fill="auto"/>
          </w:tcPr>
          <w:p w14:paraId="79FB89CE" w14:textId="77777777" w:rsidR="00C50109" w:rsidRDefault="00C50109" w:rsidP="002A6B36">
            <w:pPr>
              <w:jc w:val="center"/>
              <w:rPr>
                <w:rFonts w:cs="Arial"/>
                <w:szCs w:val="24"/>
              </w:rPr>
            </w:pPr>
          </w:p>
        </w:tc>
      </w:tr>
      <w:tr w:rsidR="00C50109" w:rsidRPr="00D00924" w14:paraId="61DB785D" w14:textId="77777777" w:rsidTr="00902334">
        <w:trPr>
          <w:trHeight w:val="456"/>
        </w:trPr>
        <w:tc>
          <w:tcPr>
            <w:tcW w:w="6655" w:type="dxa"/>
            <w:tcBorders>
              <w:top w:val="nil"/>
              <w:bottom w:val="nil"/>
            </w:tcBorders>
          </w:tcPr>
          <w:p w14:paraId="7223E112" w14:textId="77777777" w:rsidR="00C50109" w:rsidRPr="00C50109" w:rsidRDefault="00C50109" w:rsidP="00C50109">
            <w:pPr>
              <w:pStyle w:val="ListParagraph"/>
              <w:numPr>
                <w:ilvl w:val="0"/>
                <w:numId w:val="3"/>
              </w:numPr>
              <w:ind w:left="360"/>
              <w:rPr>
                <w:rFonts w:cs="Arial"/>
                <w:b/>
                <w:szCs w:val="24"/>
                <w:u w:val="single"/>
              </w:rPr>
            </w:pPr>
            <w:r>
              <w:rPr>
                <w:rFonts w:cs="Arial"/>
                <w:szCs w:val="24"/>
              </w:rPr>
              <w:lastRenderedPageBreak/>
              <w:t>Able to fulfil the travelling requirements of the post</w:t>
            </w:r>
          </w:p>
          <w:p w14:paraId="478E14ED" w14:textId="7905E4B5" w:rsidR="00C50109" w:rsidRPr="00C50109" w:rsidRDefault="00C50109" w:rsidP="00C50109">
            <w:pPr>
              <w:pStyle w:val="ListParagraph"/>
              <w:ind w:left="360"/>
              <w:rPr>
                <w:rFonts w:cs="Arial"/>
                <w:b/>
                <w:szCs w:val="24"/>
                <w:u w:val="single"/>
              </w:rPr>
            </w:pPr>
          </w:p>
        </w:tc>
        <w:tc>
          <w:tcPr>
            <w:tcW w:w="1701" w:type="dxa"/>
            <w:tcBorders>
              <w:top w:val="nil"/>
              <w:bottom w:val="nil"/>
            </w:tcBorders>
          </w:tcPr>
          <w:p w14:paraId="30C5B259" w14:textId="244B54EE" w:rsidR="00C50109" w:rsidRDefault="00C50109" w:rsidP="002A6B36">
            <w:pPr>
              <w:jc w:val="center"/>
              <w:rPr>
                <w:rFonts w:cs="Arial"/>
                <w:szCs w:val="24"/>
                <w:lang w:val="fr-FR"/>
              </w:rPr>
            </w:pPr>
            <w:r>
              <w:rPr>
                <w:rFonts w:cs="Arial"/>
                <w:szCs w:val="24"/>
                <w:lang w:val="fr-FR"/>
              </w:rPr>
              <w:t>E</w:t>
            </w:r>
          </w:p>
        </w:tc>
        <w:tc>
          <w:tcPr>
            <w:tcW w:w="1559" w:type="dxa"/>
            <w:tcBorders>
              <w:top w:val="nil"/>
              <w:bottom w:val="nil"/>
            </w:tcBorders>
            <w:shd w:val="clear" w:color="auto" w:fill="auto"/>
          </w:tcPr>
          <w:p w14:paraId="2B57C98A" w14:textId="77777777" w:rsidR="00C50109" w:rsidRDefault="00C50109" w:rsidP="002A6B36">
            <w:pPr>
              <w:jc w:val="center"/>
              <w:rPr>
                <w:rFonts w:cs="Arial"/>
                <w:szCs w:val="24"/>
              </w:rPr>
            </w:pPr>
          </w:p>
        </w:tc>
      </w:tr>
      <w:tr w:rsidR="00902334" w:rsidRPr="00D00924" w14:paraId="09D70E4B" w14:textId="77777777" w:rsidTr="00902334">
        <w:trPr>
          <w:trHeight w:val="456"/>
        </w:trPr>
        <w:tc>
          <w:tcPr>
            <w:tcW w:w="6655" w:type="dxa"/>
            <w:tcBorders>
              <w:top w:val="nil"/>
              <w:bottom w:val="single" w:sz="6" w:space="0" w:color="auto"/>
            </w:tcBorders>
          </w:tcPr>
          <w:p w14:paraId="5767591B" w14:textId="77777777" w:rsidR="00902334" w:rsidRDefault="00902334" w:rsidP="00C50109">
            <w:pPr>
              <w:pStyle w:val="ListParagraph"/>
              <w:numPr>
                <w:ilvl w:val="0"/>
                <w:numId w:val="3"/>
              </w:numPr>
              <w:ind w:left="360"/>
              <w:rPr>
                <w:rFonts w:cs="Arial"/>
                <w:szCs w:val="24"/>
              </w:rPr>
            </w:pPr>
            <w:r>
              <w:rPr>
                <w:rFonts w:cs="Arial"/>
                <w:szCs w:val="24"/>
              </w:rPr>
              <w:t>Enhanced disclosure</w:t>
            </w:r>
          </w:p>
          <w:p w14:paraId="525D2188" w14:textId="1C893949" w:rsidR="00902334" w:rsidRDefault="00902334" w:rsidP="00902334">
            <w:pPr>
              <w:pStyle w:val="ListParagraph"/>
              <w:ind w:left="360"/>
              <w:rPr>
                <w:rFonts w:cs="Arial"/>
                <w:szCs w:val="24"/>
              </w:rPr>
            </w:pPr>
          </w:p>
        </w:tc>
        <w:tc>
          <w:tcPr>
            <w:tcW w:w="1701" w:type="dxa"/>
            <w:tcBorders>
              <w:top w:val="nil"/>
              <w:bottom w:val="single" w:sz="6" w:space="0" w:color="auto"/>
            </w:tcBorders>
          </w:tcPr>
          <w:p w14:paraId="59DC3639" w14:textId="18F2252F" w:rsidR="00902334" w:rsidRDefault="00902334" w:rsidP="002A6B36">
            <w:pPr>
              <w:jc w:val="center"/>
              <w:rPr>
                <w:rFonts w:cs="Arial"/>
                <w:szCs w:val="24"/>
                <w:lang w:val="fr-FR"/>
              </w:rPr>
            </w:pPr>
            <w:r>
              <w:rPr>
                <w:rFonts w:cs="Arial"/>
                <w:szCs w:val="24"/>
                <w:lang w:val="fr-FR"/>
              </w:rPr>
              <w:t>E</w:t>
            </w:r>
          </w:p>
        </w:tc>
        <w:tc>
          <w:tcPr>
            <w:tcW w:w="1559" w:type="dxa"/>
            <w:tcBorders>
              <w:top w:val="nil"/>
              <w:bottom w:val="single" w:sz="6" w:space="0" w:color="auto"/>
            </w:tcBorders>
            <w:shd w:val="clear" w:color="auto" w:fill="auto"/>
          </w:tcPr>
          <w:p w14:paraId="7018FE0C" w14:textId="77777777" w:rsidR="00902334" w:rsidRDefault="00902334" w:rsidP="002A6B36">
            <w:pPr>
              <w:jc w:val="center"/>
              <w:rPr>
                <w:rFonts w:cs="Arial"/>
                <w:szCs w:val="24"/>
              </w:rPr>
            </w:pPr>
          </w:p>
        </w:tc>
      </w:tr>
    </w:tbl>
    <w:p w14:paraId="18686461" w14:textId="77777777" w:rsidR="004776ED" w:rsidRDefault="004776ED" w:rsidP="00F11E3D"/>
    <w:p w14:paraId="7C3C66C9" w14:textId="447A06EC" w:rsidR="00F11E3D" w:rsidRPr="00D00924" w:rsidRDefault="00F11E3D" w:rsidP="00F11E3D">
      <w:pPr>
        <w:rPr>
          <w:rFonts w:cs="Arial"/>
          <w:szCs w:val="24"/>
        </w:rPr>
      </w:pPr>
      <w:r w:rsidRPr="00D00924">
        <w:rPr>
          <w:rFonts w:cs="Arial"/>
          <w:b/>
          <w:szCs w:val="24"/>
        </w:rPr>
        <w:t xml:space="preserve">Assessment Methods Key:  </w:t>
      </w:r>
    </w:p>
    <w:p w14:paraId="34401BFD" w14:textId="77777777" w:rsidR="00F11E3D" w:rsidRPr="00D00924" w:rsidRDefault="00F11E3D" w:rsidP="00F11E3D">
      <w:pPr>
        <w:rPr>
          <w:rFonts w:cs="Arial"/>
          <w:szCs w:val="24"/>
        </w:rPr>
      </w:pPr>
    </w:p>
    <w:p w14:paraId="1A7E9334" w14:textId="77777777" w:rsidR="00F11E3D" w:rsidRPr="00D00924" w:rsidRDefault="00F11E3D" w:rsidP="00F11E3D">
      <w:pPr>
        <w:rPr>
          <w:rFonts w:cs="Arial"/>
          <w:szCs w:val="24"/>
        </w:rPr>
      </w:pPr>
      <w:r w:rsidRPr="00D00924">
        <w:rPr>
          <w:rFonts w:cs="Arial"/>
          <w:szCs w:val="24"/>
        </w:rPr>
        <w:t xml:space="preserve">AF – Application Form </w:t>
      </w:r>
    </w:p>
    <w:p w14:paraId="04E1E0A6" w14:textId="77777777" w:rsidR="00F11E3D" w:rsidRPr="00D00924" w:rsidRDefault="00F11E3D" w:rsidP="00F11E3D">
      <w:pPr>
        <w:rPr>
          <w:rFonts w:cs="Arial"/>
          <w:szCs w:val="24"/>
        </w:rPr>
      </w:pPr>
      <w:r w:rsidRPr="00D00924">
        <w:rPr>
          <w:rFonts w:cs="Arial"/>
          <w:szCs w:val="24"/>
        </w:rPr>
        <w:t xml:space="preserve">C – Certificates </w:t>
      </w:r>
    </w:p>
    <w:p w14:paraId="687400F7" w14:textId="77777777" w:rsidR="00F11E3D" w:rsidRPr="00D00924" w:rsidRDefault="00F11E3D" w:rsidP="00F11E3D">
      <w:pPr>
        <w:rPr>
          <w:rFonts w:cs="Arial"/>
          <w:szCs w:val="24"/>
        </w:rPr>
      </w:pPr>
      <w:r w:rsidRPr="00D00924">
        <w:rPr>
          <w:rFonts w:cs="Arial"/>
          <w:szCs w:val="24"/>
        </w:rPr>
        <w:t xml:space="preserve">I – Interview </w:t>
      </w:r>
    </w:p>
    <w:p w14:paraId="4555FA91" w14:textId="77777777" w:rsidR="00F11E3D" w:rsidRPr="00D00924" w:rsidRDefault="00F11E3D" w:rsidP="00F11E3D">
      <w:pPr>
        <w:rPr>
          <w:rFonts w:cs="Arial"/>
          <w:szCs w:val="24"/>
        </w:rPr>
      </w:pPr>
      <w:r w:rsidRPr="00D00924">
        <w:rPr>
          <w:rFonts w:cs="Arial"/>
          <w:szCs w:val="24"/>
        </w:rPr>
        <w:t xml:space="preserve">P – Presentation </w:t>
      </w:r>
    </w:p>
    <w:p w14:paraId="5C1C2CA3" w14:textId="77777777" w:rsidR="003C6F86" w:rsidRPr="00080CFD" w:rsidRDefault="003C6F86" w:rsidP="0029797A">
      <w:pPr>
        <w:autoSpaceDE w:val="0"/>
        <w:autoSpaceDN w:val="0"/>
        <w:adjustRightInd w:val="0"/>
        <w:rPr>
          <w:rFonts w:cs="Arial"/>
          <w:szCs w:val="24"/>
        </w:rPr>
      </w:pPr>
    </w:p>
    <w:p w14:paraId="268DF27C" w14:textId="2E9C51FE" w:rsidR="00A0059F" w:rsidRDefault="00A0059F" w:rsidP="004B2D72">
      <w:pPr>
        <w:ind w:left="720" w:hanging="720"/>
      </w:pPr>
    </w:p>
    <w:p w14:paraId="3E025A09" w14:textId="77777777" w:rsidR="00A0059F" w:rsidRPr="004B2D72" w:rsidRDefault="00A0059F" w:rsidP="004B2D72">
      <w:pPr>
        <w:ind w:left="720" w:hanging="720"/>
      </w:pPr>
    </w:p>
    <w:sectPr w:rsidR="00A0059F" w:rsidRPr="004B2D72" w:rsidSect="00774CDE">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12B8C"/>
    <w:multiLevelType w:val="hybridMultilevel"/>
    <w:tmpl w:val="503EB1B4"/>
    <w:lvl w:ilvl="0" w:tplc="5054384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0A2422"/>
    <w:multiLevelType w:val="hybridMultilevel"/>
    <w:tmpl w:val="568A5B7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62784E97"/>
    <w:multiLevelType w:val="hybridMultilevel"/>
    <w:tmpl w:val="1B48E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0854206">
    <w:abstractNumId w:val="1"/>
  </w:num>
  <w:num w:numId="2" w16cid:durableId="2053379605">
    <w:abstractNumId w:val="0"/>
  </w:num>
  <w:num w:numId="3" w16cid:durableId="19236348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65A"/>
    <w:rsid w:val="00080CFD"/>
    <w:rsid w:val="000A3859"/>
    <w:rsid w:val="0010634E"/>
    <w:rsid w:val="00137FF5"/>
    <w:rsid w:val="0018317F"/>
    <w:rsid w:val="001D7E6B"/>
    <w:rsid w:val="001F337A"/>
    <w:rsid w:val="00231242"/>
    <w:rsid w:val="002506C0"/>
    <w:rsid w:val="00257333"/>
    <w:rsid w:val="00277CFE"/>
    <w:rsid w:val="0029797A"/>
    <w:rsid w:val="002A6B36"/>
    <w:rsid w:val="002B033B"/>
    <w:rsid w:val="002B6AD6"/>
    <w:rsid w:val="002C3243"/>
    <w:rsid w:val="002D7405"/>
    <w:rsid w:val="003905C3"/>
    <w:rsid w:val="003A1A39"/>
    <w:rsid w:val="003A2373"/>
    <w:rsid w:val="003A6518"/>
    <w:rsid w:val="003B73FF"/>
    <w:rsid w:val="003C6F86"/>
    <w:rsid w:val="00431C06"/>
    <w:rsid w:val="0047683D"/>
    <w:rsid w:val="004776ED"/>
    <w:rsid w:val="004B2D72"/>
    <w:rsid w:val="004C15AC"/>
    <w:rsid w:val="00554F84"/>
    <w:rsid w:val="005645FB"/>
    <w:rsid w:val="00581761"/>
    <w:rsid w:val="00587AB0"/>
    <w:rsid w:val="005E4610"/>
    <w:rsid w:val="005F21F4"/>
    <w:rsid w:val="00602A47"/>
    <w:rsid w:val="00630D14"/>
    <w:rsid w:val="006777C5"/>
    <w:rsid w:val="006E7BF5"/>
    <w:rsid w:val="006F4FC7"/>
    <w:rsid w:val="00756DD1"/>
    <w:rsid w:val="00774CDE"/>
    <w:rsid w:val="00777FA5"/>
    <w:rsid w:val="00781D8D"/>
    <w:rsid w:val="0078365A"/>
    <w:rsid w:val="007C1807"/>
    <w:rsid w:val="008208D2"/>
    <w:rsid w:val="00827408"/>
    <w:rsid w:val="008545A1"/>
    <w:rsid w:val="0089498F"/>
    <w:rsid w:val="008B31B0"/>
    <w:rsid w:val="00902334"/>
    <w:rsid w:val="009027F7"/>
    <w:rsid w:val="00911E0A"/>
    <w:rsid w:val="0096088B"/>
    <w:rsid w:val="00965193"/>
    <w:rsid w:val="009655B3"/>
    <w:rsid w:val="00990C0B"/>
    <w:rsid w:val="00991CE3"/>
    <w:rsid w:val="009A28F5"/>
    <w:rsid w:val="009C7704"/>
    <w:rsid w:val="009F46EE"/>
    <w:rsid w:val="00A0059F"/>
    <w:rsid w:val="00A34593"/>
    <w:rsid w:val="00A6590B"/>
    <w:rsid w:val="00A777F8"/>
    <w:rsid w:val="00AA5EE7"/>
    <w:rsid w:val="00AC1454"/>
    <w:rsid w:val="00AE7062"/>
    <w:rsid w:val="00B27DA5"/>
    <w:rsid w:val="00B36E98"/>
    <w:rsid w:val="00B5009A"/>
    <w:rsid w:val="00BD2FF3"/>
    <w:rsid w:val="00C04190"/>
    <w:rsid w:val="00C12377"/>
    <w:rsid w:val="00C14CEA"/>
    <w:rsid w:val="00C21DDC"/>
    <w:rsid w:val="00C451C8"/>
    <w:rsid w:val="00C46B91"/>
    <w:rsid w:val="00C50109"/>
    <w:rsid w:val="00C6660C"/>
    <w:rsid w:val="00C87717"/>
    <w:rsid w:val="00CE5DEA"/>
    <w:rsid w:val="00D060CB"/>
    <w:rsid w:val="00D625D7"/>
    <w:rsid w:val="00D92A21"/>
    <w:rsid w:val="00DA0D86"/>
    <w:rsid w:val="00DE306C"/>
    <w:rsid w:val="00E15AE4"/>
    <w:rsid w:val="00E330B5"/>
    <w:rsid w:val="00E67C54"/>
    <w:rsid w:val="00EA0BCC"/>
    <w:rsid w:val="00F02217"/>
    <w:rsid w:val="00F11E3D"/>
    <w:rsid w:val="00F24CD0"/>
    <w:rsid w:val="00F562F3"/>
    <w:rsid w:val="00F63E71"/>
    <w:rsid w:val="00F6613B"/>
    <w:rsid w:val="00FA6166"/>
    <w:rsid w:val="00FB6639"/>
    <w:rsid w:val="00FD4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63456"/>
  <w15:chartTrackingRefBased/>
  <w15:docId w15:val="{7544EB88-AC38-4291-A762-825A95B1A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D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58A816A5ABF344A78EF9EC589E280B" ma:contentTypeVersion="8" ma:contentTypeDescription="Create a new document." ma:contentTypeScope="" ma:versionID="b96aba6a3ba4dcadfa3a616b079ece45">
  <xsd:schema xmlns:xsd="http://www.w3.org/2001/XMLSchema" xmlns:xs="http://www.w3.org/2001/XMLSchema" xmlns:p="http://schemas.microsoft.com/office/2006/metadata/properties" xmlns:ns2="1f8457fc-8ee1-4477-b8b5-e833398f31c3" xmlns:ns3="f9007de1-e208-4118-a2f5-08eb1ba905e1" targetNamespace="http://schemas.microsoft.com/office/2006/metadata/properties" ma:root="true" ma:fieldsID="607fb191600e53b3339d5a56b12bd658" ns2:_="" ns3:_="">
    <xsd:import namespace="1f8457fc-8ee1-4477-b8b5-e833398f31c3"/>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8457fc-8ee1-4477-b8b5-e833398f31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4C8606-2124-41DE-8D35-334F30012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8457fc-8ee1-4477-b8b5-e833398f31c3"/>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D8791A-5289-4925-91B2-F6D17C6BE2C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B750D8D-271E-47B7-9977-B77359765A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1252</Words>
  <Characters>7142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Matthews</dc:creator>
  <cp:keywords/>
  <dc:description/>
  <cp:lastModifiedBy>Jessica Dyson</cp:lastModifiedBy>
  <cp:revision>2</cp:revision>
  <dcterms:created xsi:type="dcterms:W3CDTF">2023-10-20T14:37:00Z</dcterms:created>
  <dcterms:modified xsi:type="dcterms:W3CDTF">2023-10-20T14:37:00Z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0x0101003058A816A5ABF344A78EF9EC589E280B</vt:lpwstr>
  </property>
</Properties>
</file>