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1F814B" w14:textId="77777777" w:rsidR="00F4410C" w:rsidRDefault="00F4410C" w:rsidP="00F4410C">
      <w:pPr>
        <w:pStyle w:val="ListParagraph"/>
        <w:numPr>
          <w:ilvl w:val="0"/>
          <w:numId w:val="4"/>
        </w:numPr>
        <w:ind w:left="3240"/>
      </w:pPr>
    </w:p>
    <w:p w14:paraId="06AFF450" w14:textId="77777777" w:rsidR="00F4410C" w:rsidRPr="00D00924" w:rsidRDefault="00F4410C" w:rsidP="00F4410C">
      <w:pPr>
        <w:jc w:val="center"/>
        <w:rPr>
          <w:b/>
          <w:szCs w:val="24"/>
          <w:u w:val="single"/>
        </w:rPr>
      </w:pPr>
      <w:r w:rsidRPr="00D00924">
        <w:rPr>
          <w:b/>
          <w:noProof/>
          <w:sz w:val="20"/>
          <w:szCs w:val="24"/>
          <w:u w:val="single"/>
          <w:lang w:eastAsia="en-GB"/>
        </w:rPr>
        <mc:AlternateContent>
          <mc:Choice Requires="wps">
            <w:drawing>
              <wp:anchor distT="0" distB="0" distL="114300" distR="114300" simplePos="0" relativeHeight="251660288" behindDoc="0" locked="0" layoutInCell="1" allowOverlap="1" wp14:anchorId="1EA53119" wp14:editId="42594BC5">
                <wp:simplePos x="0" y="0"/>
                <wp:positionH relativeFrom="column">
                  <wp:posOffset>685800</wp:posOffset>
                </wp:positionH>
                <wp:positionV relativeFrom="paragraph">
                  <wp:posOffset>-228600</wp:posOffset>
                </wp:positionV>
                <wp:extent cx="4914900" cy="571500"/>
                <wp:effectExtent l="10795" t="5715" r="8255" b="1333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571500"/>
                        </a:xfrm>
                        <a:prstGeom prst="rect">
                          <a:avLst/>
                        </a:prstGeom>
                        <a:solidFill>
                          <a:srgbClr val="FFFFFF"/>
                        </a:solidFill>
                        <a:ln w="9525">
                          <a:solidFill>
                            <a:srgbClr val="000000"/>
                          </a:solidFill>
                          <a:miter lim="800000"/>
                          <a:headEnd/>
                          <a:tailEnd/>
                        </a:ln>
                      </wps:spPr>
                      <wps:txbx>
                        <w:txbxContent>
                          <w:p w14:paraId="1BD13D11" w14:textId="77777777" w:rsidR="00F4410C" w:rsidRDefault="00F4410C" w:rsidP="00F4410C">
                            <w:pPr>
                              <w:jc w:val="center"/>
                              <w:rPr>
                                <w:b/>
                                <w:u w:val="single"/>
                              </w:rPr>
                            </w:pPr>
                            <w:r>
                              <w:rPr>
                                <w:b/>
                                <w:u w:val="single"/>
                              </w:rPr>
                              <w:t>SEFTON METROPOLITAN BOROUGH COUNCIL</w:t>
                            </w:r>
                          </w:p>
                          <w:p w14:paraId="45207A7C" w14:textId="77777777" w:rsidR="00F4410C" w:rsidRDefault="00F4410C" w:rsidP="00F4410C">
                            <w:pPr>
                              <w:pStyle w:val="Title"/>
                            </w:pPr>
                            <w:r>
                              <w:t xml:space="preserve">JOB PROFILE  </w:t>
                            </w:r>
                          </w:p>
                          <w:p w14:paraId="0A07C190" w14:textId="77777777" w:rsidR="00F4410C" w:rsidRPr="00161CA2" w:rsidRDefault="00F4410C" w:rsidP="00F4410C">
                            <w:pPr>
                              <w:pStyle w:val="Title"/>
                              <w:rPr>
                                <w:u w:val="none"/>
                              </w:rPr>
                            </w:pPr>
                          </w:p>
                          <w:p w14:paraId="669974F9" w14:textId="77777777" w:rsidR="00F4410C" w:rsidRDefault="00F4410C" w:rsidP="00F4410C">
                            <w:pPr>
                              <w:jc w:val="center"/>
                              <w:rPr>
                                <w:rFonts w:cs="Arial"/>
                                <w:b/>
                                <w:bCs/>
                                <w:u w:val="single"/>
                              </w:rPr>
                            </w:pPr>
                          </w:p>
                          <w:p w14:paraId="28294F1F" w14:textId="77777777" w:rsidR="00F4410C" w:rsidRDefault="00F4410C" w:rsidP="00F4410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A53119" id="_x0000_t202" coordsize="21600,21600" o:spt="202" path="m,l,21600r21600,l21600,xe">
                <v:stroke joinstyle="miter"/>
                <v:path gradientshapeok="t" o:connecttype="rect"/>
              </v:shapetype>
              <v:shape id="Text Box 4" o:spid="_x0000_s1026" type="#_x0000_t202" style="position:absolute;left:0;text-align:left;margin-left:54pt;margin-top:-18pt;width:387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">
                <v:textbox>
                  <w:txbxContent>
                    <w:p w14:paraId="1BD13D11" w14:textId="77777777" w:rsidR="00F4410C" w:rsidRDefault="00F4410C" w:rsidP="00F4410C">
                      <w:pPr>
                        <w:jc w:val="center"/>
                        <w:rPr>
                          <w:b/>
                          <w:u w:val="single"/>
                        </w:rPr>
                      </w:pPr>
                      <w:r>
                        <w:rPr>
                          <w:b/>
                          <w:u w:val="single"/>
                        </w:rPr>
                        <w:t>SEFTON METROPOLITAN BOROUGH COUNCIL</w:t>
                      </w:r>
                    </w:p>
                    <w:p w14:paraId="45207A7C" w14:textId="77777777" w:rsidR="00F4410C" w:rsidRDefault="00F4410C" w:rsidP="00F4410C">
                      <w:pPr>
                        <w:pStyle w:val="Title"/>
                      </w:pPr>
                      <w:r>
                        <w:t xml:space="preserve">JOB PROFILE  </w:t>
                      </w:r>
                    </w:p>
                    <w:p w14:paraId="0A07C190" w14:textId="77777777" w:rsidR="00F4410C" w:rsidRPr="00161CA2" w:rsidRDefault="00F4410C" w:rsidP="00F4410C">
                      <w:pPr>
                        <w:pStyle w:val="Title"/>
                        <w:rPr>
                          <w:u w:val="none"/>
                        </w:rPr>
                      </w:pPr>
                    </w:p>
                    <w:p w14:paraId="669974F9" w14:textId="77777777" w:rsidR="00F4410C" w:rsidRDefault="00F4410C" w:rsidP="00F4410C">
                      <w:pPr>
                        <w:jc w:val="center"/>
                        <w:rPr>
                          <w:rFonts w:cs="Arial"/>
                          <w:b/>
                          <w:bCs/>
                          <w:u w:val="single"/>
                        </w:rPr>
                      </w:pPr>
                    </w:p>
                    <w:p w14:paraId="28294F1F" w14:textId="77777777" w:rsidR="00F4410C" w:rsidRDefault="00F4410C" w:rsidP="00F4410C"/>
                  </w:txbxContent>
                </v:textbox>
              </v:shape>
            </w:pict>
          </mc:Fallback>
        </mc:AlternateContent>
      </w:r>
    </w:p>
    <w:p w14:paraId="273C6147" w14:textId="77777777" w:rsidR="00F4410C" w:rsidRPr="00D00924" w:rsidRDefault="00F4410C" w:rsidP="00F4410C">
      <w:pPr>
        <w:jc w:val="center"/>
        <w:rPr>
          <w:b/>
          <w:szCs w:val="24"/>
          <w:u w:val="single"/>
        </w:rPr>
      </w:pPr>
    </w:p>
    <w:p w14:paraId="526CADD2" w14:textId="77777777" w:rsidR="00F4410C" w:rsidRPr="00D00924" w:rsidRDefault="00F4410C" w:rsidP="00F4410C">
      <w:pPr>
        <w:rPr>
          <w:rFonts w:cs="Arial"/>
          <w:szCs w:val="24"/>
          <w:lang w:val="en-US"/>
        </w:rPr>
      </w:pPr>
      <w:bookmarkStart w:id="0" w:name="_Hlk107414567"/>
    </w:p>
    <w:p w14:paraId="2E5520A4" w14:textId="77777777" w:rsidR="00F4410C" w:rsidRPr="00D00924" w:rsidRDefault="00F4410C" w:rsidP="00F4410C">
      <w:pPr>
        <w:rPr>
          <w:rFonts w:cs="Arial"/>
          <w:lang w:val="en-US" w:eastAsia="en-GB"/>
        </w:rPr>
      </w:pPr>
    </w:p>
    <w:p w14:paraId="546BF24C" w14:textId="06B9EB84" w:rsidR="00927179" w:rsidRDefault="00FC36D6" w:rsidP="00F4410C">
      <w:pPr>
        <w:spacing w:line="276" w:lineRule="auto"/>
        <w:rPr>
          <w:rFonts w:cs="Arial"/>
          <w:b/>
          <w:szCs w:val="24"/>
          <w:u w:val="single"/>
          <w:lang w:val="en-US"/>
        </w:rPr>
      </w:pPr>
      <w:r>
        <w:rPr>
          <w:rFonts w:cs="Arial"/>
          <w:b/>
          <w:szCs w:val="24"/>
          <w:u w:val="single"/>
          <w:lang w:val="en-US"/>
        </w:rPr>
        <w:t xml:space="preserve">ASSISTANT DIRECTOR – </w:t>
      </w:r>
      <w:r w:rsidR="00B93749">
        <w:rPr>
          <w:rFonts w:cs="Arial"/>
          <w:b/>
          <w:szCs w:val="24"/>
          <w:u w:val="single"/>
          <w:lang w:val="en-US"/>
        </w:rPr>
        <w:t xml:space="preserve">INTEGRATED </w:t>
      </w:r>
      <w:r>
        <w:rPr>
          <w:rFonts w:cs="Arial"/>
          <w:b/>
          <w:szCs w:val="24"/>
          <w:u w:val="single"/>
          <w:lang w:val="en-US"/>
        </w:rPr>
        <w:t>LIFE COURSE COMMISSIONING</w:t>
      </w:r>
    </w:p>
    <w:p w14:paraId="155C6D55" w14:textId="77777777" w:rsidR="00927179" w:rsidRDefault="00927179" w:rsidP="00F4410C">
      <w:pPr>
        <w:spacing w:line="276" w:lineRule="auto"/>
        <w:rPr>
          <w:rFonts w:cs="Arial"/>
          <w:b/>
          <w:szCs w:val="24"/>
          <w:u w:val="single"/>
          <w:lang w:val="en-US"/>
        </w:rPr>
      </w:pPr>
    </w:p>
    <w:p w14:paraId="7B5EDC06" w14:textId="26775142" w:rsidR="00C166C8" w:rsidRPr="003E7CF0" w:rsidRDefault="00C166C8" w:rsidP="00C166C8">
      <w:pPr>
        <w:rPr>
          <w:rFonts w:cs="Arial"/>
        </w:rPr>
      </w:pPr>
      <w:r w:rsidRPr="0093324D">
        <w:rPr>
          <w:rFonts w:cs="Arial"/>
          <w:b/>
          <w:bCs/>
          <w:u w:val="single"/>
        </w:rPr>
        <w:t>S</w:t>
      </w:r>
      <w:r>
        <w:rPr>
          <w:rFonts w:cs="Arial"/>
          <w:b/>
          <w:bCs/>
          <w:u w:val="single"/>
        </w:rPr>
        <w:t>ALARY</w:t>
      </w:r>
      <w:r w:rsidRPr="0093324D">
        <w:rPr>
          <w:rFonts w:cs="Arial"/>
          <w:b/>
          <w:bCs/>
          <w:u w:val="single"/>
        </w:rPr>
        <w:t xml:space="preserve"> </w:t>
      </w:r>
      <w:r>
        <w:rPr>
          <w:rFonts w:cs="Arial"/>
          <w:b/>
          <w:bCs/>
          <w:u w:val="single"/>
        </w:rPr>
        <w:t xml:space="preserve">– </w:t>
      </w:r>
      <w:r w:rsidR="003E7CF0">
        <w:rPr>
          <w:rFonts w:cs="Arial"/>
          <w:b/>
          <w:bCs/>
          <w:u w:val="single"/>
        </w:rPr>
        <w:t xml:space="preserve">HAY </w:t>
      </w:r>
      <w:r w:rsidR="00892A33">
        <w:rPr>
          <w:rFonts w:cs="Arial"/>
          <w:b/>
          <w:bCs/>
          <w:u w:val="single"/>
        </w:rPr>
        <w:t>3</w:t>
      </w:r>
    </w:p>
    <w:p w14:paraId="22A6C4C4" w14:textId="3C1BB2C9" w:rsidR="00C166C8" w:rsidRDefault="00C166C8" w:rsidP="00C166C8">
      <w:pPr>
        <w:rPr>
          <w:bCs/>
        </w:rPr>
      </w:pPr>
    </w:p>
    <w:p w14:paraId="369C686D" w14:textId="509ED41B" w:rsidR="00927179" w:rsidRDefault="00C52C22" w:rsidP="00F4410C">
      <w:pPr>
        <w:spacing w:line="276" w:lineRule="auto"/>
        <w:rPr>
          <w:rFonts w:cs="Arial"/>
          <w:b/>
          <w:szCs w:val="24"/>
          <w:u w:val="single"/>
          <w:lang w:val="en-US"/>
        </w:rPr>
      </w:pPr>
      <w:r w:rsidRPr="004D32BF">
        <w:rPr>
          <w:rFonts w:cs="Arial"/>
          <w:b/>
          <w:szCs w:val="24"/>
          <w:u w:val="single"/>
          <w:lang w:val="en-US"/>
        </w:rPr>
        <w:t xml:space="preserve">JOB PURPOSE </w:t>
      </w:r>
    </w:p>
    <w:p w14:paraId="37BAFE3A" w14:textId="1DFFB243" w:rsidR="00927179" w:rsidRDefault="00927179" w:rsidP="00F4410C">
      <w:pPr>
        <w:spacing w:line="276" w:lineRule="auto"/>
        <w:rPr>
          <w:rFonts w:cs="Arial"/>
          <w:b/>
          <w:szCs w:val="24"/>
          <w:u w:val="single"/>
          <w:lang w:val="en-US"/>
        </w:rPr>
      </w:pPr>
    </w:p>
    <w:p w14:paraId="702BF18B" w14:textId="77777777" w:rsidR="00FC36D6" w:rsidRDefault="00FC36D6" w:rsidP="00FC36D6">
      <w:r>
        <w:t>To have strategic leadership responsibility for the whole system direction and implementation of a range of Commissioning Strategies for children, young people and adults, developing best practice for market engagement and contract performance and anticipating changes influencing commissioning to mitigate risk at place and on a regional and national level</w:t>
      </w:r>
    </w:p>
    <w:p w14:paraId="60DE6225" w14:textId="77777777" w:rsidR="00FC36D6" w:rsidRDefault="00FC36D6" w:rsidP="00FC36D6"/>
    <w:p w14:paraId="4E6820FF" w14:textId="77777777" w:rsidR="00FC36D6" w:rsidRDefault="00FC36D6" w:rsidP="00FC36D6">
      <w:r>
        <w:t xml:space="preserve">To oversee the delivery of life course commissioning in order to shift resources to promote resilience and independence, supporting the most vulnerable children and adults </w:t>
      </w:r>
    </w:p>
    <w:p w14:paraId="0BC6C4A3" w14:textId="77777777" w:rsidR="00FC36D6" w:rsidRDefault="00FC36D6" w:rsidP="00FC36D6"/>
    <w:p w14:paraId="63724734" w14:textId="10DECE64" w:rsidR="00FC36D6" w:rsidRDefault="00FC36D6" w:rsidP="00FC36D6">
      <w:r>
        <w:t xml:space="preserve">To deliver high quality and </w:t>
      </w:r>
      <w:r w:rsidR="00E36FF2">
        <w:t>cost-effective</w:t>
      </w:r>
      <w:r>
        <w:t xml:space="preserve"> life course commissioning in order to improve and protect the health and wellbeing of the people of Sefton</w:t>
      </w:r>
    </w:p>
    <w:p w14:paraId="32227341" w14:textId="77777777" w:rsidR="00FC36D6" w:rsidRDefault="00FC36D6" w:rsidP="00FC36D6"/>
    <w:p w14:paraId="6EAC4486" w14:textId="77777777" w:rsidR="00FC36D6" w:rsidRDefault="00FC36D6" w:rsidP="00FC36D6">
      <w:r>
        <w:t xml:space="preserve">To lead the development and implementation of market sustainability plans, shaping markets and mitigating risks </w:t>
      </w:r>
    </w:p>
    <w:p w14:paraId="61CDC68F" w14:textId="77777777" w:rsidR="00FC36D6" w:rsidRDefault="00FC36D6" w:rsidP="00FC36D6"/>
    <w:p w14:paraId="2E473BC9" w14:textId="77777777" w:rsidR="00FC36D6" w:rsidRDefault="00FC36D6" w:rsidP="00FC36D6">
      <w:r>
        <w:t xml:space="preserve">To inform and deliver plans and strategies with an analytical, collaborative and pioneering approach </w:t>
      </w:r>
    </w:p>
    <w:p w14:paraId="7DCD4DB5" w14:textId="77777777" w:rsidR="00FC36D6" w:rsidRDefault="00FC36D6" w:rsidP="00FC36D6"/>
    <w:p w14:paraId="482B01BA" w14:textId="77777777" w:rsidR="00FC36D6" w:rsidRDefault="00FC36D6" w:rsidP="00FC36D6">
      <w:r>
        <w:t>To ensure that all aspects of the commissioning cycle are implemented in a consistent, safe and efficient way in order to support excellent outcomes and value for money</w:t>
      </w:r>
    </w:p>
    <w:p w14:paraId="34EE28D8" w14:textId="77777777" w:rsidR="00FC36D6" w:rsidRDefault="00FC36D6" w:rsidP="00FC36D6"/>
    <w:p w14:paraId="2FA1AC01" w14:textId="04314363" w:rsidR="00FC36D6" w:rsidRDefault="00FC36D6" w:rsidP="00FC36D6">
      <w:r>
        <w:t>To ensure that services are commissioned and built on the principles of ‘life course’ and a culture of achievement and excellence in delivering real outcomes</w:t>
      </w:r>
    </w:p>
    <w:p w14:paraId="68506B6B" w14:textId="77777777" w:rsidR="00FC36D6" w:rsidRDefault="00FC36D6" w:rsidP="00FC36D6"/>
    <w:p w14:paraId="75668123" w14:textId="4399B2B2" w:rsidR="00FC36D6" w:rsidRPr="006115BF" w:rsidRDefault="00FC36D6" w:rsidP="006115BF">
      <w:pPr>
        <w:rPr>
          <w:rFonts w:cs="Arial"/>
          <w:szCs w:val="24"/>
        </w:rPr>
      </w:pPr>
      <w:r>
        <w:t>To deputise for the Strategic Director of Adult Services and Children and Young People’s Services on commissioning issues</w:t>
      </w:r>
      <w:r w:rsidR="00E36FF2">
        <w:t xml:space="preserve"> across health and social care</w:t>
      </w:r>
      <w:r>
        <w:t xml:space="preserve">   </w:t>
      </w:r>
    </w:p>
    <w:p w14:paraId="40C82C04" w14:textId="77777777" w:rsidR="00FC36D6" w:rsidRDefault="00FC36D6" w:rsidP="00F4410C">
      <w:pPr>
        <w:spacing w:line="276" w:lineRule="auto"/>
        <w:rPr>
          <w:rFonts w:cs="Arial"/>
          <w:b/>
          <w:szCs w:val="24"/>
          <w:u w:val="single"/>
          <w:lang w:val="en-US"/>
        </w:rPr>
      </w:pPr>
    </w:p>
    <w:p w14:paraId="49D23C0D" w14:textId="77777777" w:rsidR="00AC13EC" w:rsidRDefault="00AC13EC" w:rsidP="00AC13EC">
      <w:pPr>
        <w:rPr>
          <w:b/>
          <w:u w:val="single"/>
        </w:rPr>
      </w:pPr>
      <w:r>
        <w:rPr>
          <w:b/>
          <w:u w:val="single"/>
        </w:rPr>
        <w:t xml:space="preserve">Responsible for the performance and line management of the following areas: </w:t>
      </w:r>
    </w:p>
    <w:p w14:paraId="2156951E" w14:textId="3A2FAD8D" w:rsidR="00AC13EC" w:rsidRDefault="00AC13EC" w:rsidP="00AC13EC">
      <w:pPr>
        <w:rPr>
          <w:bCs/>
        </w:rPr>
      </w:pPr>
    </w:p>
    <w:p w14:paraId="1D19EBC5" w14:textId="77777777" w:rsidR="00E5271F" w:rsidRDefault="00E36FF2" w:rsidP="00AC13EC">
      <w:pPr>
        <w:rPr>
          <w:bCs/>
          <w:color w:val="000000" w:themeColor="text1"/>
        </w:rPr>
      </w:pPr>
      <w:r>
        <w:rPr>
          <w:bCs/>
          <w:color w:val="000000" w:themeColor="text1"/>
        </w:rPr>
        <w:t>The postholder will be responsible for the performance of the integrated Children’s and Adults Commissioning Teams</w:t>
      </w:r>
      <w:r w:rsidR="00E5271F">
        <w:rPr>
          <w:bCs/>
          <w:color w:val="000000" w:themeColor="text1"/>
        </w:rPr>
        <w:t xml:space="preserve"> which includes the Children’s Commissioning Placement team. </w:t>
      </w:r>
    </w:p>
    <w:p w14:paraId="55CFF77E" w14:textId="77777777" w:rsidR="00910707" w:rsidRDefault="00910707" w:rsidP="00AC13EC">
      <w:pPr>
        <w:rPr>
          <w:bCs/>
          <w:color w:val="000000" w:themeColor="text1"/>
        </w:rPr>
      </w:pPr>
    </w:p>
    <w:p w14:paraId="5221CAD8" w14:textId="41BEF529" w:rsidR="006115BF" w:rsidRPr="006115BF" w:rsidRDefault="00E5271F" w:rsidP="00AC13EC">
      <w:pPr>
        <w:rPr>
          <w:bCs/>
          <w:color w:val="FF0000"/>
        </w:rPr>
      </w:pPr>
      <w:r>
        <w:rPr>
          <w:bCs/>
          <w:color w:val="000000" w:themeColor="text1"/>
        </w:rPr>
        <w:t xml:space="preserve">The postholder will have </w:t>
      </w:r>
      <w:r w:rsidR="00E36FF2">
        <w:rPr>
          <w:bCs/>
          <w:color w:val="000000" w:themeColor="text1"/>
        </w:rPr>
        <w:t>specific line management responsibility for the respective Service Managers for Children’s Strategic Commissioning and Adults Strategic Commissioning</w:t>
      </w:r>
      <w:r>
        <w:rPr>
          <w:bCs/>
          <w:color w:val="000000" w:themeColor="text1"/>
        </w:rPr>
        <w:t xml:space="preserve"> and the integrated Health and Social Care Manager. </w:t>
      </w:r>
      <w:r w:rsidR="00E36FF2">
        <w:rPr>
          <w:bCs/>
          <w:color w:val="FF0000"/>
        </w:rPr>
        <w:t xml:space="preserve"> </w:t>
      </w:r>
    </w:p>
    <w:p w14:paraId="44BF0CE6" w14:textId="77777777" w:rsidR="008F47F0" w:rsidRDefault="008F47F0" w:rsidP="00C166C8">
      <w:pPr>
        <w:rPr>
          <w:rFonts w:cs="Arial"/>
          <w:b/>
          <w:bCs/>
          <w:u w:val="single"/>
        </w:rPr>
      </w:pPr>
    </w:p>
    <w:p w14:paraId="1DC0CC5B" w14:textId="6B310068" w:rsidR="00C166C8" w:rsidRDefault="00C166C8" w:rsidP="00C166C8">
      <w:pPr>
        <w:ind w:left="142" w:hanging="142"/>
        <w:rPr>
          <w:b/>
          <w:u w:val="single"/>
        </w:rPr>
      </w:pPr>
      <w:r w:rsidRPr="00E417D7">
        <w:rPr>
          <w:b/>
          <w:u w:val="single"/>
        </w:rPr>
        <w:t xml:space="preserve">PRINCIPAL RESPONSIBILITIES </w:t>
      </w:r>
    </w:p>
    <w:p w14:paraId="3E8BA035" w14:textId="66CC6CCB" w:rsidR="00E417D7" w:rsidRDefault="00E417D7" w:rsidP="00C166C8">
      <w:pPr>
        <w:ind w:left="142" w:hanging="142"/>
        <w:rPr>
          <w:b/>
          <w:u w:val="single"/>
        </w:rPr>
      </w:pPr>
    </w:p>
    <w:p w14:paraId="4295CBD8" w14:textId="1A4032DC" w:rsidR="006115BF" w:rsidRPr="00263E98" w:rsidRDefault="006115BF" w:rsidP="00263E98">
      <w:pPr>
        <w:pStyle w:val="ListParagraph"/>
        <w:numPr>
          <w:ilvl w:val="0"/>
          <w:numId w:val="13"/>
        </w:numPr>
        <w:tabs>
          <w:tab w:val="left" w:pos="567"/>
        </w:tabs>
        <w:ind w:left="567" w:hanging="567"/>
        <w:rPr>
          <w:rFonts w:cs="Arial"/>
          <w:szCs w:val="24"/>
        </w:rPr>
      </w:pPr>
      <w:r w:rsidRPr="00263E98">
        <w:rPr>
          <w:rFonts w:cs="Arial"/>
          <w:szCs w:val="24"/>
        </w:rPr>
        <w:t xml:space="preserve">Take overall strategic responsibility for improving outcomes through high quality </w:t>
      </w:r>
      <w:r w:rsidR="005577F5" w:rsidRPr="00263E98">
        <w:rPr>
          <w:rFonts w:cs="Arial"/>
          <w:szCs w:val="24"/>
        </w:rPr>
        <w:t>c</w:t>
      </w:r>
      <w:r w:rsidRPr="00263E98">
        <w:rPr>
          <w:rFonts w:cs="Arial"/>
          <w:szCs w:val="24"/>
        </w:rPr>
        <w:t>ommissioning for children, young people and adults</w:t>
      </w:r>
    </w:p>
    <w:p w14:paraId="07B9F24B" w14:textId="77777777" w:rsidR="006115BF" w:rsidRDefault="006115BF" w:rsidP="005577F5">
      <w:pPr>
        <w:pStyle w:val="ListParagraph"/>
        <w:ind w:left="284" w:hanging="142"/>
        <w:rPr>
          <w:rFonts w:cs="Arial"/>
          <w:szCs w:val="24"/>
        </w:rPr>
      </w:pPr>
    </w:p>
    <w:p w14:paraId="0390CC0A" w14:textId="23C20873" w:rsidR="006115BF" w:rsidRPr="0065666B" w:rsidRDefault="005577F5" w:rsidP="005577F5">
      <w:pPr>
        <w:tabs>
          <w:tab w:val="left" w:pos="567"/>
        </w:tabs>
        <w:ind w:left="567" w:hanging="567"/>
        <w:rPr>
          <w:rFonts w:cs="Arial"/>
          <w:szCs w:val="24"/>
        </w:rPr>
      </w:pPr>
      <w:r>
        <w:rPr>
          <w:rFonts w:cs="Arial"/>
          <w:szCs w:val="24"/>
        </w:rPr>
        <w:t>2</w:t>
      </w:r>
      <w:r>
        <w:rPr>
          <w:rFonts w:cs="Arial"/>
          <w:szCs w:val="24"/>
        </w:rPr>
        <w:tab/>
      </w:r>
      <w:r w:rsidR="006115BF">
        <w:rPr>
          <w:rFonts w:cs="Arial"/>
          <w:szCs w:val="24"/>
        </w:rPr>
        <w:t>To structure and lead the integrated programme management of the portfolios of commissioning in Sefton based on life course to ensure timely and feasible proposals are developed, procu</w:t>
      </w:r>
      <w:r>
        <w:rPr>
          <w:rFonts w:cs="Arial"/>
          <w:szCs w:val="24"/>
        </w:rPr>
        <w:t>red</w:t>
      </w:r>
      <w:r w:rsidR="006115BF">
        <w:rPr>
          <w:rFonts w:cs="Arial"/>
          <w:szCs w:val="24"/>
        </w:rPr>
        <w:t xml:space="preserve"> and implemented providing high quality services within the borough of Sefton</w:t>
      </w:r>
    </w:p>
    <w:p w14:paraId="64F0563A" w14:textId="77777777" w:rsidR="006115BF" w:rsidRPr="0043547E" w:rsidRDefault="006115BF" w:rsidP="00263E98">
      <w:pPr>
        <w:rPr>
          <w:rFonts w:cs="Arial"/>
          <w:szCs w:val="24"/>
        </w:rPr>
      </w:pPr>
    </w:p>
    <w:p w14:paraId="7328CA8E" w14:textId="4305442E" w:rsidR="006115BF" w:rsidRDefault="005577F5" w:rsidP="00263E98">
      <w:pPr>
        <w:ind w:left="567" w:hanging="567"/>
        <w:rPr>
          <w:rFonts w:cs="Arial"/>
          <w:szCs w:val="24"/>
        </w:rPr>
      </w:pPr>
      <w:r>
        <w:rPr>
          <w:rFonts w:cs="Arial"/>
          <w:szCs w:val="24"/>
        </w:rPr>
        <w:t>3</w:t>
      </w:r>
      <w:r>
        <w:rPr>
          <w:rFonts w:cs="Arial"/>
          <w:szCs w:val="24"/>
        </w:rPr>
        <w:tab/>
      </w:r>
      <w:r w:rsidR="006115BF">
        <w:rPr>
          <w:rFonts w:cs="Arial"/>
          <w:szCs w:val="24"/>
        </w:rPr>
        <w:t xml:space="preserve">To support in a strategic capacity the delivery and implementation of health at place influencing commissioning plans for integrated Health and Social </w:t>
      </w:r>
      <w:r w:rsidR="00263E98">
        <w:rPr>
          <w:rFonts w:cs="Arial"/>
          <w:szCs w:val="24"/>
        </w:rPr>
        <w:t>C</w:t>
      </w:r>
      <w:r w:rsidR="006115BF">
        <w:rPr>
          <w:rFonts w:cs="Arial"/>
          <w:szCs w:val="24"/>
        </w:rPr>
        <w:t>are in Sefton</w:t>
      </w:r>
    </w:p>
    <w:p w14:paraId="7EEFA178" w14:textId="77777777" w:rsidR="006115BF" w:rsidRPr="0043547E" w:rsidRDefault="006115BF" w:rsidP="005577F5">
      <w:pPr>
        <w:ind w:left="142" w:hanging="142"/>
        <w:rPr>
          <w:rFonts w:cs="Arial"/>
          <w:szCs w:val="24"/>
        </w:rPr>
      </w:pPr>
    </w:p>
    <w:p w14:paraId="4A126A69" w14:textId="62166464" w:rsidR="006115BF" w:rsidRPr="00263E98" w:rsidRDefault="006115BF" w:rsidP="00263E98">
      <w:pPr>
        <w:pStyle w:val="ListParagraph"/>
        <w:numPr>
          <w:ilvl w:val="0"/>
          <w:numId w:val="14"/>
        </w:numPr>
        <w:ind w:left="567" w:hanging="567"/>
        <w:rPr>
          <w:rFonts w:cs="Arial"/>
          <w:szCs w:val="24"/>
        </w:rPr>
      </w:pPr>
      <w:r w:rsidRPr="00263E98">
        <w:rPr>
          <w:rFonts w:cs="Arial"/>
          <w:szCs w:val="24"/>
        </w:rPr>
        <w:t>To take lead responsibility for the implementation of life course strategic commissioning intentions and priorities and embed these to ensure that the market can respond to and meet service user and carer outcomes and the associated sufficiency duties for both children’s and adults in Sefton</w:t>
      </w:r>
    </w:p>
    <w:p w14:paraId="3F8914B0" w14:textId="77777777" w:rsidR="006115BF" w:rsidRDefault="006115BF" w:rsidP="00263E98">
      <w:pPr>
        <w:pStyle w:val="ListParagraph"/>
        <w:ind w:left="567" w:hanging="142"/>
        <w:rPr>
          <w:rFonts w:cs="Arial"/>
          <w:szCs w:val="24"/>
        </w:rPr>
      </w:pPr>
    </w:p>
    <w:p w14:paraId="08EB75EA" w14:textId="5495F02F" w:rsidR="006115BF" w:rsidRPr="00263E98" w:rsidRDefault="006115BF" w:rsidP="00263E98">
      <w:pPr>
        <w:pStyle w:val="ListParagraph"/>
        <w:numPr>
          <w:ilvl w:val="0"/>
          <w:numId w:val="14"/>
        </w:numPr>
        <w:ind w:left="567" w:hanging="567"/>
        <w:rPr>
          <w:rFonts w:cs="Arial"/>
          <w:szCs w:val="24"/>
        </w:rPr>
      </w:pPr>
      <w:r w:rsidRPr="00263E98">
        <w:rPr>
          <w:rFonts w:cs="Arial"/>
          <w:szCs w:val="24"/>
        </w:rPr>
        <w:t>To create a strong performance culture across multi-professional teams as well as leading on whole system resilience</w:t>
      </w:r>
    </w:p>
    <w:p w14:paraId="4C173A8B" w14:textId="77777777" w:rsidR="006115BF" w:rsidRDefault="006115BF" w:rsidP="00263E98">
      <w:pPr>
        <w:pStyle w:val="ListParagraph"/>
        <w:ind w:left="567" w:hanging="142"/>
        <w:rPr>
          <w:rFonts w:cs="Arial"/>
          <w:szCs w:val="24"/>
        </w:rPr>
      </w:pPr>
    </w:p>
    <w:p w14:paraId="322DCA9A" w14:textId="221059AE" w:rsidR="006115BF" w:rsidRDefault="00263E98" w:rsidP="00263E98">
      <w:pPr>
        <w:ind w:left="567" w:hanging="567"/>
        <w:rPr>
          <w:rFonts w:cs="Arial"/>
          <w:szCs w:val="24"/>
        </w:rPr>
      </w:pPr>
      <w:r>
        <w:rPr>
          <w:rFonts w:cs="Arial"/>
          <w:szCs w:val="24"/>
        </w:rPr>
        <w:t xml:space="preserve">6 </w:t>
      </w:r>
      <w:r>
        <w:rPr>
          <w:rFonts w:cs="Arial"/>
          <w:szCs w:val="24"/>
        </w:rPr>
        <w:tab/>
      </w:r>
      <w:r w:rsidR="006115BF">
        <w:rPr>
          <w:rFonts w:cs="Arial"/>
          <w:szCs w:val="24"/>
        </w:rPr>
        <w:t xml:space="preserve">To lead on the further development and integration of commissioning </w:t>
      </w:r>
      <w:r w:rsidR="00E5271F">
        <w:rPr>
          <w:rFonts w:cs="Arial"/>
          <w:szCs w:val="24"/>
        </w:rPr>
        <w:t>and redesign</w:t>
      </w:r>
      <w:r w:rsidR="006115BF">
        <w:rPr>
          <w:rFonts w:cs="Arial"/>
          <w:szCs w:val="24"/>
        </w:rPr>
        <w:t xml:space="preserve"> for better health and wellbeing outcomes for children and families, adults and communities at place</w:t>
      </w:r>
    </w:p>
    <w:p w14:paraId="21C24333" w14:textId="77777777" w:rsidR="006115BF" w:rsidRDefault="006115BF" w:rsidP="005577F5">
      <w:pPr>
        <w:pStyle w:val="ListParagraph"/>
        <w:ind w:left="142" w:hanging="142"/>
        <w:rPr>
          <w:rFonts w:cs="Arial"/>
          <w:szCs w:val="24"/>
        </w:rPr>
      </w:pPr>
    </w:p>
    <w:p w14:paraId="3498B96B" w14:textId="785993BB" w:rsidR="006115BF" w:rsidRPr="00263E98" w:rsidRDefault="006115BF" w:rsidP="00263E98">
      <w:pPr>
        <w:pStyle w:val="ListParagraph"/>
        <w:numPr>
          <w:ilvl w:val="0"/>
          <w:numId w:val="15"/>
        </w:numPr>
        <w:ind w:hanging="502"/>
        <w:rPr>
          <w:rFonts w:cs="Arial"/>
          <w:szCs w:val="24"/>
        </w:rPr>
      </w:pPr>
      <w:r w:rsidRPr="00263E98">
        <w:rPr>
          <w:rFonts w:cs="Arial"/>
          <w:szCs w:val="24"/>
        </w:rPr>
        <w:t>To lead on the delivery of governance processes to facilitate integration, joint and collaborative working including joint financial planning and budget alignment</w:t>
      </w:r>
    </w:p>
    <w:p w14:paraId="65397F06" w14:textId="77777777" w:rsidR="00263E98" w:rsidRDefault="00263E98" w:rsidP="00263E98">
      <w:pPr>
        <w:rPr>
          <w:rFonts w:cs="Arial"/>
          <w:szCs w:val="24"/>
        </w:rPr>
      </w:pPr>
    </w:p>
    <w:p w14:paraId="51E43076" w14:textId="7575EFE4" w:rsidR="006115BF" w:rsidRDefault="00263E98" w:rsidP="00263E98">
      <w:pPr>
        <w:ind w:left="502" w:hanging="502"/>
        <w:rPr>
          <w:rFonts w:cs="Arial"/>
          <w:szCs w:val="24"/>
        </w:rPr>
      </w:pPr>
      <w:r>
        <w:rPr>
          <w:rFonts w:cs="Arial"/>
          <w:szCs w:val="24"/>
        </w:rPr>
        <w:t>8</w:t>
      </w:r>
      <w:r>
        <w:rPr>
          <w:rFonts w:cs="Arial"/>
          <w:szCs w:val="24"/>
        </w:rPr>
        <w:tab/>
      </w:r>
      <w:r w:rsidR="006115BF">
        <w:rPr>
          <w:rFonts w:cs="Arial"/>
          <w:szCs w:val="24"/>
        </w:rPr>
        <w:t xml:space="preserve">To ensure high standards of working policies across provision and integrated </w:t>
      </w:r>
      <w:r>
        <w:rPr>
          <w:rFonts w:cs="Arial"/>
          <w:szCs w:val="24"/>
        </w:rPr>
        <w:t>c</w:t>
      </w:r>
      <w:r w:rsidR="006115BF">
        <w:rPr>
          <w:rFonts w:cs="Arial"/>
          <w:szCs w:val="24"/>
        </w:rPr>
        <w:t>ommissioning including safeguarding and quality assurance</w:t>
      </w:r>
    </w:p>
    <w:p w14:paraId="3A23FACE" w14:textId="77777777" w:rsidR="006115BF" w:rsidRDefault="006115BF" w:rsidP="005577F5">
      <w:pPr>
        <w:pStyle w:val="ListParagraph"/>
        <w:ind w:left="142" w:hanging="142"/>
        <w:rPr>
          <w:rFonts w:cs="Arial"/>
          <w:szCs w:val="24"/>
        </w:rPr>
      </w:pPr>
    </w:p>
    <w:p w14:paraId="115985CF" w14:textId="654A6EB1" w:rsidR="006115BF" w:rsidRDefault="00263E98" w:rsidP="00263E98">
      <w:pPr>
        <w:ind w:left="502" w:hanging="502"/>
        <w:rPr>
          <w:rFonts w:cs="Arial"/>
          <w:szCs w:val="24"/>
        </w:rPr>
      </w:pPr>
      <w:r>
        <w:rPr>
          <w:rFonts w:cs="Arial"/>
          <w:szCs w:val="24"/>
        </w:rPr>
        <w:t xml:space="preserve">9 </w:t>
      </w:r>
      <w:r>
        <w:rPr>
          <w:rFonts w:cs="Arial"/>
          <w:szCs w:val="24"/>
        </w:rPr>
        <w:tab/>
      </w:r>
      <w:r w:rsidR="006115BF">
        <w:rPr>
          <w:rFonts w:cs="Arial"/>
          <w:szCs w:val="24"/>
        </w:rPr>
        <w:t>To lead and facilitate full engagement of providers across health and social care to enable a collaborative approach to strategy and service development</w:t>
      </w:r>
    </w:p>
    <w:p w14:paraId="326F08ED" w14:textId="77777777" w:rsidR="006115BF" w:rsidRDefault="006115BF" w:rsidP="005577F5">
      <w:pPr>
        <w:pStyle w:val="ListParagraph"/>
        <w:ind w:left="142" w:hanging="142"/>
        <w:rPr>
          <w:rFonts w:cs="Arial"/>
          <w:szCs w:val="24"/>
        </w:rPr>
      </w:pPr>
    </w:p>
    <w:p w14:paraId="68B644D0" w14:textId="3AF463C6" w:rsidR="006115BF" w:rsidRPr="00974D10" w:rsidRDefault="006115BF" w:rsidP="00910707">
      <w:pPr>
        <w:pStyle w:val="ListParagraph"/>
        <w:numPr>
          <w:ilvl w:val="0"/>
          <w:numId w:val="16"/>
        </w:numPr>
        <w:ind w:left="567" w:hanging="567"/>
        <w:rPr>
          <w:rFonts w:cs="Arial"/>
          <w:szCs w:val="24"/>
        </w:rPr>
      </w:pPr>
      <w:r w:rsidRPr="00974D10">
        <w:rPr>
          <w:rFonts w:cs="Arial"/>
          <w:szCs w:val="24"/>
        </w:rPr>
        <w:t xml:space="preserve">To ensure the effective involvement and participation of parents/carers, children and young people and adults in the co-design, development and evaluation of services relating to children and adults commissioning </w:t>
      </w:r>
    </w:p>
    <w:p w14:paraId="337ABBCD" w14:textId="77777777" w:rsidR="006115BF" w:rsidRPr="0043547E" w:rsidRDefault="006115BF" w:rsidP="005577F5">
      <w:pPr>
        <w:ind w:left="142" w:hanging="142"/>
        <w:rPr>
          <w:rFonts w:cs="Arial"/>
          <w:szCs w:val="24"/>
        </w:rPr>
      </w:pPr>
    </w:p>
    <w:p w14:paraId="068371F5" w14:textId="73D26216" w:rsidR="006115BF" w:rsidRDefault="00974D10" w:rsidP="00910707">
      <w:pPr>
        <w:ind w:left="567" w:hanging="567"/>
        <w:rPr>
          <w:rFonts w:cs="Arial"/>
          <w:szCs w:val="24"/>
        </w:rPr>
      </w:pPr>
      <w:r>
        <w:rPr>
          <w:rFonts w:cs="Arial"/>
          <w:szCs w:val="24"/>
        </w:rPr>
        <w:t xml:space="preserve">11 </w:t>
      </w:r>
      <w:r>
        <w:rPr>
          <w:rFonts w:cs="Arial"/>
          <w:szCs w:val="24"/>
        </w:rPr>
        <w:tab/>
      </w:r>
      <w:r w:rsidR="006115BF">
        <w:rPr>
          <w:rFonts w:cs="Arial"/>
          <w:szCs w:val="24"/>
        </w:rPr>
        <w:t xml:space="preserve">To be accountable for significant commissioning budgets, directly influencing the budget setting and </w:t>
      </w:r>
      <w:r w:rsidR="00E5271F">
        <w:rPr>
          <w:rFonts w:cs="Arial"/>
          <w:szCs w:val="24"/>
        </w:rPr>
        <w:t>long-term</w:t>
      </w:r>
      <w:r w:rsidR="006115BF">
        <w:rPr>
          <w:rFonts w:cs="Arial"/>
          <w:szCs w:val="24"/>
        </w:rPr>
        <w:t xml:space="preserve"> financial planning related to commissioning funding envelopes and demonstrating value for money </w:t>
      </w:r>
    </w:p>
    <w:p w14:paraId="7BB7663E" w14:textId="77777777" w:rsidR="006115BF" w:rsidRPr="0043547E" w:rsidRDefault="006115BF" w:rsidP="005577F5">
      <w:pPr>
        <w:ind w:left="142" w:hanging="142"/>
        <w:rPr>
          <w:rFonts w:cs="Arial"/>
          <w:szCs w:val="24"/>
        </w:rPr>
      </w:pPr>
    </w:p>
    <w:p w14:paraId="45DA591A" w14:textId="224F8E14" w:rsidR="006115BF" w:rsidRPr="00974D10" w:rsidRDefault="006115BF" w:rsidP="00910707">
      <w:pPr>
        <w:pStyle w:val="ListParagraph"/>
        <w:numPr>
          <w:ilvl w:val="0"/>
          <w:numId w:val="17"/>
        </w:numPr>
        <w:ind w:left="567" w:hanging="567"/>
        <w:rPr>
          <w:rFonts w:cs="Arial"/>
          <w:szCs w:val="22"/>
        </w:rPr>
      </w:pPr>
      <w:r w:rsidRPr="00974D10">
        <w:rPr>
          <w:rFonts w:cs="Arial"/>
          <w:szCs w:val="24"/>
        </w:rPr>
        <w:t xml:space="preserve">To have strategic management responsibility for the performance management </w:t>
      </w:r>
      <w:r w:rsidR="00974D10">
        <w:rPr>
          <w:rFonts w:cs="Arial"/>
          <w:szCs w:val="24"/>
        </w:rPr>
        <w:t>a</w:t>
      </w:r>
      <w:r w:rsidRPr="00974D10">
        <w:rPr>
          <w:rFonts w:cs="Arial"/>
          <w:szCs w:val="24"/>
        </w:rPr>
        <w:t>nd development of commissioning staff, taking the lead on staff engagement, staff development and progression planning and ensuring organisational structures support the delivery of excellent working practice</w:t>
      </w:r>
    </w:p>
    <w:p w14:paraId="64990898" w14:textId="77777777" w:rsidR="006115BF" w:rsidRPr="0043547E" w:rsidRDefault="006115BF" w:rsidP="005577F5">
      <w:pPr>
        <w:ind w:left="142" w:hanging="142"/>
        <w:rPr>
          <w:rFonts w:cs="Arial"/>
          <w:szCs w:val="24"/>
        </w:rPr>
      </w:pPr>
    </w:p>
    <w:p w14:paraId="5DEB9A5D" w14:textId="580765F2" w:rsidR="006115BF" w:rsidRDefault="00974D10" w:rsidP="00910707">
      <w:pPr>
        <w:ind w:left="567" w:hanging="567"/>
        <w:rPr>
          <w:rFonts w:cs="Arial"/>
          <w:szCs w:val="24"/>
        </w:rPr>
      </w:pPr>
      <w:r>
        <w:rPr>
          <w:rFonts w:cs="Arial"/>
          <w:szCs w:val="24"/>
        </w:rPr>
        <w:lastRenderedPageBreak/>
        <w:t xml:space="preserve">13 </w:t>
      </w:r>
      <w:r>
        <w:rPr>
          <w:rFonts w:cs="Arial"/>
          <w:szCs w:val="24"/>
        </w:rPr>
        <w:tab/>
      </w:r>
      <w:r w:rsidR="006115BF">
        <w:rPr>
          <w:rFonts w:cs="Arial"/>
          <w:szCs w:val="24"/>
        </w:rPr>
        <w:t>To have strategic responsibility for market reviews to ensure performance</w:t>
      </w:r>
      <w:r>
        <w:rPr>
          <w:rFonts w:cs="Arial"/>
          <w:szCs w:val="24"/>
        </w:rPr>
        <w:t xml:space="preserve"> </w:t>
      </w:r>
      <w:r w:rsidR="006115BF">
        <w:rPr>
          <w:rFonts w:cs="Arial"/>
          <w:szCs w:val="24"/>
        </w:rPr>
        <w:t>outcomes are met and to instigate improvement action where required</w:t>
      </w:r>
    </w:p>
    <w:p w14:paraId="7AC0B270" w14:textId="77777777" w:rsidR="00974D10" w:rsidRDefault="00974D10" w:rsidP="00974D10">
      <w:pPr>
        <w:rPr>
          <w:rFonts w:cs="Arial"/>
          <w:szCs w:val="24"/>
        </w:rPr>
      </w:pPr>
    </w:p>
    <w:p w14:paraId="06ADC966" w14:textId="6B24D47B" w:rsidR="006115BF" w:rsidRPr="00974D10" w:rsidRDefault="006115BF" w:rsidP="00910707">
      <w:pPr>
        <w:pStyle w:val="ListParagraph"/>
        <w:numPr>
          <w:ilvl w:val="0"/>
          <w:numId w:val="18"/>
        </w:numPr>
        <w:ind w:left="567" w:hanging="567"/>
        <w:rPr>
          <w:rFonts w:cs="Arial"/>
          <w:szCs w:val="24"/>
        </w:rPr>
      </w:pPr>
      <w:r w:rsidRPr="00974D10">
        <w:rPr>
          <w:rFonts w:cs="Arial"/>
          <w:szCs w:val="24"/>
        </w:rPr>
        <w:t>To lead and oversee projects and programmes of work which will improve outcomes across all aspects of the commissioning service</w:t>
      </w:r>
    </w:p>
    <w:p w14:paraId="5413FFBB" w14:textId="77777777" w:rsidR="006115BF" w:rsidRPr="0043547E" w:rsidRDefault="006115BF" w:rsidP="005577F5">
      <w:pPr>
        <w:ind w:left="142" w:hanging="142"/>
        <w:rPr>
          <w:rFonts w:cs="Arial"/>
          <w:szCs w:val="24"/>
        </w:rPr>
      </w:pPr>
    </w:p>
    <w:p w14:paraId="1E46932F" w14:textId="01C68B6A" w:rsidR="006115BF" w:rsidRPr="007E57CB" w:rsidRDefault="006115BF" w:rsidP="00910707">
      <w:pPr>
        <w:pStyle w:val="ListParagraph"/>
        <w:numPr>
          <w:ilvl w:val="0"/>
          <w:numId w:val="18"/>
        </w:numPr>
        <w:ind w:left="567" w:hanging="567"/>
        <w:rPr>
          <w:rFonts w:cs="Arial"/>
          <w:szCs w:val="24"/>
        </w:rPr>
      </w:pPr>
      <w:r>
        <w:rPr>
          <w:rFonts w:cs="Arial"/>
          <w:szCs w:val="24"/>
        </w:rPr>
        <w:t>To f</w:t>
      </w:r>
      <w:r w:rsidRPr="007E57CB">
        <w:rPr>
          <w:rFonts w:cs="Arial"/>
          <w:szCs w:val="24"/>
        </w:rPr>
        <w:t>oster a high-performance culture within commissioning ensuring efficiencies are maximised across commissioning and continuous improve</w:t>
      </w:r>
      <w:r w:rsidR="00974D10">
        <w:rPr>
          <w:rFonts w:cs="Arial"/>
          <w:szCs w:val="24"/>
        </w:rPr>
        <w:t xml:space="preserve">ment </w:t>
      </w:r>
      <w:r w:rsidRPr="007E57CB">
        <w:rPr>
          <w:rFonts w:cs="Arial"/>
          <w:szCs w:val="24"/>
        </w:rPr>
        <w:t>and transformation occurs</w:t>
      </w:r>
    </w:p>
    <w:p w14:paraId="14893B48" w14:textId="77777777" w:rsidR="006115BF" w:rsidRPr="0043547E" w:rsidRDefault="006115BF" w:rsidP="005577F5">
      <w:pPr>
        <w:ind w:left="142" w:hanging="142"/>
        <w:rPr>
          <w:rFonts w:cs="Arial"/>
          <w:szCs w:val="24"/>
        </w:rPr>
      </w:pPr>
    </w:p>
    <w:p w14:paraId="6FB3FE63" w14:textId="38DF0AB8" w:rsidR="006115BF" w:rsidRDefault="006115BF" w:rsidP="00910707">
      <w:pPr>
        <w:numPr>
          <w:ilvl w:val="0"/>
          <w:numId w:val="18"/>
        </w:numPr>
        <w:ind w:left="567" w:hanging="567"/>
        <w:rPr>
          <w:rFonts w:cs="Arial"/>
          <w:szCs w:val="24"/>
        </w:rPr>
      </w:pPr>
      <w:r>
        <w:rPr>
          <w:rFonts w:cs="Arial"/>
          <w:szCs w:val="24"/>
        </w:rPr>
        <w:t>To ensure effective and innovative strategic relationships with all partners are developed and embedded across the system</w:t>
      </w:r>
      <w:r w:rsidRPr="0043547E">
        <w:rPr>
          <w:rFonts w:cs="Arial"/>
          <w:szCs w:val="24"/>
        </w:rPr>
        <w:t xml:space="preserve"> </w:t>
      </w:r>
    </w:p>
    <w:p w14:paraId="673315DF" w14:textId="77777777" w:rsidR="006115BF" w:rsidRPr="0043547E" w:rsidRDefault="006115BF" w:rsidP="005577F5">
      <w:pPr>
        <w:ind w:left="142" w:hanging="142"/>
        <w:jc w:val="both"/>
        <w:rPr>
          <w:rFonts w:cs="Arial"/>
          <w:szCs w:val="24"/>
        </w:rPr>
      </w:pPr>
    </w:p>
    <w:p w14:paraId="2DDAFA3C" w14:textId="39BA35F7" w:rsidR="006115BF" w:rsidRDefault="006115BF" w:rsidP="006115BF">
      <w:r>
        <w:t xml:space="preserve">The postholder </w:t>
      </w:r>
      <w:r w:rsidR="00E5271F">
        <w:t>will:</w:t>
      </w:r>
    </w:p>
    <w:p w14:paraId="44BE8AB1" w14:textId="77777777" w:rsidR="006115BF" w:rsidRDefault="006115BF" w:rsidP="006115BF">
      <w:pPr>
        <w:ind w:left="1080" w:hanging="720"/>
      </w:pPr>
    </w:p>
    <w:p w14:paraId="5CDB794C" w14:textId="77777777" w:rsidR="006115BF" w:rsidRPr="00E2751B" w:rsidRDefault="006115BF" w:rsidP="006115BF">
      <w:pPr>
        <w:tabs>
          <w:tab w:val="left" w:pos="5760"/>
        </w:tabs>
        <w:rPr>
          <w:sz w:val="22"/>
        </w:rPr>
      </w:pPr>
      <w:r w:rsidRPr="0030689E">
        <w:t>Take responsibility for personal professional development and undertake any necessary training</w:t>
      </w:r>
      <w:r w:rsidRPr="00E2751B">
        <w:rPr>
          <w:sz w:val="22"/>
        </w:rPr>
        <w:t>, coaching and development activities, as appropriate.</w:t>
      </w:r>
    </w:p>
    <w:p w14:paraId="6AC94002" w14:textId="77777777" w:rsidR="006115BF" w:rsidRDefault="006115BF" w:rsidP="006115BF">
      <w:pPr>
        <w:ind w:left="1080" w:hanging="720"/>
      </w:pPr>
    </w:p>
    <w:p w14:paraId="45A9800B" w14:textId="77777777" w:rsidR="006115BF" w:rsidRPr="00494AEE" w:rsidRDefault="006115BF" w:rsidP="006115BF">
      <w:pPr>
        <w:tabs>
          <w:tab w:val="left" w:pos="426"/>
        </w:tabs>
      </w:pPr>
      <w:r>
        <w:t>C</w:t>
      </w:r>
      <w:r w:rsidRPr="00494AEE">
        <w:t>omply with professional standards and ethics</w:t>
      </w:r>
      <w:r>
        <w:t>.</w:t>
      </w:r>
    </w:p>
    <w:p w14:paraId="12A1EE74" w14:textId="77777777" w:rsidR="006115BF" w:rsidRDefault="006115BF" w:rsidP="006115BF">
      <w:pPr>
        <w:tabs>
          <w:tab w:val="left" w:pos="720"/>
          <w:tab w:val="left" w:pos="5760"/>
        </w:tabs>
        <w:ind w:left="720" w:hanging="720"/>
        <w:rPr>
          <w:sz w:val="22"/>
        </w:rPr>
      </w:pPr>
    </w:p>
    <w:p w14:paraId="6945A46A" w14:textId="77777777" w:rsidR="006115BF" w:rsidRPr="00E2751B" w:rsidRDefault="006115BF" w:rsidP="006115BF">
      <w:pPr>
        <w:tabs>
          <w:tab w:val="left" w:pos="720"/>
          <w:tab w:val="left" w:pos="5760"/>
        </w:tabs>
        <w:ind w:left="720" w:hanging="720"/>
        <w:rPr>
          <w:sz w:val="22"/>
        </w:rPr>
      </w:pPr>
      <w:r>
        <w:rPr>
          <w:sz w:val="22"/>
        </w:rPr>
        <w:t>C</w:t>
      </w:r>
      <w:r w:rsidRPr="00E2751B">
        <w:rPr>
          <w:sz w:val="22"/>
        </w:rPr>
        <w:t>omply with, observe and promote the equality policies of the Council.</w:t>
      </w:r>
    </w:p>
    <w:p w14:paraId="2FC17344" w14:textId="77777777" w:rsidR="006115BF" w:rsidRDefault="006115BF" w:rsidP="006115BF">
      <w:pPr>
        <w:rPr>
          <w:sz w:val="22"/>
        </w:rPr>
      </w:pPr>
    </w:p>
    <w:p w14:paraId="2B6FBBBD" w14:textId="77777777" w:rsidR="006115BF" w:rsidRDefault="006115BF" w:rsidP="006115BF">
      <w:pPr>
        <w:rPr>
          <w:sz w:val="22"/>
        </w:rPr>
      </w:pPr>
      <w:r>
        <w:rPr>
          <w:sz w:val="22"/>
        </w:rPr>
        <w:t>E</w:t>
      </w:r>
      <w:r w:rsidRPr="00E2751B">
        <w:rPr>
          <w:sz w:val="22"/>
        </w:rPr>
        <w:t xml:space="preserve">xercise discretion at all times and observe relevant codes of practice and legislation in relation to </w:t>
      </w:r>
      <w:r>
        <w:rPr>
          <w:sz w:val="22"/>
        </w:rPr>
        <w:t xml:space="preserve">GDPR and </w:t>
      </w:r>
      <w:r w:rsidRPr="00E2751B">
        <w:rPr>
          <w:sz w:val="22"/>
        </w:rPr>
        <w:t>data protection</w:t>
      </w:r>
      <w:r>
        <w:rPr>
          <w:sz w:val="22"/>
        </w:rPr>
        <w:t xml:space="preserve">. </w:t>
      </w:r>
    </w:p>
    <w:p w14:paraId="788218CC" w14:textId="77777777" w:rsidR="006115BF" w:rsidRDefault="006115BF" w:rsidP="006115BF">
      <w:pPr>
        <w:tabs>
          <w:tab w:val="left" w:pos="5760"/>
        </w:tabs>
        <w:rPr>
          <w:sz w:val="22"/>
        </w:rPr>
      </w:pPr>
    </w:p>
    <w:p w14:paraId="31FE53D4" w14:textId="77777777" w:rsidR="006115BF" w:rsidRDefault="006115BF" w:rsidP="006115BF">
      <w:pPr>
        <w:tabs>
          <w:tab w:val="left" w:pos="5760"/>
        </w:tabs>
        <w:rPr>
          <w:sz w:val="22"/>
        </w:rPr>
      </w:pPr>
      <w:r>
        <w:rPr>
          <w:sz w:val="22"/>
        </w:rPr>
        <w:t>B</w:t>
      </w:r>
      <w:r w:rsidRPr="00E2751B">
        <w:rPr>
          <w:sz w:val="22"/>
        </w:rPr>
        <w:t>e expected to work flexibly</w:t>
      </w:r>
      <w:r>
        <w:rPr>
          <w:sz w:val="22"/>
        </w:rPr>
        <w:t>.  The</w:t>
      </w:r>
      <w:r w:rsidRPr="00E2751B">
        <w:rPr>
          <w:sz w:val="22"/>
        </w:rPr>
        <w:t xml:space="preserve"> exact nature of the duties described above is subject to periodic review and is liable to change.</w:t>
      </w:r>
      <w:r w:rsidRPr="00494AEE">
        <w:t xml:space="preserve"> </w:t>
      </w:r>
      <w:r w:rsidRPr="00494AEE">
        <w:rPr>
          <w:rFonts w:cs="Arial"/>
          <w:szCs w:val="24"/>
        </w:rPr>
        <w:t>Other reasonably similar duties may be allocated from time to time commensurate with the general character of the post and its grading</w:t>
      </w:r>
      <w:r>
        <w:t>.</w:t>
      </w:r>
    </w:p>
    <w:p w14:paraId="04E2C077" w14:textId="77777777" w:rsidR="006115BF" w:rsidRDefault="006115BF" w:rsidP="006115BF"/>
    <w:p w14:paraId="4B7684A8" w14:textId="1CCC03DD" w:rsidR="006115BF" w:rsidRDefault="006115BF" w:rsidP="00C166C8">
      <w:pPr>
        <w:ind w:left="142" w:hanging="142"/>
        <w:rPr>
          <w:b/>
          <w:u w:val="single"/>
        </w:rPr>
      </w:pPr>
    </w:p>
    <w:p w14:paraId="59BCFF2A" w14:textId="77777777" w:rsidR="006115BF" w:rsidRDefault="006115BF" w:rsidP="00C166C8">
      <w:pPr>
        <w:ind w:left="142" w:hanging="142"/>
        <w:rPr>
          <w:b/>
          <w:u w:val="single"/>
        </w:rPr>
      </w:pPr>
    </w:p>
    <w:p w14:paraId="2E598BE9" w14:textId="48EC7CB5" w:rsidR="00386FA5" w:rsidRDefault="00386FA5">
      <w:pPr>
        <w:spacing w:after="200" w:line="276" w:lineRule="auto"/>
        <w:rPr>
          <w:rFonts w:cs="Arial"/>
          <w:b/>
          <w:szCs w:val="24"/>
          <w:u w:val="single"/>
          <w:lang w:val="en-US"/>
        </w:rPr>
      </w:pPr>
      <w:r>
        <w:rPr>
          <w:rFonts w:cs="Arial"/>
          <w:b/>
          <w:szCs w:val="24"/>
          <w:u w:val="single"/>
          <w:lang w:val="en-US"/>
        </w:rPr>
        <w:br w:type="page"/>
      </w:r>
    </w:p>
    <w:p w14:paraId="12D1F4C5" w14:textId="665A396A" w:rsidR="00F4410C" w:rsidRPr="00D00924" w:rsidRDefault="00F4410C" w:rsidP="00F4410C">
      <w:pPr>
        <w:spacing w:line="276" w:lineRule="auto"/>
        <w:rPr>
          <w:rFonts w:cs="Arial"/>
          <w:b/>
          <w:szCs w:val="24"/>
          <w:u w:val="single"/>
          <w:lang w:val="en-US"/>
        </w:rPr>
      </w:pPr>
      <w:r w:rsidRPr="00D00924">
        <w:rPr>
          <w:rFonts w:cs="Arial"/>
          <w:b/>
          <w:szCs w:val="24"/>
          <w:u w:val="single"/>
          <w:lang w:val="en-US"/>
        </w:rPr>
        <w:lastRenderedPageBreak/>
        <w:t>OVERARCHING ESSENTIAL CRITERIA</w:t>
      </w:r>
    </w:p>
    <w:p w14:paraId="1BA7DE18" w14:textId="77777777" w:rsidR="00F4410C" w:rsidRPr="00D00924" w:rsidRDefault="00F4410C" w:rsidP="00F4410C">
      <w:pPr>
        <w:spacing w:line="276" w:lineRule="auto"/>
        <w:rPr>
          <w:rFonts w:cs="Arial"/>
          <w:b/>
          <w:szCs w:val="24"/>
          <w:u w:val="single"/>
          <w:lang w:val="en-US"/>
        </w:rPr>
      </w:pPr>
    </w:p>
    <w:p w14:paraId="11FFFEDC" w14:textId="77777777" w:rsidR="00F4410C" w:rsidRPr="00D00924" w:rsidRDefault="00F4410C" w:rsidP="00F4410C">
      <w:pPr>
        <w:spacing w:line="276" w:lineRule="auto"/>
        <w:rPr>
          <w:rFonts w:cs="Arial"/>
          <w:b/>
          <w:szCs w:val="24"/>
          <w:u w:val="single"/>
          <w:lang w:val="en-US"/>
        </w:rPr>
      </w:pPr>
      <w:r w:rsidRPr="00D00924">
        <w:rPr>
          <w:rFonts w:cs="Arial"/>
          <w:b/>
          <w:szCs w:val="24"/>
          <w:u w:val="single"/>
          <w:lang w:val="en-US"/>
        </w:rPr>
        <w:t>Role Based Criteria</w:t>
      </w:r>
    </w:p>
    <w:p w14:paraId="24E103FB" w14:textId="77777777" w:rsidR="00F4410C" w:rsidRPr="00D00924" w:rsidRDefault="00F4410C" w:rsidP="00F4410C">
      <w:pPr>
        <w:spacing w:line="276" w:lineRule="auto"/>
        <w:rPr>
          <w:rFonts w:cs="Arial"/>
          <w:b/>
          <w:szCs w:val="24"/>
          <w:u w:val="single"/>
          <w:lang w:val="en-US"/>
        </w:rPr>
      </w:pPr>
    </w:p>
    <w:p w14:paraId="676287A7" w14:textId="77777777" w:rsidR="00F4410C" w:rsidRPr="00D00924" w:rsidRDefault="00F4410C" w:rsidP="003C1980">
      <w:pPr>
        <w:numPr>
          <w:ilvl w:val="0"/>
          <w:numId w:val="9"/>
        </w:numPr>
        <w:spacing w:line="276" w:lineRule="auto"/>
        <w:rPr>
          <w:rFonts w:eastAsiaTheme="minorHAnsi" w:cs="Arial"/>
          <w:szCs w:val="24"/>
        </w:rPr>
      </w:pPr>
      <w:r w:rsidRPr="00D00924">
        <w:rPr>
          <w:rFonts w:eastAsiaTheme="minorHAnsi" w:cs="Arial"/>
          <w:szCs w:val="24"/>
        </w:rPr>
        <w:t>Emphasis on functional leadership and management, co-ordination and oversight of a range of related functions to achieve specific outcomes for local people</w:t>
      </w:r>
    </w:p>
    <w:p w14:paraId="49FAF8D8" w14:textId="77777777" w:rsidR="00F4410C" w:rsidRPr="00D00924" w:rsidRDefault="00F4410C" w:rsidP="003C1980">
      <w:pPr>
        <w:numPr>
          <w:ilvl w:val="0"/>
          <w:numId w:val="9"/>
        </w:numPr>
        <w:spacing w:line="276" w:lineRule="auto"/>
        <w:rPr>
          <w:rFonts w:eastAsiaTheme="minorHAnsi" w:cs="Arial"/>
          <w:szCs w:val="24"/>
        </w:rPr>
      </w:pPr>
      <w:r w:rsidRPr="00D00924">
        <w:rPr>
          <w:rFonts w:eastAsiaTheme="minorHAnsi" w:cs="Arial"/>
          <w:szCs w:val="24"/>
        </w:rPr>
        <w:t>Make appropriate evidenced based commissioning decisions for a range of council services in line with council policy and priorities.</w:t>
      </w:r>
    </w:p>
    <w:p w14:paraId="3C2954E1" w14:textId="496E28C9" w:rsidR="00F4410C" w:rsidRPr="00D00924" w:rsidRDefault="00F4410C" w:rsidP="003C1980">
      <w:pPr>
        <w:numPr>
          <w:ilvl w:val="0"/>
          <w:numId w:val="9"/>
        </w:numPr>
        <w:spacing w:line="276" w:lineRule="auto"/>
        <w:rPr>
          <w:rFonts w:eastAsiaTheme="minorHAnsi" w:cs="Arial"/>
          <w:szCs w:val="24"/>
        </w:rPr>
      </w:pPr>
      <w:r w:rsidRPr="00D00924">
        <w:rPr>
          <w:rFonts w:eastAsiaTheme="minorHAnsi" w:cs="Arial"/>
          <w:szCs w:val="24"/>
        </w:rPr>
        <w:t>Work closely with elected councillors especially Cabinet members</w:t>
      </w:r>
      <w:r w:rsidR="00386FA5">
        <w:rPr>
          <w:rFonts w:eastAsiaTheme="minorHAnsi" w:cs="Arial"/>
          <w:szCs w:val="24"/>
        </w:rPr>
        <w:t xml:space="preserve"> a</w:t>
      </w:r>
      <w:r w:rsidRPr="00D00924">
        <w:rPr>
          <w:rFonts w:eastAsiaTheme="minorHAnsi" w:cs="Arial"/>
          <w:szCs w:val="24"/>
        </w:rPr>
        <w:t>nd support them in undertaking their community leadership and policy and decision</w:t>
      </w:r>
      <w:r w:rsidR="00386FA5">
        <w:rPr>
          <w:rFonts w:eastAsiaTheme="minorHAnsi" w:cs="Arial"/>
          <w:szCs w:val="24"/>
        </w:rPr>
        <w:t>-</w:t>
      </w:r>
      <w:r w:rsidRPr="00D00924">
        <w:rPr>
          <w:rFonts w:eastAsiaTheme="minorHAnsi" w:cs="Arial"/>
          <w:szCs w:val="24"/>
        </w:rPr>
        <w:t xml:space="preserve">making roles. </w:t>
      </w:r>
    </w:p>
    <w:p w14:paraId="18AA107C" w14:textId="77777777" w:rsidR="00F4410C" w:rsidRPr="00D00924" w:rsidRDefault="00F4410C" w:rsidP="003C1980">
      <w:pPr>
        <w:numPr>
          <w:ilvl w:val="0"/>
          <w:numId w:val="9"/>
        </w:numPr>
        <w:spacing w:line="276" w:lineRule="auto"/>
        <w:rPr>
          <w:rFonts w:eastAsiaTheme="minorHAnsi" w:cs="Arial"/>
          <w:szCs w:val="24"/>
        </w:rPr>
      </w:pPr>
      <w:r w:rsidRPr="00D00924">
        <w:rPr>
          <w:rFonts w:eastAsiaTheme="minorHAnsi" w:cs="Arial"/>
          <w:szCs w:val="24"/>
        </w:rPr>
        <w:t>Direct personal accountability for delivery of a range of services and outcomes to agreed performance standards and within budget.</w:t>
      </w:r>
    </w:p>
    <w:p w14:paraId="4F47293B" w14:textId="77777777" w:rsidR="00F4410C" w:rsidRPr="00D00924" w:rsidRDefault="00F4410C" w:rsidP="003C1980">
      <w:pPr>
        <w:numPr>
          <w:ilvl w:val="0"/>
          <w:numId w:val="9"/>
        </w:numPr>
        <w:spacing w:line="276" w:lineRule="auto"/>
        <w:rPr>
          <w:rFonts w:eastAsiaTheme="minorHAnsi" w:cs="Arial"/>
          <w:szCs w:val="24"/>
        </w:rPr>
      </w:pPr>
      <w:r w:rsidRPr="00D00924">
        <w:rPr>
          <w:rFonts w:eastAsiaTheme="minorHAnsi" w:cs="Arial"/>
          <w:szCs w:val="24"/>
        </w:rPr>
        <w:t xml:space="preserve">Constantly seek efficiency and value for money and support the development of new delivery and support models. </w:t>
      </w:r>
    </w:p>
    <w:p w14:paraId="7805A182" w14:textId="77777777" w:rsidR="00F4410C" w:rsidRPr="00D00924" w:rsidRDefault="00F4410C" w:rsidP="003C1980">
      <w:pPr>
        <w:numPr>
          <w:ilvl w:val="0"/>
          <w:numId w:val="9"/>
        </w:numPr>
        <w:spacing w:line="276" w:lineRule="auto"/>
        <w:rPr>
          <w:rFonts w:eastAsiaTheme="minorHAnsi" w:cs="Arial"/>
          <w:szCs w:val="24"/>
        </w:rPr>
      </w:pPr>
      <w:r w:rsidRPr="00D00924">
        <w:rPr>
          <w:rFonts w:eastAsiaTheme="minorHAnsi" w:cs="Arial"/>
          <w:szCs w:val="24"/>
        </w:rPr>
        <w:t>Empower and devolve decision making to the most appropriate level, as close as possible to the frontline, to maximise performance</w:t>
      </w:r>
    </w:p>
    <w:p w14:paraId="0B11F9B5" w14:textId="77777777" w:rsidR="00F4410C" w:rsidRPr="00D00924" w:rsidRDefault="00F4410C" w:rsidP="003C1980">
      <w:pPr>
        <w:numPr>
          <w:ilvl w:val="0"/>
          <w:numId w:val="9"/>
        </w:numPr>
        <w:spacing w:line="276" w:lineRule="auto"/>
        <w:rPr>
          <w:rFonts w:eastAsiaTheme="minorHAnsi" w:cs="Arial"/>
          <w:szCs w:val="24"/>
        </w:rPr>
      </w:pPr>
      <w:r w:rsidRPr="00D00924">
        <w:rPr>
          <w:rFonts w:eastAsiaTheme="minorHAnsi" w:cs="Arial"/>
          <w:szCs w:val="24"/>
        </w:rPr>
        <w:t xml:space="preserve">Discover new ways to reduce the cost of services to taxpayers and improve their overall productivity and value for money to service users. </w:t>
      </w:r>
    </w:p>
    <w:p w14:paraId="4BA5436F" w14:textId="77777777" w:rsidR="00F4410C" w:rsidRPr="00D00924" w:rsidRDefault="00F4410C" w:rsidP="003C1980">
      <w:pPr>
        <w:numPr>
          <w:ilvl w:val="0"/>
          <w:numId w:val="9"/>
        </w:numPr>
        <w:spacing w:line="276" w:lineRule="auto"/>
        <w:rPr>
          <w:rFonts w:eastAsiaTheme="minorHAnsi" w:cs="Arial"/>
          <w:szCs w:val="24"/>
        </w:rPr>
      </w:pPr>
      <w:r w:rsidRPr="00D00924">
        <w:rPr>
          <w:rFonts w:eastAsiaTheme="minorHAnsi" w:cs="Arial"/>
          <w:szCs w:val="24"/>
        </w:rPr>
        <w:t xml:space="preserve">Actively manage demand and risk whilst encouraging creative thinking and innovative practice. </w:t>
      </w:r>
    </w:p>
    <w:p w14:paraId="1E18D962" w14:textId="77777777" w:rsidR="00F4410C" w:rsidRPr="00D00924" w:rsidRDefault="00F4410C" w:rsidP="003C1980">
      <w:pPr>
        <w:numPr>
          <w:ilvl w:val="0"/>
          <w:numId w:val="9"/>
        </w:numPr>
        <w:spacing w:line="276" w:lineRule="auto"/>
        <w:rPr>
          <w:rFonts w:eastAsiaTheme="minorHAnsi" w:cs="Arial"/>
          <w:szCs w:val="24"/>
        </w:rPr>
      </w:pPr>
      <w:r w:rsidRPr="00D00924">
        <w:rPr>
          <w:rFonts w:eastAsiaTheme="minorHAnsi" w:cs="Arial"/>
          <w:szCs w:val="24"/>
        </w:rPr>
        <w:t>Develop staff with flexible skills and competencies that are valued and supported.</w:t>
      </w:r>
    </w:p>
    <w:p w14:paraId="3A585932" w14:textId="701CA17A" w:rsidR="00F4410C" w:rsidRDefault="00F4410C" w:rsidP="003C1980">
      <w:pPr>
        <w:numPr>
          <w:ilvl w:val="0"/>
          <w:numId w:val="9"/>
        </w:numPr>
        <w:spacing w:line="276" w:lineRule="auto"/>
        <w:rPr>
          <w:rFonts w:eastAsiaTheme="minorHAnsi" w:cs="Arial"/>
          <w:szCs w:val="24"/>
        </w:rPr>
      </w:pPr>
      <w:r w:rsidRPr="00D00924">
        <w:rPr>
          <w:rFonts w:eastAsiaTheme="minorHAnsi" w:cs="Arial"/>
          <w:szCs w:val="24"/>
        </w:rPr>
        <w:t>Set clear expectations, and provide development and support to enable the Council to deliver the required outcomes</w:t>
      </w:r>
    </w:p>
    <w:p w14:paraId="156BAF7F" w14:textId="19D2FEDF" w:rsidR="00C01C1A" w:rsidRPr="00D00924" w:rsidRDefault="00C01C1A" w:rsidP="003C1980">
      <w:pPr>
        <w:numPr>
          <w:ilvl w:val="0"/>
          <w:numId w:val="9"/>
        </w:numPr>
        <w:spacing w:line="276" w:lineRule="auto"/>
        <w:rPr>
          <w:rFonts w:eastAsiaTheme="minorHAnsi" w:cs="Arial"/>
          <w:szCs w:val="24"/>
        </w:rPr>
      </w:pPr>
      <w:r>
        <w:rPr>
          <w:rFonts w:eastAsiaTheme="minorHAnsi" w:cs="Arial"/>
          <w:szCs w:val="24"/>
        </w:rPr>
        <w:t>Promote cross-organisational team working within the Council and with partner organisations to deliver more cost-effective and valued services and enable coherent and integrated problem solving.</w:t>
      </w:r>
    </w:p>
    <w:p w14:paraId="3FF46D9D" w14:textId="77777777" w:rsidR="00F4410C" w:rsidRPr="00D00924" w:rsidRDefault="00F4410C" w:rsidP="003C1980">
      <w:pPr>
        <w:numPr>
          <w:ilvl w:val="0"/>
          <w:numId w:val="9"/>
        </w:numPr>
        <w:spacing w:after="200" w:line="276" w:lineRule="auto"/>
        <w:contextualSpacing/>
        <w:rPr>
          <w:rFonts w:eastAsiaTheme="minorHAnsi" w:cs="Arial"/>
          <w:szCs w:val="24"/>
        </w:rPr>
      </w:pPr>
      <w:r w:rsidRPr="00D00924">
        <w:rPr>
          <w:rFonts w:eastAsiaTheme="minorHAnsi" w:cs="Arial"/>
          <w:szCs w:val="24"/>
        </w:rPr>
        <w:t xml:space="preserve">Fulfil the role of Project Sponsor for specified key corporate projects. </w:t>
      </w:r>
    </w:p>
    <w:p w14:paraId="1F1DFC20" w14:textId="77777777" w:rsidR="00F4410C" w:rsidRPr="00D00924" w:rsidRDefault="00F4410C" w:rsidP="003C1980">
      <w:pPr>
        <w:numPr>
          <w:ilvl w:val="0"/>
          <w:numId w:val="9"/>
        </w:numPr>
        <w:spacing w:after="200" w:line="276" w:lineRule="auto"/>
        <w:contextualSpacing/>
        <w:rPr>
          <w:rFonts w:eastAsiaTheme="minorHAnsi" w:cs="Arial"/>
          <w:szCs w:val="24"/>
        </w:rPr>
      </w:pPr>
      <w:r w:rsidRPr="00D00924">
        <w:rPr>
          <w:rFonts w:eastAsiaTheme="minorHAnsi" w:cs="Arial"/>
          <w:szCs w:val="24"/>
        </w:rPr>
        <w:t>E</w:t>
      </w:r>
      <w:r w:rsidRPr="00D00924">
        <w:rPr>
          <w:rFonts w:eastAsia="Calibri" w:cs="Arial"/>
          <w:szCs w:val="24"/>
        </w:rPr>
        <w:t>mpower all staff to deliver effectively and efficiently</w:t>
      </w:r>
      <w:r w:rsidRPr="00D00924">
        <w:rPr>
          <w:rFonts w:eastAsia="Calibri" w:cs="Arial"/>
          <w:sz w:val="22"/>
          <w:szCs w:val="22"/>
        </w:rPr>
        <w:t>.</w:t>
      </w:r>
      <w:r w:rsidRPr="00D00924">
        <w:rPr>
          <w:rFonts w:eastAsia="Calibri" w:cs="Arial"/>
          <w:szCs w:val="24"/>
        </w:rPr>
        <w:t xml:space="preserve"> </w:t>
      </w:r>
    </w:p>
    <w:p w14:paraId="5C5E142A" w14:textId="77777777" w:rsidR="00F4410C" w:rsidRPr="00D00924" w:rsidRDefault="00F4410C" w:rsidP="00F4410C">
      <w:pPr>
        <w:autoSpaceDE w:val="0"/>
        <w:autoSpaceDN w:val="0"/>
        <w:adjustRightInd w:val="0"/>
        <w:spacing w:line="276" w:lineRule="auto"/>
        <w:rPr>
          <w:rFonts w:eastAsia="Calibri" w:cs="Arial"/>
          <w:color w:val="000000"/>
          <w:szCs w:val="24"/>
          <w:lang w:eastAsia="en-GB"/>
        </w:rPr>
      </w:pPr>
    </w:p>
    <w:p w14:paraId="20388679" w14:textId="77777777" w:rsidR="00F4410C" w:rsidRPr="003C1980" w:rsidRDefault="00F4410C" w:rsidP="003C1980">
      <w:pPr>
        <w:pStyle w:val="ListParagraph"/>
        <w:keepNext/>
        <w:numPr>
          <w:ilvl w:val="0"/>
          <w:numId w:val="9"/>
        </w:numPr>
        <w:spacing w:line="276" w:lineRule="auto"/>
        <w:outlineLvl w:val="1"/>
        <w:rPr>
          <w:rFonts w:cs="Arial"/>
          <w:b/>
          <w:szCs w:val="24"/>
          <w:u w:val="single"/>
        </w:rPr>
      </w:pPr>
      <w:r w:rsidRPr="003C1980">
        <w:rPr>
          <w:rFonts w:cs="Arial"/>
          <w:b/>
          <w:szCs w:val="24"/>
          <w:u w:val="single"/>
        </w:rPr>
        <w:t xml:space="preserve">Skill and Attitude and Value Based Criteria </w:t>
      </w:r>
    </w:p>
    <w:p w14:paraId="338B830F" w14:textId="77777777" w:rsidR="00F4410C" w:rsidRPr="00D00924" w:rsidRDefault="00F4410C" w:rsidP="00F4410C">
      <w:pPr>
        <w:rPr>
          <w:rFonts w:ascii="Times New Roman" w:hAnsi="Times New Roman"/>
          <w:szCs w:val="24"/>
        </w:rPr>
      </w:pPr>
    </w:p>
    <w:p w14:paraId="0A2FABA5" w14:textId="77777777" w:rsidR="00F4410C" w:rsidRPr="00D00924" w:rsidRDefault="00F4410C" w:rsidP="003C1980">
      <w:pPr>
        <w:numPr>
          <w:ilvl w:val="0"/>
          <w:numId w:val="9"/>
        </w:numPr>
        <w:autoSpaceDE w:val="0"/>
        <w:autoSpaceDN w:val="0"/>
        <w:adjustRightInd w:val="0"/>
        <w:spacing w:after="200" w:line="276" w:lineRule="auto"/>
        <w:ind w:right="-227"/>
        <w:contextualSpacing/>
        <w:rPr>
          <w:rFonts w:eastAsiaTheme="minorHAnsi" w:cs="Arial"/>
          <w:szCs w:val="24"/>
        </w:rPr>
      </w:pPr>
      <w:r w:rsidRPr="00D00924">
        <w:rPr>
          <w:rFonts w:eastAsiaTheme="minorHAnsi" w:cs="Arial"/>
          <w:szCs w:val="24"/>
        </w:rPr>
        <w:t xml:space="preserve">Sefton’s </w:t>
      </w:r>
      <w:r w:rsidRPr="00D00924">
        <w:rPr>
          <w:rFonts w:eastAsiaTheme="minorHAnsi" w:cs="Arial"/>
          <w:bCs/>
          <w:szCs w:val="24"/>
        </w:rPr>
        <w:t>Vision and promise sets out how we as a Council want to work with each other, and with our communities and our partners, to make Sefton a great place to be</w:t>
      </w:r>
      <w:r w:rsidRPr="00D00924">
        <w:rPr>
          <w:rFonts w:eastAsiaTheme="minorHAnsi" w:cs="Arial"/>
          <w:b/>
          <w:bCs/>
          <w:color w:val="808080"/>
          <w:szCs w:val="24"/>
        </w:rPr>
        <w:t>.</w:t>
      </w:r>
    </w:p>
    <w:p w14:paraId="61D8A092" w14:textId="635A70BA" w:rsidR="00F4410C" w:rsidRPr="00D00924" w:rsidRDefault="00EF64FF" w:rsidP="003C1980">
      <w:pPr>
        <w:numPr>
          <w:ilvl w:val="0"/>
          <w:numId w:val="9"/>
        </w:numPr>
        <w:autoSpaceDE w:val="0"/>
        <w:autoSpaceDN w:val="0"/>
        <w:adjustRightInd w:val="0"/>
        <w:spacing w:after="200" w:line="276" w:lineRule="auto"/>
        <w:contextualSpacing/>
        <w:rPr>
          <w:rFonts w:eastAsiaTheme="minorHAnsi" w:cs="Arial"/>
          <w:szCs w:val="24"/>
        </w:rPr>
      </w:pPr>
      <w:r>
        <w:rPr>
          <w:rFonts w:eastAsiaTheme="minorHAnsi" w:cs="Arial"/>
          <w:bCs/>
          <w:szCs w:val="24"/>
        </w:rPr>
        <w:t>P</w:t>
      </w:r>
      <w:r w:rsidR="00F4410C" w:rsidRPr="00D00924">
        <w:rPr>
          <w:rFonts w:eastAsiaTheme="minorHAnsi" w:cs="Arial"/>
          <w:bCs/>
          <w:szCs w:val="24"/>
        </w:rPr>
        <w:t xml:space="preserve">ersonal responsibility to support the delivery of the vision and consistently demonstrate the behaviours and values expressed in the Promise and Leadership requirements. </w:t>
      </w:r>
    </w:p>
    <w:p w14:paraId="4E94F3C1" w14:textId="77777777" w:rsidR="00F4410C" w:rsidRPr="00D00924" w:rsidRDefault="00F4410C" w:rsidP="003C1980">
      <w:pPr>
        <w:numPr>
          <w:ilvl w:val="0"/>
          <w:numId w:val="9"/>
        </w:numPr>
        <w:spacing w:line="276" w:lineRule="auto"/>
        <w:rPr>
          <w:rFonts w:eastAsiaTheme="minorHAnsi" w:cs="Arial"/>
          <w:szCs w:val="24"/>
        </w:rPr>
      </w:pPr>
      <w:r w:rsidRPr="00D00924">
        <w:rPr>
          <w:rFonts w:eastAsiaTheme="minorHAnsi" w:cs="Arial"/>
          <w:szCs w:val="24"/>
        </w:rPr>
        <w:t>Have the necessary political knowledge, skills and abilities needed to operate effectively in a political environment.</w:t>
      </w:r>
    </w:p>
    <w:p w14:paraId="43581079" w14:textId="77777777" w:rsidR="00F4410C" w:rsidRPr="00D00924" w:rsidRDefault="00F4410C" w:rsidP="003C1980">
      <w:pPr>
        <w:numPr>
          <w:ilvl w:val="0"/>
          <w:numId w:val="9"/>
        </w:numPr>
        <w:spacing w:line="276" w:lineRule="auto"/>
        <w:rPr>
          <w:rFonts w:eastAsiaTheme="minorHAnsi" w:cs="Arial"/>
          <w:szCs w:val="24"/>
        </w:rPr>
      </w:pPr>
      <w:r w:rsidRPr="00D00924">
        <w:rPr>
          <w:rFonts w:eastAsiaTheme="minorHAnsi" w:cs="Arial"/>
          <w:szCs w:val="24"/>
        </w:rPr>
        <w:lastRenderedPageBreak/>
        <w:t xml:space="preserve">Develop, lead, participate and collaborate in effective partnership across organisations and sectors. </w:t>
      </w:r>
    </w:p>
    <w:p w14:paraId="247CD83C" w14:textId="77777777" w:rsidR="00F4410C" w:rsidRPr="00D00924" w:rsidRDefault="00F4410C" w:rsidP="003C1980">
      <w:pPr>
        <w:numPr>
          <w:ilvl w:val="0"/>
          <w:numId w:val="9"/>
        </w:numPr>
        <w:spacing w:line="276" w:lineRule="auto"/>
        <w:rPr>
          <w:rFonts w:eastAsiaTheme="minorHAnsi" w:cs="Arial"/>
          <w:szCs w:val="24"/>
        </w:rPr>
      </w:pPr>
      <w:r w:rsidRPr="00D00924">
        <w:rPr>
          <w:rFonts w:eastAsiaTheme="minorHAnsi" w:cs="Arial"/>
          <w:szCs w:val="24"/>
        </w:rPr>
        <w:t>Focus on outcomes, break down service/professional barriers and facilitate One Council delivery.</w:t>
      </w:r>
    </w:p>
    <w:p w14:paraId="64804D50" w14:textId="23D21C4D" w:rsidR="00F4410C" w:rsidRPr="00D00924" w:rsidRDefault="00EF64FF" w:rsidP="003C1980">
      <w:pPr>
        <w:numPr>
          <w:ilvl w:val="0"/>
          <w:numId w:val="9"/>
        </w:numPr>
        <w:spacing w:line="276" w:lineRule="auto"/>
        <w:rPr>
          <w:rFonts w:eastAsiaTheme="minorHAnsi" w:cs="Arial"/>
          <w:szCs w:val="24"/>
        </w:rPr>
      </w:pPr>
      <w:r>
        <w:rPr>
          <w:rFonts w:eastAsiaTheme="minorHAnsi" w:cs="Arial"/>
          <w:szCs w:val="24"/>
        </w:rPr>
        <w:t>D</w:t>
      </w:r>
      <w:r w:rsidR="00F4410C" w:rsidRPr="00D00924">
        <w:rPr>
          <w:rFonts w:eastAsiaTheme="minorHAnsi" w:cs="Arial"/>
          <w:szCs w:val="24"/>
        </w:rPr>
        <w:t>emonstrate exceptional personal resilience.</w:t>
      </w:r>
    </w:p>
    <w:p w14:paraId="2922D5E6" w14:textId="77777777" w:rsidR="00F4410C" w:rsidRPr="00D00924" w:rsidRDefault="00F4410C" w:rsidP="003C1980">
      <w:pPr>
        <w:numPr>
          <w:ilvl w:val="0"/>
          <w:numId w:val="9"/>
        </w:numPr>
        <w:spacing w:line="276" w:lineRule="auto"/>
        <w:rPr>
          <w:rFonts w:eastAsiaTheme="minorHAnsi" w:cs="Arial"/>
          <w:szCs w:val="24"/>
        </w:rPr>
      </w:pPr>
      <w:r w:rsidRPr="00D00924">
        <w:rPr>
          <w:rFonts w:eastAsiaTheme="minorHAnsi" w:cs="Arial"/>
          <w:szCs w:val="24"/>
        </w:rPr>
        <w:t>Create and sustain enabling and open relationships.</w:t>
      </w:r>
    </w:p>
    <w:p w14:paraId="3874983F" w14:textId="77777777" w:rsidR="00F4410C" w:rsidRPr="00D00924" w:rsidRDefault="00F4410C" w:rsidP="003C1980">
      <w:pPr>
        <w:numPr>
          <w:ilvl w:val="0"/>
          <w:numId w:val="9"/>
        </w:numPr>
        <w:spacing w:line="276" w:lineRule="auto"/>
        <w:rPr>
          <w:rFonts w:eastAsiaTheme="minorHAnsi" w:cs="Arial"/>
          <w:szCs w:val="24"/>
        </w:rPr>
      </w:pPr>
      <w:r w:rsidRPr="00D00924">
        <w:rPr>
          <w:rFonts w:eastAsiaTheme="minorHAnsi" w:cs="Arial"/>
          <w:szCs w:val="24"/>
        </w:rPr>
        <w:t>Create the most effective environment for innovation, learning and performance.</w:t>
      </w:r>
    </w:p>
    <w:p w14:paraId="6C016B7F" w14:textId="77777777" w:rsidR="00F4410C" w:rsidRPr="00D00924" w:rsidRDefault="00F4410C" w:rsidP="003C1980">
      <w:pPr>
        <w:numPr>
          <w:ilvl w:val="0"/>
          <w:numId w:val="9"/>
        </w:numPr>
        <w:spacing w:line="276" w:lineRule="auto"/>
        <w:rPr>
          <w:rFonts w:eastAsiaTheme="minorHAnsi" w:cs="Arial"/>
          <w:szCs w:val="24"/>
        </w:rPr>
      </w:pPr>
      <w:r w:rsidRPr="00D00924">
        <w:rPr>
          <w:rFonts w:eastAsiaTheme="minorHAnsi" w:cs="Arial"/>
          <w:szCs w:val="24"/>
        </w:rPr>
        <w:t xml:space="preserve">Lead change and empower the whole Council to effectively manage complexity, ambiguity and risk. </w:t>
      </w:r>
    </w:p>
    <w:p w14:paraId="0D85D356" w14:textId="77777777" w:rsidR="00F4410C" w:rsidRPr="00D00924" w:rsidRDefault="00F4410C" w:rsidP="00F4410C">
      <w:pPr>
        <w:tabs>
          <w:tab w:val="left" w:pos="567"/>
        </w:tabs>
        <w:spacing w:line="276" w:lineRule="auto"/>
        <w:rPr>
          <w:rFonts w:cs="Arial"/>
          <w:szCs w:val="24"/>
        </w:rPr>
      </w:pPr>
    </w:p>
    <w:p w14:paraId="620948CE" w14:textId="77777777" w:rsidR="00F4410C" w:rsidRPr="003C1980" w:rsidRDefault="00F4410C" w:rsidP="003C1980">
      <w:pPr>
        <w:pStyle w:val="ListParagraph"/>
        <w:numPr>
          <w:ilvl w:val="0"/>
          <w:numId w:val="9"/>
        </w:numPr>
        <w:tabs>
          <w:tab w:val="left" w:pos="567"/>
        </w:tabs>
        <w:spacing w:line="276" w:lineRule="auto"/>
        <w:rPr>
          <w:rFonts w:cs="Arial"/>
          <w:b/>
          <w:szCs w:val="24"/>
          <w:u w:val="single"/>
        </w:rPr>
      </w:pPr>
      <w:r w:rsidRPr="003C1980">
        <w:rPr>
          <w:rFonts w:cs="Arial"/>
          <w:b/>
          <w:szCs w:val="24"/>
          <w:u w:val="single"/>
        </w:rPr>
        <w:t>LEADERSHIP</w:t>
      </w:r>
    </w:p>
    <w:p w14:paraId="193AFA61" w14:textId="77777777" w:rsidR="00F4410C" w:rsidRPr="00D00924" w:rsidRDefault="00F4410C" w:rsidP="00F4410C">
      <w:pPr>
        <w:keepNext/>
        <w:outlineLvl w:val="1"/>
        <w:rPr>
          <w:rFonts w:cs="Arial"/>
          <w:b/>
          <w:bCs/>
          <w:szCs w:val="24"/>
          <w:u w:val="single"/>
        </w:rPr>
      </w:pPr>
    </w:p>
    <w:p w14:paraId="06A4122A" w14:textId="77777777" w:rsidR="00F4410C" w:rsidRPr="003C1980" w:rsidRDefault="00F4410C" w:rsidP="003C1980">
      <w:pPr>
        <w:pStyle w:val="ListParagraph"/>
        <w:keepNext/>
        <w:numPr>
          <w:ilvl w:val="0"/>
          <w:numId w:val="9"/>
        </w:numPr>
        <w:outlineLvl w:val="1"/>
        <w:rPr>
          <w:rFonts w:cs="Arial"/>
          <w:szCs w:val="24"/>
        </w:rPr>
      </w:pPr>
      <w:r w:rsidRPr="003C1980">
        <w:rPr>
          <w:rFonts w:cs="Arial"/>
          <w:szCs w:val="24"/>
        </w:rPr>
        <w:t>Must demonstrate the following leadership competencies:</w:t>
      </w:r>
    </w:p>
    <w:p w14:paraId="5F598E34" w14:textId="0002D16F" w:rsidR="00F4410C" w:rsidRPr="00D00924" w:rsidRDefault="00F4410C" w:rsidP="003C1980">
      <w:pPr>
        <w:keepNext/>
        <w:ind w:firstLine="70"/>
        <w:outlineLvl w:val="1"/>
        <w:rPr>
          <w:rFonts w:cs="Arial"/>
          <w:szCs w:val="24"/>
        </w:rPr>
      </w:pPr>
    </w:p>
    <w:p w14:paraId="09B13C88" w14:textId="77777777" w:rsidR="00F4410C" w:rsidRPr="00D00924" w:rsidRDefault="00F4410C" w:rsidP="003C1980">
      <w:pPr>
        <w:numPr>
          <w:ilvl w:val="0"/>
          <w:numId w:val="9"/>
        </w:numPr>
        <w:rPr>
          <w:rFonts w:cs="Arial"/>
          <w:szCs w:val="24"/>
        </w:rPr>
      </w:pPr>
      <w:r w:rsidRPr="00D00924">
        <w:rPr>
          <w:rFonts w:cs="Arial"/>
          <w:szCs w:val="24"/>
        </w:rPr>
        <w:t xml:space="preserve">Provide clear vision and direction. </w:t>
      </w:r>
    </w:p>
    <w:p w14:paraId="6F6BE680" w14:textId="77777777" w:rsidR="00F4410C" w:rsidRPr="00D00924" w:rsidRDefault="00F4410C" w:rsidP="003C1980">
      <w:pPr>
        <w:numPr>
          <w:ilvl w:val="0"/>
          <w:numId w:val="9"/>
        </w:numPr>
        <w:rPr>
          <w:rFonts w:cs="Arial"/>
          <w:szCs w:val="24"/>
        </w:rPr>
      </w:pPr>
      <w:r w:rsidRPr="00D00924">
        <w:rPr>
          <w:rFonts w:cs="Arial"/>
          <w:szCs w:val="24"/>
        </w:rPr>
        <w:t xml:space="preserve">Lead and manage change. </w:t>
      </w:r>
    </w:p>
    <w:p w14:paraId="1976A614" w14:textId="77777777" w:rsidR="00F4410C" w:rsidRPr="00D00924" w:rsidRDefault="00F4410C" w:rsidP="003C1980">
      <w:pPr>
        <w:numPr>
          <w:ilvl w:val="0"/>
          <w:numId w:val="9"/>
        </w:numPr>
        <w:rPr>
          <w:rFonts w:cs="Arial"/>
          <w:szCs w:val="24"/>
        </w:rPr>
      </w:pPr>
      <w:r w:rsidRPr="00D00924">
        <w:rPr>
          <w:rFonts w:cs="Arial"/>
          <w:szCs w:val="24"/>
        </w:rPr>
        <w:t xml:space="preserve">Plan strategically. </w:t>
      </w:r>
    </w:p>
    <w:p w14:paraId="77CDFE31" w14:textId="77777777" w:rsidR="00F4410C" w:rsidRPr="00D00924" w:rsidRDefault="00F4410C" w:rsidP="003C1980">
      <w:pPr>
        <w:numPr>
          <w:ilvl w:val="0"/>
          <w:numId w:val="9"/>
        </w:numPr>
        <w:rPr>
          <w:rFonts w:cs="Arial"/>
          <w:szCs w:val="24"/>
        </w:rPr>
      </w:pPr>
      <w:r w:rsidRPr="00D00924">
        <w:rPr>
          <w:rFonts w:cs="Arial"/>
          <w:szCs w:val="24"/>
        </w:rPr>
        <w:t xml:space="preserve">Lead people and performance. </w:t>
      </w:r>
    </w:p>
    <w:p w14:paraId="349D8F18" w14:textId="77777777" w:rsidR="00F4410C" w:rsidRPr="00D00924" w:rsidRDefault="00F4410C" w:rsidP="003C1980">
      <w:pPr>
        <w:numPr>
          <w:ilvl w:val="0"/>
          <w:numId w:val="9"/>
        </w:numPr>
        <w:rPr>
          <w:rFonts w:cs="Arial"/>
          <w:szCs w:val="24"/>
        </w:rPr>
      </w:pPr>
      <w:r w:rsidRPr="00D00924">
        <w:rPr>
          <w:rFonts w:cs="Arial"/>
          <w:szCs w:val="24"/>
        </w:rPr>
        <w:t xml:space="preserve">Work corporately as well as collaboratively with partners. </w:t>
      </w:r>
    </w:p>
    <w:p w14:paraId="1B8757C6" w14:textId="77777777" w:rsidR="00F4410C" w:rsidRPr="00D00924" w:rsidRDefault="00F4410C" w:rsidP="003C1980">
      <w:pPr>
        <w:numPr>
          <w:ilvl w:val="0"/>
          <w:numId w:val="9"/>
        </w:numPr>
        <w:rPr>
          <w:rFonts w:cs="Arial"/>
          <w:szCs w:val="24"/>
        </w:rPr>
      </w:pPr>
      <w:r w:rsidRPr="00D00924">
        <w:rPr>
          <w:rFonts w:cs="Arial"/>
          <w:szCs w:val="24"/>
        </w:rPr>
        <w:t xml:space="preserve">Communicate effectively. </w:t>
      </w:r>
    </w:p>
    <w:p w14:paraId="323F086B" w14:textId="77777777" w:rsidR="00F4410C" w:rsidRPr="00D00924" w:rsidRDefault="00F4410C" w:rsidP="003C1980">
      <w:pPr>
        <w:numPr>
          <w:ilvl w:val="0"/>
          <w:numId w:val="9"/>
        </w:numPr>
        <w:rPr>
          <w:rFonts w:cs="Arial"/>
          <w:szCs w:val="24"/>
        </w:rPr>
      </w:pPr>
      <w:r w:rsidRPr="00D00924">
        <w:rPr>
          <w:rFonts w:cs="Arial"/>
          <w:szCs w:val="24"/>
        </w:rPr>
        <w:t xml:space="preserve">Focus on excellence. </w:t>
      </w:r>
    </w:p>
    <w:p w14:paraId="3732C145" w14:textId="77777777" w:rsidR="00F4410C" w:rsidRPr="00D00924" w:rsidRDefault="00F4410C" w:rsidP="003C1980">
      <w:pPr>
        <w:numPr>
          <w:ilvl w:val="0"/>
          <w:numId w:val="9"/>
        </w:numPr>
        <w:rPr>
          <w:rFonts w:cs="Arial"/>
          <w:szCs w:val="24"/>
        </w:rPr>
      </w:pPr>
      <w:r w:rsidRPr="00D00924">
        <w:rPr>
          <w:rFonts w:cs="Arial"/>
          <w:szCs w:val="24"/>
        </w:rPr>
        <w:t xml:space="preserve">Develop self and others. </w:t>
      </w:r>
    </w:p>
    <w:p w14:paraId="312D4A16" w14:textId="77777777" w:rsidR="00F4410C" w:rsidRPr="00D00924" w:rsidRDefault="00F4410C" w:rsidP="003C1980">
      <w:pPr>
        <w:rPr>
          <w:rFonts w:cs="Arial"/>
          <w:b/>
          <w:szCs w:val="24"/>
          <w:u w:val="single"/>
        </w:rPr>
      </w:pPr>
    </w:p>
    <w:p w14:paraId="317FF58D" w14:textId="77777777" w:rsidR="00F4410C" w:rsidRPr="003C1980" w:rsidRDefault="00F4410C" w:rsidP="003C1980">
      <w:pPr>
        <w:pStyle w:val="ListParagraph"/>
        <w:numPr>
          <w:ilvl w:val="0"/>
          <w:numId w:val="9"/>
        </w:numPr>
        <w:rPr>
          <w:rFonts w:cs="Arial"/>
          <w:b/>
          <w:szCs w:val="24"/>
          <w:u w:val="single"/>
        </w:rPr>
      </w:pPr>
      <w:r w:rsidRPr="003C1980">
        <w:rPr>
          <w:rFonts w:cs="Arial"/>
          <w:b/>
          <w:szCs w:val="24"/>
          <w:u w:val="single"/>
        </w:rPr>
        <w:t>BEHAVIOURS</w:t>
      </w:r>
    </w:p>
    <w:p w14:paraId="14FBE79C" w14:textId="77777777" w:rsidR="00F4410C" w:rsidRPr="00D00924" w:rsidRDefault="00F4410C" w:rsidP="003C1980">
      <w:pPr>
        <w:tabs>
          <w:tab w:val="num" w:pos="540"/>
        </w:tabs>
        <w:ind w:hanging="720"/>
        <w:rPr>
          <w:rFonts w:cs="Arial"/>
          <w:szCs w:val="24"/>
        </w:rPr>
      </w:pPr>
    </w:p>
    <w:p w14:paraId="1EF106CB" w14:textId="77777777" w:rsidR="00F4410C" w:rsidRPr="003C1980" w:rsidRDefault="00F4410C" w:rsidP="003C1980">
      <w:pPr>
        <w:pStyle w:val="ListParagraph"/>
        <w:numPr>
          <w:ilvl w:val="0"/>
          <w:numId w:val="9"/>
        </w:numPr>
        <w:rPr>
          <w:rFonts w:cs="Arial"/>
          <w:szCs w:val="24"/>
        </w:rPr>
      </w:pPr>
      <w:r w:rsidRPr="003C1980">
        <w:rPr>
          <w:rFonts w:cs="Arial"/>
          <w:szCs w:val="24"/>
        </w:rPr>
        <w:t>Must demonstrate the following behaviours:</w:t>
      </w:r>
    </w:p>
    <w:p w14:paraId="1F9E594A" w14:textId="77777777" w:rsidR="00F4410C" w:rsidRPr="00D00924" w:rsidRDefault="00F4410C" w:rsidP="003C1980">
      <w:pPr>
        <w:rPr>
          <w:rFonts w:cs="Arial"/>
          <w:szCs w:val="24"/>
        </w:rPr>
      </w:pPr>
    </w:p>
    <w:p w14:paraId="18D4208F" w14:textId="77777777" w:rsidR="00F4410C" w:rsidRPr="00D00924" w:rsidRDefault="00F4410C" w:rsidP="003C1980">
      <w:pPr>
        <w:numPr>
          <w:ilvl w:val="0"/>
          <w:numId w:val="9"/>
        </w:numPr>
        <w:rPr>
          <w:rFonts w:cs="Arial"/>
          <w:szCs w:val="24"/>
        </w:rPr>
      </w:pPr>
      <w:r w:rsidRPr="00D00924">
        <w:rPr>
          <w:rFonts w:cs="Arial"/>
          <w:szCs w:val="24"/>
        </w:rPr>
        <w:t xml:space="preserve">Provide support with a view to improving quality. </w:t>
      </w:r>
    </w:p>
    <w:p w14:paraId="1CF1DC07" w14:textId="77777777" w:rsidR="00F4410C" w:rsidRPr="00D00924" w:rsidRDefault="00F4410C" w:rsidP="003C1980">
      <w:pPr>
        <w:numPr>
          <w:ilvl w:val="0"/>
          <w:numId w:val="9"/>
        </w:numPr>
        <w:rPr>
          <w:rFonts w:cs="Arial"/>
          <w:szCs w:val="24"/>
        </w:rPr>
      </w:pPr>
      <w:r w:rsidRPr="00D00924">
        <w:rPr>
          <w:rFonts w:cs="Arial"/>
          <w:szCs w:val="24"/>
        </w:rPr>
        <w:t xml:space="preserve">Provide appropriate and constructive challenge. </w:t>
      </w:r>
    </w:p>
    <w:p w14:paraId="0592B65D" w14:textId="77777777" w:rsidR="00F4410C" w:rsidRPr="00D00924" w:rsidRDefault="00F4410C" w:rsidP="003C1980">
      <w:pPr>
        <w:numPr>
          <w:ilvl w:val="0"/>
          <w:numId w:val="9"/>
        </w:numPr>
        <w:rPr>
          <w:rFonts w:cs="Arial"/>
          <w:szCs w:val="24"/>
        </w:rPr>
      </w:pPr>
      <w:r w:rsidRPr="00D00924">
        <w:rPr>
          <w:rFonts w:cs="Arial"/>
          <w:szCs w:val="24"/>
        </w:rPr>
        <w:t xml:space="preserve">Create a culture that looks for understanding and solutions. </w:t>
      </w:r>
    </w:p>
    <w:p w14:paraId="686ABBA4" w14:textId="77777777" w:rsidR="00F4410C" w:rsidRPr="00D00924" w:rsidRDefault="00F4410C" w:rsidP="003C1980">
      <w:pPr>
        <w:numPr>
          <w:ilvl w:val="0"/>
          <w:numId w:val="9"/>
        </w:numPr>
        <w:rPr>
          <w:rFonts w:cs="Arial"/>
          <w:szCs w:val="24"/>
        </w:rPr>
      </w:pPr>
      <w:r w:rsidRPr="00D00924">
        <w:rPr>
          <w:rFonts w:cs="Arial"/>
          <w:szCs w:val="24"/>
        </w:rPr>
        <w:t xml:space="preserve">Visibly and positively respect and value staff. </w:t>
      </w:r>
    </w:p>
    <w:p w14:paraId="61AD62B6" w14:textId="77777777" w:rsidR="00F4410C" w:rsidRPr="00D00924" w:rsidRDefault="00F4410C" w:rsidP="003C1980">
      <w:pPr>
        <w:numPr>
          <w:ilvl w:val="0"/>
          <w:numId w:val="9"/>
        </w:numPr>
        <w:rPr>
          <w:rFonts w:cs="Arial"/>
          <w:szCs w:val="24"/>
        </w:rPr>
      </w:pPr>
      <w:r w:rsidRPr="00D00924">
        <w:rPr>
          <w:rFonts w:cs="Arial"/>
          <w:szCs w:val="24"/>
        </w:rPr>
        <w:t xml:space="preserve">Communicate a consistent and clear message throughout the Council and with partners. </w:t>
      </w:r>
    </w:p>
    <w:p w14:paraId="53B0BBAE" w14:textId="63799026" w:rsidR="00F4410C" w:rsidRPr="00D00924" w:rsidRDefault="00F4410C" w:rsidP="003C1980">
      <w:pPr>
        <w:numPr>
          <w:ilvl w:val="0"/>
          <w:numId w:val="9"/>
        </w:numPr>
        <w:rPr>
          <w:rFonts w:cs="Arial"/>
          <w:szCs w:val="24"/>
        </w:rPr>
      </w:pPr>
      <w:r w:rsidRPr="00D00924">
        <w:rPr>
          <w:rFonts w:cs="Arial"/>
          <w:szCs w:val="24"/>
        </w:rPr>
        <w:t>Respect, listen to and value others</w:t>
      </w:r>
      <w:r w:rsidR="00F41369">
        <w:rPr>
          <w:rFonts w:cs="Arial"/>
          <w:szCs w:val="24"/>
        </w:rPr>
        <w:t>’</w:t>
      </w:r>
      <w:r w:rsidRPr="00D00924">
        <w:rPr>
          <w:rFonts w:cs="Arial"/>
          <w:szCs w:val="24"/>
        </w:rPr>
        <w:t xml:space="preserve"> views. </w:t>
      </w:r>
    </w:p>
    <w:p w14:paraId="3E1CDAB4" w14:textId="77777777" w:rsidR="00F4410C" w:rsidRPr="00D00924" w:rsidRDefault="00F4410C" w:rsidP="003C1980">
      <w:pPr>
        <w:numPr>
          <w:ilvl w:val="0"/>
          <w:numId w:val="9"/>
        </w:numPr>
        <w:rPr>
          <w:rFonts w:cs="Arial"/>
          <w:szCs w:val="24"/>
        </w:rPr>
      </w:pPr>
      <w:r w:rsidRPr="00D00924">
        <w:rPr>
          <w:rFonts w:cs="Arial"/>
          <w:szCs w:val="24"/>
        </w:rPr>
        <w:t xml:space="preserve">Maintain a customer focus with a relentless pursuit of excellent outcomes. </w:t>
      </w:r>
    </w:p>
    <w:p w14:paraId="73FEF2B8" w14:textId="77777777" w:rsidR="00F4410C" w:rsidRPr="00D00924" w:rsidRDefault="00F4410C" w:rsidP="003C1980">
      <w:pPr>
        <w:numPr>
          <w:ilvl w:val="0"/>
          <w:numId w:val="9"/>
        </w:numPr>
        <w:rPr>
          <w:rFonts w:cs="Arial"/>
          <w:szCs w:val="24"/>
        </w:rPr>
      </w:pPr>
      <w:r w:rsidRPr="00D00924">
        <w:rPr>
          <w:rFonts w:cs="Arial"/>
          <w:szCs w:val="24"/>
        </w:rPr>
        <w:t xml:space="preserve">Have collective integrity and responsibility. </w:t>
      </w:r>
    </w:p>
    <w:p w14:paraId="16B27A0D" w14:textId="77777777" w:rsidR="00F4410C" w:rsidRPr="00D2091E" w:rsidRDefault="00F4410C" w:rsidP="003C1980">
      <w:pPr>
        <w:numPr>
          <w:ilvl w:val="0"/>
          <w:numId w:val="9"/>
        </w:numPr>
        <w:rPr>
          <w:rFonts w:cs="Arial"/>
          <w:szCs w:val="24"/>
        </w:rPr>
      </w:pPr>
      <w:r w:rsidRPr="00D00924">
        <w:rPr>
          <w:rFonts w:cs="Arial"/>
          <w:szCs w:val="24"/>
        </w:rPr>
        <w:t xml:space="preserve">Endeavour to improve outcomes for the communities of Sefton. </w:t>
      </w:r>
    </w:p>
    <w:p w14:paraId="3B605E8B" w14:textId="77777777" w:rsidR="00C166C8" w:rsidRDefault="00C166C8" w:rsidP="000E1BB6">
      <w:pPr>
        <w:pStyle w:val="ListBullet"/>
        <w:numPr>
          <w:ilvl w:val="0"/>
          <w:numId w:val="0"/>
        </w:numPr>
        <w:ind w:left="720" w:hanging="720"/>
        <w:rPr>
          <w:rFonts w:ascii="Arial" w:hAnsi="Arial" w:cs="Arial"/>
          <w:b/>
          <w:sz w:val="24"/>
          <w:szCs w:val="24"/>
          <w:u w:val="single"/>
        </w:rPr>
      </w:pPr>
    </w:p>
    <w:p w14:paraId="1E64ED14" w14:textId="20D235A2" w:rsidR="000E1BB6" w:rsidRPr="00073D73" w:rsidRDefault="000E1BB6" w:rsidP="003C1980">
      <w:pPr>
        <w:pStyle w:val="ListBullet"/>
        <w:numPr>
          <w:ilvl w:val="0"/>
          <w:numId w:val="9"/>
        </w:numPr>
        <w:rPr>
          <w:rFonts w:ascii="Arial" w:hAnsi="Arial" w:cs="Arial"/>
          <w:sz w:val="24"/>
          <w:szCs w:val="24"/>
        </w:rPr>
      </w:pPr>
      <w:r w:rsidRPr="00073D73">
        <w:rPr>
          <w:rFonts w:ascii="Arial" w:hAnsi="Arial" w:cs="Arial"/>
          <w:b/>
          <w:sz w:val="24"/>
          <w:szCs w:val="24"/>
          <w:u w:val="single"/>
        </w:rPr>
        <w:t>STRATEGIC SERVICE</w:t>
      </w:r>
    </w:p>
    <w:p w14:paraId="20E7E48B" w14:textId="77777777" w:rsidR="000E1BB6" w:rsidRPr="00073D73" w:rsidRDefault="000E1BB6" w:rsidP="000E1BB6">
      <w:pPr>
        <w:pStyle w:val="ListBullet"/>
        <w:numPr>
          <w:ilvl w:val="0"/>
          <w:numId w:val="0"/>
        </w:numPr>
        <w:ind w:left="720" w:hanging="720"/>
        <w:rPr>
          <w:rFonts w:ascii="Arial" w:hAnsi="Arial" w:cs="Arial"/>
          <w:sz w:val="24"/>
          <w:szCs w:val="24"/>
        </w:rPr>
      </w:pPr>
    </w:p>
    <w:p w14:paraId="7B377EE3" w14:textId="50AAA47C" w:rsidR="000E1BB6" w:rsidRDefault="000E1BB6" w:rsidP="003C1980">
      <w:pPr>
        <w:pStyle w:val="ListParagraph"/>
        <w:numPr>
          <w:ilvl w:val="0"/>
          <w:numId w:val="9"/>
        </w:numPr>
        <w:spacing w:after="200" w:line="276" w:lineRule="auto"/>
        <w:rPr>
          <w:rFonts w:cs="Arial"/>
          <w:szCs w:val="24"/>
        </w:rPr>
      </w:pPr>
      <w:r w:rsidRPr="00073D73">
        <w:rPr>
          <w:rFonts w:cs="Arial"/>
          <w:szCs w:val="24"/>
        </w:rPr>
        <w:t xml:space="preserve">Provide strategic direction and decision making.  Understand the impact of change driven by national agendas and adapt services to meet these changes as required. </w:t>
      </w:r>
    </w:p>
    <w:p w14:paraId="504F69DB" w14:textId="77777777" w:rsidR="003C1980" w:rsidRPr="003C1980" w:rsidRDefault="003C1980" w:rsidP="003C1980">
      <w:pPr>
        <w:pStyle w:val="ListParagraph"/>
        <w:rPr>
          <w:rFonts w:cs="Arial"/>
          <w:szCs w:val="24"/>
        </w:rPr>
      </w:pPr>
    </w:p>
    <w:p w14:paraId="3D751911" w14:textId="77777777" w:rsidR="003C1980" w:rsidRPr="00073D73" w:rsidRDefault="003C1980" w:rsidP="003C1980">
      <w:pPr>
        <w:pStyle w:val="ListParagraph"/>
        <w:numPr>
          <w:ilvl w:val="0"/>
          <w:numId w:val="9"/>
        </w:numPr>
        <w:spacing w:after="200" w:line="276" w:lineRule="auto"/>
        <w:rPr>
          <w:rFonts w:cs="Arial"/>
          <w:szCs w:val="24"/>
        </w:rPr>
      </w:pPr>
    </w:p>
    <w:p w14:paraId="62EF9DEF" w14:textId="77777777" w:rsidR="000E1BB6" w:rsidRPr="00073D73" w:rsidRDefault="000E1BB6" w:rsidP="003C1980">
      <w:pPr>
        <w:pStyle w:val="ListBullet"/>
        <w:numPr>
          <w:ilvl w:val="0"/>
          <w:numId w:val="9"/>
        </w:numPr>
        <w:rPr>
          <w:rFonts w:ascii="Arial" w:hAnsi="Arial" w:cs="Arial"/>
          <w:sz w:val="24"/>
          <w:szCs w:val="24"/>
        </w:rPr>
      </w:pPr>
      <w:r w:rsidRPr="00073D73">
        <w:rPr>
          <w:rFonts w:ascii="Arial" w:hAnsi="Arial" w:cs="Arial"/>
          <w:b/>
          <w:sz w:val="24"/>
          <w:szCs w:val="24"/>
          <w:u w:val="single"/>
        </w:rPr>
        <w:lastRenderedPageBreak/>
        <w:t>MANAGING CHANGE</w:t>
      </w:r>
    </w:p>
    <w:p w14:paraId="1D8AC101" w14:textId="77777777" w:rsidR="000E1BB6" w:rsidRPr="00073D73" w:rsidRDefault="000E1BB6" w:rsidP="000E1BB6">
      <w:pPr>
        <w:pStyle w:val="ListBullet"/>
        <w:numPr>
          <w:ilvl w:val="0"/>
          <w:numId w:val="0"/>
        </w:numPr>
        <w:tabs>
          <w:tab w:val="left" w:pos="709"/>
        </w:tabs>
        <w:ind w:left="708" w:hanging="708"/>
        <w:rPr>
          <w:rFonts w:ascii="Arial" w:hAnsi="Arial" w:cs="Arial"/>
          <w:sz w:val="24"/>
          <w:szCs w:val="24"/>
        </w:rPr>
      </w:pPr>
      <w:r w:rsidRPr="00073D73">
        <w:rPr>
          <w:rFonts w:ascii="Arial" w:hAnsi="Arial" w:cs="Arial"/>
          <w:sz w:val="24"/>
          <w:szCs w:val="24"/>
        </w:rPr>
        <w:tab/>
      </w:r>
    </w:p>
    <w:p w14:paraId="6F1AFB68" w14:textId="77777777" w:rsidR="000E1BB6" w:rsidRPr="00073D73" w:rsidRDefault="000E1BB6" w:rsidP="000E1BB6">
      <w:pPr>
        <w:pStyle w:val="ListBullet"/>
        <w:numPr>
          <w:ilvl w:val="0"/>
          <w:numId w:val="2"/>
        </w:numPr>
        <w:tabs>
          <w:tab w:val="left" w:pos="709"/>
        </w:tabs>
        <w:rPr>
          <w:rFonts w:ascii="Arial" w:hAnsi="Arial"/>
          <w:sz w:val="24"/>
          <w:szCs w:val="24"/>
        </w:rPr>
      </w:pPr>
      <w:r>
        <w:rPr>
          <w:rFonts w:ascii="Arial" w:hAnsi="Arial" w:cs="Arial"/>
          <w:sz w:val="24"/>
          <w:szCs w:val="24"/>
        </w:rPr>
        <w:t xml:space="preserve">Develop and promote initiatives to improve the quality and efficiency of children’s social care </w:t>
      </w:r>
    </w:p>
    <w:p w14:paraId="792BBFE3" w14:textId="77777777" w:rsidR="000E1BB6" w:rsidRPr="00073D73" w:rsidRDefault="000E1BB6" w:rsidP="000E1BB6">
      <w:pPr>
        <w:pStyle w:val="ListBullet"/>
        <w:numPr>
          <w:ilvl w:val="0"/>
          <w:numId w:val="2"/>
        </w:numPr>
        <w:tabs>
          <w:tab w:val="left" w:pos="709"/>
        </w:tabs>
        <w:rPr>
          <w:rFonts w:ascii="Arial" w:hAnsi="Arial" w:cs="Arial"/>
          <w:sz w:val="24"/>
          <w:szCs w:val="24"/>
        </w:rPr>
      </w:pPr>
      <w:r w:rsidRPr="00073D73">
        <w:rPr>
          <w:rFonts w:ascii="Arial" w:hAnsi="Arial" w:cs="Arial"/>
          <w:sz w:val="24"/>
          <w:szCs w:val="24"/>
        </w:rPr>
        <w:t xml:space="preserve">Contribute to the delivery of the Sefton 2030 vision Framework for change.  </w:t>
      </w:r>
    </w:p>
    <w:p w14:paraId="1E6D5217" w14:textId="77777777" w:rsidR="000E1BB6" w:rsidRPr="00073D73" w:rsidRDefault="000E1BB6" w:rsidP="000E1BB6">
      <w:pPr>
        <w:pStyle w:val="ListBullet"/>
        <w:numPr>
          <w:ilvl w:val="0"/>
          <w:numId w:val="0"/>
        </w:numPr>
        <w:tabs>
          <w:tab w:val="left" w:pos="709"/>
        </w:tabs>
        <w:ind w:left="709" w:hanging="709"/>
        <w:rPr>
          <w:rFonts w:ascii="Arial" w:hAnsi="Arial"/>
          <w:sz w:val="24"/>
          <w:szCs w:val="24"/>
        </w:rPr>
      </w:pPr>
    </w:p>
    <w:p w14:paraId="62F3021D" w14:textId="77777777" w:rsidR="000E1BB6" w:rsidRPr="00073D73" w:rsidRDefault="000E1BB6" w:rsidP="000E1BB6">
      <w:pPr>
        <w:pStyle w:val="ListBullet"/>
        <w:numPr>
          <w:ilvl w:val="0"/>
          <w:numId w:val="0"/>
        </w:numPr>
        <w:ind w:left="360" w:hanging="360"/>
        <w:rPr>
          <w:rFonts w:ascii="Arial" w:hAnsi="Arial" w:cs="Arial"/>
          <w:b/>
          <w:bCs/>
          <w:sz w:val="24"/>
          <w:szCs w:val="24"/>
          <w:u w:val="single"/>
        </w:rPr>
      </w:pPr>
    </w:p>
    <w:p w14:paraId="1FA4F07F" w14:textId="77777777" w:rsidR="000E1BB6" w:rsidRPr="00073D73" w:rsidRDefault="000E1BB6" w:rsidP="000E1BB6">
      <w:pPr>
        <w:pStyle w:val="ListBullet"/>
        <w:numPr>
          <w:ilvl w:val="0"/>
          <w:numId w:val="0"/>
        </w:numPr>
        <w:ind w:left="360" w:hanging="360"/>
        <w:rPr>
          <w:rFonts w:ascii="Arial" w:hAnsi="Arial" w:cs="Arial"/>
          <w:b/>
          <w:bCs/>
          <w:sz w:val="24"/>
          <w:szCs w:val="24"/>
          <w:u w:val="single"/>
        </w:rPr>
      </w:pPr>
      <w:r w:rsidRPr="00073D73">
        <w:rPr>
          <w:rFonts w:ascii="Arial" w:hAnsi="Arial" w:cs="Arial"/>
          <w:b/>
          <w:bCs/>
          <w:sz w:val="24"/>
          <w:szCs w:val="24"/>
          <w:u w:val="single"/>
        </w:rPr>
        <w:t>PARTNERSHIPS</w:t>
      </w:r>
    </w:p>
    <w:p w14:paraId="15AB0970" w14:textId="77777777" w:rsidR="000E1BB6" w:rsidRPr="00073D73" w:rsidRDefault="000E1BB6" w:rsidP="000E1BB6"/>
    <w:p w14:paraId="5D95C43C" w14:textId="77777777" w:rsidR="000E1BB6" w:rsidRPr="00073D73" w:rsidRDefault="000E1BB6" w:rsidP="000E1BB6">
      <w:pPr>
        <w:pStyle w:val="ListParagraph"/>
        <w:numPr>
          <w:ilvl w:val="0"/>
          <w:numId w:val="3"/>
        </w:numPr>
        <w:tabs>
          <w:tab w:val="left" w:pos="540"/>
          <w:tab w:val="left" w:pos="1980"/>
        </w:tabs>
        <w:spacing w:after="200" w:line="240" w:lineRule="atLeast"/>
        <w:rPr>
          <w:rFonts w:cs="Arial"/>
          <w:szCs w:val="24"/>
        </w:rPr>
      </w:pPr>
      <w:r>
        <w:rPr>
          <w:szCs w:val="24"/>
        </w:rPr>
        <w:t xml:space="preserve">   </w:t>
      </w:r>
      <w:r w:rsidRPr="00073D73">
        <w:rPr>
          <w:szCs w:val="24"/>
        </w:rPr>
        <w:t xml:space="preserve">Manage relationships with partners </w:t>
      </w:r>
      <w:r w:rsidRPr="00073D73">
        <w:rPr>
          <w:rFonts w:cs="Arial"/>
          <w:szCs w:val="24"/>
        </w:rPr>
        <w:t xml:space="preserve">to </w:t>
      </w:r>
      <w:r>
        <w:rPr>
          <w:rFonts w:cs="Arial"/>
          <w:szCs w:val="24"/>
        </w:rPr>
        <w:t>deliver the highest standards of service</w:t>
      </w:r>
      <w:r w:rsidRPr="00073D73">
        <w:rPr>
          <w:rFonts w:cs="Arial"/>
          <w:szCs w:val="24"/>
        </w:rPr>
        <w:t xml:space="preserve">.  </w:t>
      </w:r>
    </w:p>
    <w:p w14:paraId="559614A0" w14:textId="77777777" w:rsidR="000E1BB6" w:rsidRPr="00C10B09" w:rsidRDefault="000E1BB6" w:rsidP="000E1BB6">
      <w:pPr>
        <w:pStyle w:val="ListParagraph"/>
        <w:numPr>
          <w:ilvl w:val="0"/>
          <w:numId w:val="3"/>
        </w:numPr>
        <w:spacing w:after="200" w:line="276" w:lineRule="auto"/>
        <w:rPr>
          <w:rFonts w:cs="Arial"/>
          <w:szCs w:val="24"/>
        </w:rPr>
      </w:pPr>
      <w:r w:rsidRPr="00073D73">
        <w:rPr>
          <w:szCs w:val="24"/>
        </w:rPr>
        <w:t xml:space="preserve">Actively promote </w:t>
      </w:r>
      <w:r w:rsidRPr="00073D73">
        <w:rPr>
          <w:rFonts w:cs="Arial"/>
          <w:szCs w:val="24"/>
        </w:rPr>
        <w:t xml:space="preserve">Regional and National networks to foster relationships.  </w:t>
      </w:r>
    </w:p>
    <w:p w14:paraId="58010C47" w14:textId="78EF19A2" w:rsidR="00F4410C" w:rsidRPr="00D00924" w:rsidRDefault="00F4410C" w:rsidP="00D2091E">
      <w:pPr>
        <w:spacing w:after="200" w:line="276" w:lineRule="auto"/>
        <w:rPr>
          <w:rFonts w:cs="Arial"/>
          <w:szCs w:val="24"/>
        </w:rPr>
      </w:pPr>
      <w:r w:rsidRPr="00D00924">
        <w:rPr>
          <w:rFonts w:cs="Arial"/>
          <w:b/>
          <w:szCs w:val="24"/>
          <w:u w:val="single"/>
        </w:rPr>
        <w:t>GENERAL</w:t>
      </w:r>
      <w:r w:rsidRPr="00D00924">
        <w:rPr>
          <w:rFonts w:cs="Arial"/>
          <w:szCs w:val="24"/>
        </w:rPr>
        <w:t>:</w:t>
      </w:r>
    </w:p>
    <w:p w14:paraId="4498EE9D" w14:textId="5475CA1D" w:rsidR="00F4410C" w:rsidRPr="00C01C1A" w:rsidRDefault="00D40305" w:rsidP="00F4410C">
      <w:pPr>
        <w:tabs>
          <w:tab w:val="left" w:pos="5760"/>
        </w:tabs>
        <w:rPr>
          <w:rFonts w:cs="Arial"/>
          <w:szCs w:val="24"/>
        </w:rPr>
      </w:pPr>
      <w:r w:rsidRPr="000B4A7A">
        <w:rPr>
          <w:rFonts w:cs="Arial"/>
          <w:szCs w:val="24"/>
        </w:rPr>
        <w:t xml:space="preserve">Assistant Directors </w:t>
      </w:r>
      <w:r w:rsidR="00F4410C" w:rsidRPr="000B4A7A">
        <w:rPr>
          <w:rFonts w:cs="Arial"/>
          <w:szCs w:val="24"/>
        </w:rPr>
        <w:t>will:</w:t>
      </w:r>
    </w:p>
    <w:p w14:paraId="3A06E2F0" w14:textId="77777777" w:rsidR="00F4410C" w:rsidRPr="00C01C1A" w:rsidRDefault="00F4410C" w:rsidP="00F4410C">
      <w:pPr>
        <w:tabs>
          <w:tab w:val="left" w:pos="5760"/>
        </w:tabs>
        <w:rPr>
          <w:rFonts w:cs="Arial"/>
          <w:szCs w:val="24"/>
        </w:rPr>
      </w:pPr>
    </w:p>
    <w:p w14:paraId="353CEC3A" w14:textId="3B3FEEC1" w:rsidR="00F4410C" w:rsidRPr="00C01C1A" w:rsidRDefault="00F4410C" w:rsidP="00F4410C">
      <w:pPr>
        <w:numPr>
          <w:ilvl w:val="0"/>
          <w:numId w:val="3"/>
        </w:numPr>
        <w:tabs>
          <w:tab w:val="left" w:pos="5760"/>
        </w:tabs>
        <w:spacing w:after="200" w:line="276" w:lineRule="auto"/>
        <w:ind w:left="360"/>
        <w:contextualSpacing/>
        <w:rPr>
          <w:rFonts w:eastAsiaTheme="minorHAnsi" w:cs="Arial"/>
          <w:szCs w:val="24"/>
        </w:rPr>
      </w:pPr>
      <w:r w:rsidRPr="00C01C1A">
        <w:rPr>
          <w:rFonts w:eastAsiaTheme="minorHAnsi" w:cs="Arial"/>
          <w:szCs w:val="24"/>
        </w:rPr>
        <w:t xml:space="preserve">Lead Council-wide officer and partner groups as </w:t>
      </w:r>
      <w:r w:rsidR="00E5271F" w:rsidRPr="00C01C1A">
        <w:rPr>
          <w:rFonts w:eastAsiaTheme="minorHAnsi" w:cs="Arial"/>
          <w:szCs w:val="24"/>
        </w:rPr>
        <w:t>required.</w:t>
      </w:r>
    </w:p>
    <w:p w14:paraId="7D3F3B24" w14:textId="74E30410" w:rsidR="00F4410C" w:rsidRPr="00C01C1A" w:rsidRDefault="00F4410C" w:rsidP="00F4410C">
      <w:pPr>
        <w:numPr>
          <w:ilvl w:val="0"/>
          <w:numId w:val="3"/>
        </w:numPr>
        <w:tabs>
          <w:tab w:val="left" w:pos="5760"/>
        </w:tabs>
        <w:spacing w:after="200" w:line="276" w:lineRule="auto"/>
        <w:ind w:left="360"/>
        <w:contextualSpacing/>
        <w:rPr>
          <w:rFonts w:eastAsiaTheme="minorHAnsi" w:cs="Arial"/>
          <w:szCs w:val="24"/>
        </w:rPr>
      </w:pPr>
      <w:r w:rsidRPr="00C01C1A">
        <w:rPr>
          <w:rFonts w:eastAsiaTheme="minorHAnsi" w:cs="Arial"/>
          <w:szCs w:val="24"/>
        </w:rPr>
        <w:t xml:space="preserve">Act as the Emergency Duty Co-ordinator, on a rota basis, for the Council’s Emergency Planning processes and to attend training as </w:t>
      </w:r>
      <w:r w:rsidR="00E5271F" w:rsidRPr="00C01C1A">
        <w:rPr>
          <w:rFonts w:eastAsiaTheme="minorHAnsi" w:cs="Arial"/>
          <w:szCs w:val="24"/>
        </w:rPr>
        <w:t>required.</w:t>
      </w:r>
    </w:p>
    <w:p w14:paraId="7DCCDE9E" w14:textId="127A99F8" w:rsidR="00F4410C" w:rsidRPr="00C01C1A" w:rsidRDefault="00F4410C" w:rsidP="00F4410C">
      <w:pPr>
        <w:numPr>
          <w:ilvl w:val="0"/>
          <w:numId w:val="3"/>
        </w:numPr>
        <w:tabs>
          <w:tab w:val="left" w:pos="5760"/>
        </w:tabs>
        <w:spacing w:after="200" w:line="276" w:lineRule="auto"/>
        <w:ind w:left="360"/>
        <w:contextualSpacing/>
        <w:rPr>
          <w:rFonts w:eastAsiaTheme="minorHAnsi" w:cs="Arial"/>
          <w:szCs w:val="24"/>
        </w:rPr>
      </w:pPr>
      <w:r w:rsidRPr="00C01C1A">
        <w:rPr>
          <w:rFonts w:eastAsiaTheme="minorHAnsi" w:cs="Arial"/>
          <w:szCs w:val="24"/>
        </w:rPr>
        <w:t xml:space="preserve">Represent the Council on key Civic events as required including Remembrance </w:t>
      </w:r>
      <w:r w:rsidR="00E5271F" w:rsidRPr="00C01C1A">
        <w:rPr>
          <w:rFonts w:eastAsiaTheme="minorHAnsi" w:cs="Arial"/>
          <w:szCs w:val="24"/>
        </w:rPr>
        <w:t>Services.</w:t>
      </w:r>
    </w:p>
    <w:p w14:paraId="37854E0F" w14:textId="77777777" w:rsidR="00F4410C" w:rsidRPr="00C01C1A" w:rsidRDefault="00F4410C" w:rsidP="00F4410C">
      <w:pPr>
        <w:numPr>
          <w:ilvl w:val="0"/>
          <w:numId w:val="3"/>
        </w:numPr>
        <w:tabs>
          <w:tab w:val="left" w:pos="5760"/>
        </w:tabs>
        <w:spacing w:after="200" w:line="276" w:lineRule="auto"/>
        <w:ind w:left="360"/>
        <w:contextualSpacing/>
        <w:rPr>
          <w:rFonts w:eastAsiaTheme="minorHAnsi" w:cs="Arial"/>
          <w:szCs w:val="24"/>
        </w:rPr>
      </w:pPr>
      <w:r w:rsidRPr="00C01C1A">
        <w:rPr>
          <w:rFonts w:eastAsiaTheme="minorHAnsi" w:cs="Arial"/>
          <w:szCs w:val="24"/>
        </w:rPr>
        <w:t>Represent the Council at partner events as required.</w:t>
      </w:r>
    </w:p>
    <w:p w14:paraId="10105644" w14:textId="77777777" w:rsidR="00F4410C" w:rsidRPr="00C01C1A" w:rsidRDefault="00F4410C" w:rsidP="00F4410C">
      <w:pPr>
        <w:tabs>
          <w:tab w:val="left" w:pos="5760"/>
        </w:tabs>
        <w:rPr>
          <w:rFonts w:cs="Arial"/>
          <w:szCs w:val="24"/>
        </w:rPr>
      </w:pPr>
    </w:p>
    <w:p w14:paraId="1CAA8029" w14:textId="6B714CAD" w:rsidR="00D40305" w:rsidRPr="00C01C1A" w:rsidRDefault="0037452A" w:rsidP="0037452A">
      <w:pPr>
        <w:rPr>
          <w:szCs w:val="24"/>
        </w:rPr>
      </w:pPr>
      <w:r w:rsidRPr="000B4A7A">
        <w:rPr>
          <w:rFonts w:cs="Arial"/>
          <w:szCs w:val="24"/>
          <w:lang w:eastAsia="en-GB"/>
        </w:rPr>
        <w:t>The post you are applying for is exempt from the Rehabilitation of Offenders Act 1974 and therefore you are required to declare any convictions, cautions, reprimands and final warnings that are not ‘protected’ (</w:t>
      </w:r>
      <w:r w:rsidR="00E5271F" w:rsidRPr="000B4A7A">
        <w:rPr>
          <w:rFonts w:cs="Arial"/>
          <w:szCs w:val="24"/>
          <w:lang w:eastAsia="en-GB"/>
        </w:rPr>
        <w:t>i.e.,</w:t>
      </w:r>
      <w:r w:rsidRPr="000B4A7A">
        <w:rPr>
          <w:rFonts w:cs="Arial"/>
          <w:szCs w:val="24"/>
          <w:lang w:eastAsia="en-GB"/>
        </w:rPr>
        <w:t xml:space="preserve"> filtered out) as defined by the Rehabilitation of Offenders Act 1974 (Exceptions) Order 1975 (Amendment) (England and Wales) Order 2013.  For further information, please refer to </w:t>
      </w:r>
      <w:hyperlink w:history="1">
        <w:r w:rsidRPr="000B4A7A">
          <w:rPr>
            <w:rFonts w:cs="Arial"/>
            <w:color w:val="0000FF"/>
            <w:szCs w:val="24"/>
            <w:u w:val="single"/>
            <w:lang w:eastAsia="en-GB"/>
          </w:rPr>
          <w:t>DBS filtering guidance at www.gov.uk/dbs.</w:t>
        </w:r>
      </w:hyperlink>
      <w:r w:rsidRPr="00C01C1A">
        <w:rPr>
          <w:szCs w:val="24"/>
        </w:rPr>
        <w:t xml:space="preserve"> </w:t>
      </w:r>
    </w:p>
    <w:p w14:paraId="23B79444" w14:textId="77777777" w:rsidR="00D40305" w:rsidRPr="00C01C1A" w:rsidRDefault="00D40305" w:rsidP="0037452A">
      <w:pPr>
        <w:rPr>
          <w:szCs w:val="24"/>
        </w:rPr>
      </w:pPr>
    </w:p>
    <w:bookmarkEnd w:id="0"/>
    <w:p w14:paraId="706B098F" w14:textId="77777777" w:rsidR="00927179" w:rsidRPr="00C01C1A" w:rsidRDefault="00F4410C" w:rsidP="00927179">
      <w:pPr>
        <w:tabs>
          <w:tab w:val="left" w:pos="5760"/>
        </w:tabs>
        <w:rPr>
          <w:szCs w:val="24"/>
        </w:rPr>
      </w:pPr>
      <w:r w:rsidRPr="00C01C1A">
        <w:rPr>
          <w:szCs w:val="24"/>
          <w:lang w:eastAsia="en-GB"/>
        </w:rPr>
        <w:t>This job description is a representative document.  Other reasonably similar duties may be allocated from time to time commensurate with the general character of the post and its grading.</w:t>
      </w:r>
      <w:r w:rsidR="00927179" w:rsidRPr="00C01C1A">
        <w:rPr>
          <w:szCs w:val="24"/>
          <w:lang w:eastAsia="en-GB"/>
        </w:rPr>
        <w:t xml:space="preserve">  </w:t>
      </w:r>
      <w:r w:rsidR="00927179" w:rsidRPr="00C01C1A">
        <w:rPr>
          <w:szCs w:val="24"/>
        </w:rPr>
        <w:t>The person appointed will be expected to work flexibly and the exact nature of the duties described above is subject to periodic review and is liable to change.</w:t>
      </w:r>
    </w:p>
    <w:p w14:paraId="4E2D8829" w14:textId="555AB6E6" w:rsidR="00F4410C" w:rsidRPr="00C01C1A" w:rsidRDefault="00F4410C" w:rsidP="00F4410C">
      <w:pPr>
        <w:rPr>
          <w:szCs w:val="24"/>
          <w:lang w:eastAsia="en-GB"/>
        </w:rPr>
      </w:pPr>
    </w:p>
    <w:p w14:paraId="32083FE3" w14:textId="77777777" w:rsidR="00D40305" w:rsidRPr="00C01C1A" w:rsidRDefault="00D40305" w:rsidP="00D40305">
      <w:pPr>
        <w:rPr>
          <w:rFonts w:cs="Arial"/>
          <w:szCs w:val="24"/>
        </w:rPr>
      </w:pPr>
      <w:r w:rsidRPr="00C01C1A">
        <w:rPr>
          <w:rFonts w:cs="Arial"/>
          <w:szCs w:val="24"/>
        </w:rPr>
        <w:t>In addition to his/her principal duties the post holder will be expected to contribute more widely to the overall development of the Service and the Council and will be required to contribute to the Out of Hours Service.</w:t>
      </w:r>
    </w:p>
    <w:p w14:paraId="0187AD61" w14:textId="77777777" w:rsidR="00D40305" w:rsidRPr="00C01C1A" w:rsidRDefault="00D40305" w:rsidP="00D40305">
      <w:pPr>
        <w:rPr>
          <w:rFonts w:cs="Arial"/>
          <w:szCs w:val="24"/>
        </w:rPr>
      </w:pPr>
    </w:p>
    <w:p w14:paraId="7AD7A7A6" w14:textId="7C7766E2" w:rsidR="00D40305" w:rsidRPr="00C01C1A" w:rsidRDefault="00D40305" w:rsidP="00F41369">
      <w:pPr>
        <w:tabs>
          <w:tab w:val="left" w:pos="0"/>
          <w:tab w:val="left" w:pos="5760"/>
        </w:tabs>
        <w:jc w:val="both"/>
        <w:rPr>
          <w:szCs w:val="24"/>
        </w:rPr>
      </w:pPr>
      <w:r w:rsidRPr="00C01C1A">
        <w:rPr>
          <w:szCs w:val="24"/>
        </w:rPr>
        <w:t>All staff have a duty to take care of their own health &amp; safety and that of others who may be</w:t>
      </w:r>
      <w:r w:rsidR="00F41369">
        <w:rPr>
          <w:szCs w:val="24"/>
        </w:rPr>
        <w:t xml:space="preserve"> </w:t>
      </w:r>
      <w:r w:rsidRPr="00C01C1A">
        <w:rPr>
          <w:szCs w:val="24"/>
        </w:rPr>
        <w:t>affected by your actions at work. Staff must co-operate with employers and co-workers to</w:t>
      </w:r>
      <w:r w:rsidR="00F41369">
        <w:rPr>
          <w:szCs w:val="24"/>
        </w:rPr>
        <w:t xml:space="preserve"> </w:t>
      </w:r>
      <w:r w:rsidRPr="00C01C1A">
        <w:rPr>
          <w:szCs w:val="24"/>
        </w:rPr>
        <w:t>help everyone meet their legal requirements.</w:t>
      </w:r>
    </w:p>
    <w:p w14:paraId="3E478583" w14:textId="77777777" w:rsidR="00D40305" w:rsidRPr="00C01C1A" w:rsidRDefault="00D40305" w:rsidP="00F41369">
      <w:pPr>
        <w:tabs>
          <w:tab w:val="left" w:pos="0"/>
        </w:tabs>
        <w:jc w:val="both"/>
        <w:rPr>
          <w:rFonts w:cs="Arial"/>
          <w:szCs w:val="24"/>
        </w:rPr>
      </w:pPr>
    </w:p>
    <w:p w14:paraId="14278484" w14:textId="26AC5D13" w:rsidR="00D40305" w:rsidRPr="00C01C1A" w:rsidRDefault="00D40305" w:rsidP="00F41369">
      <w:pPr>
        <w:tabs>
          <w:tab w:val="left" w:pos="0"/>
          <w:tab w:val="left" w:pos="5760"/>
        </w:tabs>
        <w:jc w:val="both"/>
        <w:rPr>
          <w:szCs w:val="24"/>
        </w:rPr>
      </w:pPr>
      <w:r w:rsidRPr="00C01C1A">
        <w:rPr>
          <w:szCs w:val="24"/>
        </w:rPr>
        <w:t>The Authority has an approved equality policy in employment and copies are freely available</w:t>
      </w:r>
      <w:r w:rsidR="00F41369">
        <w:rPr>
          <w:szCs w:val="24"/>
        </w:rPr>
        <w:t xml:space="preserve"> </w:t>
      </w:r>
      <w:r w:rsidRPr="00C01C1A">
        <w:rPr>
          <w:szCs w:val="24"/>
        </w:rPr>
        <w:t>to all employees.  The post holder will be expected to comply, observe and promote the</w:t>
      </w:r>
      <w:r w:rsidR="00F41369">
        <w:rPr>
          <w:szCs w:val="24"/>
        </w:rPr>
        <w:t xml:space="preserve"> </w:t>
      </w:r>
      <w:r w:rsidRPr="00C01C1A">
        <w:rPr>
          <w:szCs w:val="24"/>
        </w:rPr>
        <w:t>equality policies of the Council.</w:t>
      </w:r>
    </w:p>
    <w:p w14:paraId="4B138336" w14:textId="77777777" w:rsidR="00D40305" w:rsidRPr="00C01C1A" w:rsidRDefault="00D40305" w:rsidP="00F41369">
      <w:pPr>
        <w:tabs>
          <w:tab w:val="left" w:pos="0"/>
          <w:tab w:val="left" w:pos="5760"/>
        </w:tabs>
        <w:jc w:val="both"/>
        <w:rPr>
          <w:szCs w:val="24"/>
        </w:rPr>
      </w:pPr>
    </w:p>
    <w:p w14:paraId="469D7E7E" w14:textId="71133044" w:rsidR="00D40305" w:rsidRPr="00C01C1A" w:rsidRDefault="00D40305" w:rsidP="00D40305">
      <w:pPr>
        <w:tabs>
          <w:tab w:val="left" w:pos="5760"/>
        </w:tabs>
        <w:rPr>
          <w:szCs w:val="24"/>
        </w:rPr>
      </w:pPr>
      <w:r w:rsidRPr="00C01C1A">
        <w:rPr>
          <w:szCs w:val="24"/>
        </w:rPr>
        <w:lastRenderedPageBreak/>
        <w:t xml:space="preserve">Since confidential information is involved with the duties of this post, the postholder will be required to </w:t>
      </w:r>
      <w:r w:rsidR="00E5271F" w:rsidRPr="00C01C1A">
        <w:rPr>
          <w:szCs w:val="24"/>
        </w:rPr>
        <w:t>always exercise discretion</w:t>
      </w:r>
      <w:r w:rsidRPr="00C01C1A">
        <w:rPr>
          <w:szCs w:val="24"/>
        </w:rPr>
        <w:t xml:space="preserve"> and to observe relevant codes of practice and legislation in relation to data protection and personal information.</w:t>
      </w:r>
    </w:p>
    <w:p w14:paraId="230A7361" w14:textId="77777777" w:rsidR="00D40305" w:rsidRPr="00C01C1A" w:rsidRDefault="00D40305" w:rsidP="00D40305">
      <w:pPr>
        <w:tabs>
          <w:tab w:val="left" w:pos="5760"/>
        </w:tabs>
        <w:rPr>
          <w:szCs w:val="24"/>
        </w:rPr>
      </w:pPr>
    </w:p>
    <w:p w14:paraId="43633532" w14:textId="77777777" w:rsidR="00F4410C" w:rsidRPr="00C01C1A" w:rsidRDefault="00F4410C" w:rsidP="00F4410C">
      <w:pPr>
        <w:rPr>
          <w:rFonts w:cs="Arial"/>
          <w:szCs w:val="24"/>
        </w:rPr>
      </w:pPr>
      <w:r w:rsidRPr="00C01C1A">
        <w:rPr>
          <w:rFonts w:cs="Arial"/>
          <w:b/>
          <w:szCs w:val="24"/>
        </w:rPr>
        <w:t>Note:</w:t>
      </w:r>
      <w:r w:rsidRPr="00C01C1A">
        <w:rPr>
          <w:rFonts w:cs="Arial"/>
          <w:szCs w:val="24"/>
        </w:rPr>
        <w:t xml:space="preserve"> </w:t>
      </w:r>
      <w:r w:rsidRPr="00C01C1A">
        <w:rPr>
          <w:rFonts w:cs="Arial"/>
          <w:szCs w:val="24"/>
        </w:rPr>
        <w:tab/>
        <w:t xml:space="preserve">Where the post-holder is disabled, every effort will be made to support all necessary aids, adaptations or equipment to allow them to carry out all the duties of the job.  </w:t>
      </w:r>
    </w:p>
    <w:p w14:paraId="4FFC8B84" w14:textId="77777777" w:rsidR="00F4410C" w:rsidRPr="00C01C1A" w:rsidRDefault="00F4410C" w:rsidP="00F4410C">
      <w:pPr>
        <w:ind w:left="360" w:hanging="720"/>
        <w:rPr>
          <w:rFonts w:cs="Arial"/>
          <w:szCs w:val="24"/>
        </w:rPr>
      </w:pPr>
    </w:p>
    <w:p w14:paraId="43EE0937" w14:textId="77777777" w:rsidR="00F41369" w:rsidRDefault="00F41369" w:rsidP="00D2091E">
      <w:pPr>
        <w:ind w:left="360" w:hanging="360"/>
        <w:rPr>
          <w:rFonts w:cs="Arial"/>
          <w:b/>
          <w:szCs w:val="24"/>
          <w:u w:val="single"/>
        </w:rPr>
      </w:pPr>
    </w:p>
    <w:p w14:paraId="26812451" w14:textId="034C640D" w:rsidR="00F4410C" w:rsidRPr="00C01C1A" w:rsidRDefault="00F4410C" w:rsidP="00D2091E">
      <w:pPr>
        <w:ind w:left="360" w:hanging="360"/>
        <w:rPr>
          <w:rFonts w:cs="Arial"/>
          <w:szCs w:val="24"/>
        </w:rPr>
      </w:pPr>
      <w:r w:rsidRPr="00C01C1A">
        <w:rPr>
          <w:rFonts w:cs="Arial"/>
          <w:b/>
          <w:szCs w:val="24"/>
          <w:u w:val="single"/>
        </w:rPr>
        <w:t>Prepared by</w:t>
      </w:r>
      <w:r w:rsidRPr="00C01C1A">
        <w:rPr>
          <w:rFonts w:cs="Arial"/>
          <w:szCs w:val="24"/>
        </w:rPr>
        <w:t>:</w:t>
      </w:r>
      <w:r w:rsidRPr="00C01C1A">
        <w:rPr>
          <w:rFonts w:cs="Arial"/>
          <w:szCs w:val="24"/>
        </w:rPr>
        <w:tab/>
      </w:r>
      <w:r w:rsidR="008F47F0">
        <w:rPr>
          <w:rFonts w:cs="Arial"/>
          <w:szCs w:val="24"/>
        </w:rPr>
        <w:t>Sarah Alldis</w:t>
      </w:r>
      <w:r w:rsidRPr="00C01C1A">
        <w:rPr>
          <w:rFonts w:cs="Arial"/>
          <w:szCs w:val="24"/>
        </w:rPr>
        <w:tab/>
      </w:r>
    </w:p>
    <w:p w14:paraId="435AF757" w14:textId="46C6C55B" w:rsidR="00F4410C" w:rsidRPr="00C01C1A" w:rsidRDefault="00F4410C" w:rsidP="00D2091E">
      <w:pPr>
        <w:rPr>
          <w:rFonts w:cs="Arial"/>
          <w:szCs w:val="24"/>
        </w:rPr>
      </w:pPr>
      <w:r w:rsidRPr="00C01C1A">
        <w:rPr>
          <w:rFonts w:cs="Arial"/>
          <w:b/>
          <w:szCs w:val="24"/>
          <w:u w:val="single"/>
        </w:rPr>
        <w:t>Designation</w:t>
      </w:r>
      <w:r w:rsidRPr="00C01C1A">
        <w:rPr>
          <w:rFonts w:cs="Arial"/>
          <w:szCs w:val="24"/>
        </w:rPr>
        <w:tab/>
      </w:r>
      <w:r w:rsidRPr="00C01C1A">
        <w:rPr>
          <w:rFonts w:cs="Arial"/>
          <w:szCs w:val="24"/>
        </w:rPr>
        <w:tab/>
      </w:r>
      <w:r w:rsidR="008F47F0">
        <w:rPr>
          <w:rFonts w:cs="Arial"/>
          <w:szCs w:val="24"/>
        </w:rPr>
        <w:t>Assistant Director, Adult Social Care and Health</w:t>
      </w:r>
    </w:p>
    <w:p w14:paraId="13CF9C20" w14:textId="7F2BFD20" w:rsidR="00DB5CF1" w:rsidRPr="00C01C1A" w:rsidRDefault="00F4410C" w:rsidP="00D2091E">
      <w:pPr>
        <w:rPr>
          <w:rFonts w:cs="Arial"/>
          <w:szCs w:val="24"/>
        </w:rPr>
      </w:pPr>
      <w:r w:rsidRPr="00C01C1A">
        <w:rPr>
          <w:rFonts w:cs="Arial"/>
          <w:b/>
          <w:szCs w:val="24"/>
          <w:u w:val="single"/>
        </w:rPr>
        <w:t>Date</w:t>
      </w:r>
      <w:r w:rsidRPr="00C01C1A">
        <w:rPr>
          <w:rFonts w:cs="Arial"/>
          <w:szCs w:val="24"/>
        </w:rPr>
        <w:tab/>
        <w:t xml:space="preserve"> </w:t>
      </w:r>
      <w:r w:rsidRPr="00C01C1A">
        <w:rPr>
          <w:rFonts w:cs="Arial"/>
          <w:szCs w:val="24"/>
        </w:rPr>
        <w:tab/>
      </w:r>
      <w:r w:rsidRPr="00C01C1A">
        <w:rPr>
          <w:rFonts w:cs="Arial"/>
          <w:szCs w:val="24"/>
        </w:rPr>
        <w:tab/>
      </w:r>
      <w:r w:rsidR="008F47F0">
        <w:rPr>
          <w:rFonts w:cs="Arial"/>
          <w:szCs w:val="24"/>
        </w:rPr>
        <w:t>August 2022</w:t>
      </w:r>
    </w:p>
    <w:p w14:paraId="1D743035" w14:textId="0D6A19E7" w:rsidR="0037452A" w:rsidRPr="00C01C1A" w:rsidRDefault="0037452A" w:rsidP="00D2091E">
      <w:pPr>
        <w:rPr>
          <w:rFonts w:cs="Arial"/>
          <w:szCs w:val="24"/>
        </w:rPr>
      </w:pPr>
    </w:p>
    <w:p w14:paraId="6D3F18B5" w14:textId="77777777" w:rsidR="0037452A" w:rsidRPr="00C01C1A" w:rsidRDefault="0037452A" w:rsidP="0037452A">
      <w:pPr>
        <w:ind w:left="720" w:hanging="720"/>
        <w:jc w:val="both"/>
        <w:rPr>
          <w:rFonts w:cs="Arial"/>
          <w:szCs w:val="24"/>
        </w:rPr>
      </w:pPr>
    </w:p>
    <w:p w14:paraId="3A7072AF" w14:textId="487CB7A4" w:rsidR="00BB20D2" w:rsidRDefault="00BB20D2">
      <w:pPr>
        <w:spacing w:after="200" w:line="276" w:lineRule="auto"/>
        <w:rPr>
          <w:szCs w:val="24"/>
        </w:rPr>
      </w:pPr>
      <w:r>
        <w:rPr>
          <w:szCs w:val="24"/>
        </w:rPr>
        <w:br w:type="page"/>
      </w:r>
    </w:p>
    <w:p w14:paraId="3D244379" w14:textId="5768E760" w:rsidR="00BB20D2" w:rsidRPr="00BB20D2" w:rsidRDefault="00BB20D2" w:rsidP="00BB20D2">
      <w:pPr>
        <w:jc w:val="center"/>
        <w:rPr>
          <w:rFonts w:cs="Arial"/>
          <w:b/>
          <w:szCs w:val="24"/>
          <w:u w:val="single"/>
        </w:rPr>
      </w:pPr>
      <w:r w:rsidRPr="0019361B">
        <w:rPr>
          <w:rFonts w:cs="Arial"/>
          <w:b/>
          <w:szCs w:val="24"/>
          <w:u w:val="single"/>
        </w:rPr>
        <w:lastRenderedPageBreak/>
        <w:t>PERSON SPECIFICATION</w:t>
      </w:r>
    </w:p>
    <w:p w14:paraId="333D3ABF" w14:textId="77777777" w:rsidR="00BB20D2" w:rsidRDefault="00BB20D2" w:rsidP="00BB20D2">
      <w:pPr>
        <w:jc w:val="center"/>
        <w:rPr>
          <w:rFonts w:cs="Arial"/>
          <w:b/>
          <w:szCs w:val="28"/>
          <w:u w:val="single"/>
        </w:rPr>
      </w:pPr>
    </w:p>
    <w:tbl>
      <w:tblPr>
        <w:tblW w:w="10349" w:type="dxa"/>
        <w:tblInd w:w="-284" w:type="dxa"/>
        <w:tblLayout w:type="fixed"/>
        <w:tblLook w:val="0000" w:firstRow="0" w:lastRow="0" w:firstColumn="0" w:lastColumn="0" w:noHBand="0" w:noVBand="0"/>
      </w:tblPr>
      <w:tblGrid>
        <w:gridCol w:w="6947"/>
        <w:gridCol w:w="1842"/>
        <w:gridCol w:w="1463"/>
        <w:gridCol w:w="97"/>
      </w:tblGrid>
      <w:tr w:rsidR="00BB20D2" w:rsidRPr="00343617" w14:paraId="205D86E6" w14:textId="77777777" w:rsidTr="005219D5">
        <w:trPr>
          <w:gridAfter w:val="1"/>
          <w:wAfter w:w="97" w:type="dxa"/>
        </w:trPr>
        <w:tc>
          <w:tcPr>
            <w:tcW w:w="10252" w:type="dxa"/>
            <w:gridSpan w:val="3"/>
          </w:tcPr>
          <w:p w14:paraId="4F03774B" w14:textId="77777777" w:rsidR="00BB20D2" w:rsidRDefault="00BB20D2" w:rsidP="005219D5">
            <w:pPr>
              <w:rPr>
                <w:rFonts w:cs="Arial"/>
                <w:b/>
                <w:sz w:val="22"/>
                <w:szCs w:val="22"/>
              </w:rPr>
            </w:pPr>
            <w:r w:rsidRPr="00343617">
              <w:rPr>
                <w:rFonts w:cs="Arial"/>
                <w:b/>
                <w:sz w:val="22"/>
                <w:szCs w:val="22"/>
              </w:rPr>
              <w:t>Post:</w:t>
            </w:r>
            <w:r>
              <w:rPr>
                <w:rFonts w:cs="Arial"/>
                <w:b/>
                <w:sz w:val="22"/>
                <w:szCs w:val="22"/>
              </w:rPr>
              <w:t xml:space="preserve">             </w:t>
            </w:r>
            <w:r w:rsidRPr="00343617">
              <w:rPr>
                <w:rFonts w:cs="Arial"/>
                <w:b/>
                <w:sz w:val="22"/>
                <w:szCs w:val="22"/>
              </w:rPr>
              <w:t xml:space="preserve"> </w:t>
            </w:r>
            <w:r>
              <w:rPr>
                <w:rFonts w:cs="Arial"/>
                <w:b/>
                <w:sz w:val="22"/>
                <w:szCs w:val="22"/>
              </w:rPr>
              <w:t xml:space="preserve">Assistant Director - Life Course Commissioning  </w:t>
            </w:r>
            <w:r w:rsidRPr="00343617">
              <w:rPr>
                <w:rFonts w:cs="Arial"/>
                <w:b/>
                <w:sz w:val="22"/>
                <w:szCs w:val="22"/>
              </w:rPr>
              <w:t xml:space="preserve">  </w:t>
            </w:r>
          </w:p>
          <w:p w14:paraId="53046424" w14:textId="77777777" w:rsidR="00BB20D2" w:rsidRDefault="00BB20D2" w:rsidP="005219D5">
            <w:pPr>
              <w:rPr>
                <w:rFonts w:cs="Arial"/>
                <w:b/>
                <w:sz w:val="22"/>
                <w:szCs w:val="22"/>
              </w:rPr>
            </w:pPr>
          </w:p>
          <w:p w14:paraId="6A82A87F" w14:textId="77777777" w:rsidR="00BB20D2" w:rsidRPr="00343617" w:rsidRDefault="00BB20D2" w:rsidP="005219D5">
            <w:pPr>
              <w:rPr>
                <w:rFonts w:cs="Arial"/>
                <w:b/>
                <w:sz w:val="22"/>
                <w:szCs w:val="22"/>
              </w:rPr>
            </w:pPr>
            <w:r w:rsidRPr="00343617">
              <w:rPr>
                <w:rFonts w:cs="Arial"/>
                <w:b/>
                <w:sz w:val="22"/>
                <w:szCs w:val="22"/>
              </w:rPr>
              <w:t>Department:  Adult Social Care</w:t>
            </w:r>
          </w:p>
          <w:p w14:paraId="3186EDCC" w14:textId="77777777" w:rsidR="00BB20D2" w:rsidRPr="00343617" w:rsidRDefault="00BB20D2" w:rsidP="005219D5">
            <w:pPr>
              <w:rPr>
                <w:rFonts w:cs="Arial"/>
                <w:b/>
                <w:sz w:val="22"/>
                <w:szCs w:val="22"/>
              </w:rPr>
            </w:pPr>
          </w:p>
        </w:tc>
      </w:tr>
      <w:tr w:rsidR="00BB20D2" w:rsidRPr="00343617" w14:paraId="6C250947" w14:textId="77777777" w:rsidTr="005219D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947" w:type="dxa"/>
            <w:shd w:val="pct5" w:color="auto" w:fill="FFFFFF"/>
            <w:vAlign w:val="center"/>
          </w:tcPr>
          <w:p w14:paraId="3F0CEC96" w14:textId="77777777" w:rsidR="00BB20D2" w:rsidRPr="00343617" w:rsidRDefault="00BB20D2" w:rsidP="005219D5">
            <w:pPr>
              <w:rPr>
                <w:rFonts w:cs="Arial"/>
                <w:b/>
                <w:sz w:val="22"/>
                <w:szCs w:val="22"/>
              </w:rPr>
            </w:pPr>
            <w:r w:rsidRPr="00343617">
              <w:rPr>
                <w:rFonts w:cs="Arial"/>
                <w:b/>
                <w:sz w:val="22"/>
                <w:szCs w:val="22"/>
              </w:rPr>
              <w:t>Personal Attributes Required</w:t>
            </w:r>
          </w:p>
        </w:tc>
        <w:tc>
          <w:tcPr>
            <w:tcW w:w="1842" w:type="dxa"/>
            <w:shd w:val="pct5" w:color="auto" w:fill="FFFFFF"/>
            <w:vAlign w:val="center"/>
          </w:tcPr>
          <w:p w14:paraId="6DDD17D2" w14:textId="77777777" w:rsidR="00BB20D2" w:rsidRPr="00343617" w:rsidRDefault="00BB20D2" w:rsidP="005219D5">
            <w:pPr>
              <w:jc w:val="center"/>
              <w:rPr>
                <w:rFonts w:cs="Arial"/>
                <w:b/>
                <w:sz w:val="22"/>
                <w:szCs w:val="22"/>
              </w:rPr>
            </w:pPr>
            <w:r w:rsidRPr="00343617">
              <w:rPr>
                <w:rFonts w:cs="Arial"/>
                <w:b/>
                <w:sz w:val="22"/>
                <w:szCs w:val="22"/>
              </w:rPr>
              <w:t>Essential (E) or</w:t>
            </w:r>
          </w:p>
          <w:p w14:paraId="55E7D19E" w14:textId="77777777" w:rsidR="00BB20D2" w:rsidRPr="00343617" w:rsidRDefault="00BB20D2" w:rsidP="005219D5">
            <w:pPr>
              <w:jc w:val="center"/>
              <w:rPr>
                <w:rFonts w:cs="Arial"/>
                <w:b/>
                <w:sz w:val="22"/>
                <w:szCs w:val="22"/>
              </w:rPr>
            </w:pPr>
            <w:r w:rsidRPr="00343617">
              <w:rPr>
                <w:rFonts w:cs="Arial"/>
                <w:b/>
                <w:sz w:val="22"/>
                <w:szCs w:val="22"/>
              </w:rPr>
              <w:t>Desirable (D)</w:t>
            </w:r>
          </w:p>
        </w:tc>
        <w:tc>
          <w:tcPr>
            <w:tcW w:w="1560" w:type="dxa"/>
            <w:gridSpan w:val="2"/>
            <w:shd w:val="pct5" w:color="auto" w:fill="FFFFFF"/>
            <w:vAlign w:val="center"/>
          </w:tcPr>
          <w:p w14:paraId="39617DD4" w14:textId="77777777" w:rsidR="00BB20D2" w:rsidRPr="00343617" w:rsidRDefault="00BB20D2" w:rsidP="005219D5">
            <w:pPr>
              <w:jc w:val="center"/>
              <w:rPr>
                <w:rFonts w:cs="Arial"/>
                <w:b/>
                <w:sz w:val="22"/>
                <w:szCs w:val="22"/>
              </w:rPr>
            </w:pPr>
            <w:r w:rsidRPr="00343617">
              <w:rPr>
                <w:rFonts w:cs="Arial"/>
                <w:b/>
                <w:sz w:val="22"/>
                <w:szCs w:val="22"/>
              </w:rPr>
              <w:t>Method of Assessment</w:t>
            </w:r>
          </w:p>
        </w:tc>
      </w:tr>
      <w:tr w:rsidR="00BB20D2" w:rsidRPr="00343617" w14:paraId="3BFEF441" w14:textId="77777777" w:rsidTr="005219D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947" w:type="dxa"/>
          </w:tcPr>
          <w:p w14:paraId="63E1CBC5" w14:textId="77777777" w:rsidR="00BB20D2" w:rsidRPr="00343617" w:rsidRDefault="00BB20D2" w:rsidP="005219D5">
            <w:pPr>
              <w:rPr>
                <w:rFonts w:cs="Arial"/>
                <w:sz w:val="22"/>
                <w:szCs w:val="22"/>
              </w:rPr>
            </w:pPr>
            <w:r w:rsidRPr="00343617">
              <w:rPr>
                <w:rFonts w:cs="Arial"/>
                <w:b/>
                <w:sz w:val="22"/>
                <w:szCs w:val="22"/>
                <w:u w:val="single"/>
              </w:rPr>
              <w:t>Qualifications</w:t>
            </w:r>
          </w:p>
          <w:p w14:paraId="685342D2" w14:textId="77777777" w:rsidR="00BB20D2" w:rsidRPr="00343617" w:rsidRDefault="00BB20D2" w:rsidP="005219D5">
            <w:pPr>
              <w:rPr>
                <w:rFonts w:cs="Arial"/>
                <w:sz w:val="22"/>
                <w:szCs w:val="22"/>
              </w:rPr>
            </w:pPr>
          </w:p>
          <w:p w14:paraId="5D374E99" w14:textId="77777777" w:rsidR="00BB20D2" w:rsidRDefault="00BB20D2" w:rsidP="005219D5">
            <w:pPr>
              <w:rPr>
                <w:rFonts w:cs="Arial"/>
                <w:sz w:val="22"/>
                <w:szCs w:val="22"/>
              </w:rPr>
            </w:pPr>
            <w:r w:rsidRPr="00343617">
              <w:rPr>
                <w:rFonts w:cs="Arial"/>
                <w:sz w:val="22"/>
                <w:szCs w:val="22"/>
              </w:rPr>
              <w:t>Education to degree level or equivalent commissioning</w:t>
            </w:r>
            <w:r>
              <w:rPr>
                <w:rFonts w:cs="Arial"/>
                <w:sz w:val="22"/>
                <w:szCs w:val="22"/>
              </w:rPr>
              <w:t xml:space="preserve">/management </w:t>
            </w:r>
            <w:r w:rsidRPr="00343617">
              <w:rPr>
                <w:rFonts w:cs="Arial"/>
                <w:sz w:val="22"/>
                <w:szCs w:val="22"/>
              </w:rPr>
              <w:t>experience</w:t>
            </w:r>
          </w:p>
          <w:p w14:paraId="2DCF3B65" w14:textId="77777777" w:rsidR="00BB20D2" w:rsidRDefault="00BB20D2" w:rsidP="005219D5">
            <w:pPr>
              <w:rPr>
                <w:rFonts w:cs="Arial"/>
                <w:sz w:val="22"/>
                <w:szCs w:val="22"/>
              </w:rPr>
            </w:pPr>
          </w:p>
          <w:p w14:paraId="0226562E" w14:textId="77777777" w:rsidR="00BB20D2" w:rsidRPr="00343617" w:rsidRDefault="00BB20D2" w:rsidP="005219D5">
            <w:pPr>
              <w:rPr>
                <w:rFonts w:cs="Arial"/>
                <w:sz w:val="22"/>
                <w:szCs w:val="22"/>
              </w:rPr>
            </w:pPr>
            <w:r>
              <w:rPr>
                <w:rFonts w:cs="Arial"/>
                <w:sz w:val="22"/>
                <w:szCs w:val="22"/>
              </w:rPr>
              <w:t>Leadership or Management Qualification- evidence of continued professional, management and personal development</w:t>
            </w:r>
          </w:p>
          <w:p w14:paraId="13C4D6F0" w14:textId="77777777" w:rsidR="00BB20D2" w:rsidRPr="00343617" w:rsidRDefault="00BB20D2" w:rsidP="005219D5">
            <w:pPr>
              <w:ind w:left="360"/>
              <w:rPr>
                <w:rFonts w:cs="Arial"/>
                <w:sz w:val="22"/>
                <w:szCs w:val="22"/>
              </w:rPr>
            </w:pPr>
          </w:p>
          <w:p w14:paraId="01767FD3" w14:textId="77777777" w:rsidR="00BB20D2" w:rsidRDefault="00BB20D2" w:rsidP="005219D5">
            <w:pPr>
              <w:rPr>
                <w:rFonts w:cs="Arial"/>
                <w:sz w:val="22"/>
                <w:szCs w:val="22"/>
              </w:rPr>
            </w:pPr>
            <w:r w:rsidRPr="00343617">
              <w:rPr>
                <w:rFonts w:cs="Arial"/>
                <w:bCs/>
                <w:sz w:val="22"/>
                <w:szCs w:val="22"/>
              </w:rPr>
              <w:t>Project Management training</w:t>
            </w:r>
            <w:r w:rsidRPr="00343617">
              <w:rPr>
                <w:rFonts w:cs="Arial"/>
                <w:sz w:val="22"/>
                <w:szCs w:val="22"/>
              </w:rPr>
              <w:t xml:space="preserve"> </w:t>
            </w:r>
          </w:p>
          <w:p w14:paraId="3A126279" w14:textId="77777777" w:rsidR="00BB20D2" w:rsidRPr="00343617" w:rsidRDefault="00BB20D2" w:rsidP="005219D5">
            <w:pPr>
              <w:rPr>
                <w:rFonts w:cs="Arial"/>
                <w:sz w:val="22"/>
                <w:szCs w:val="22"/>
              </w:rPr>
            </w:pPr>
          </w:p>
        </w:tc>
        <w:tc>
          <w:tcPr>
            <w:tcW w:w="1842" w:type="dxa"/>
          </w:tcPr>
          <w:p w14:paraId="6E5884DC" w14:textId="77777777" w:rsidR="00BB20D2" w:rsidRPr="00343617" w:rsidRDefault="00BB20D2" w:rsidP="005219D5">
            <w:pPr>
              <w:jc w:val="center"/>
              <w:rPr>
                <w:rFonts w:cs="Arial"/>
                <w:sz w:val="22"/>
                <w:szCs w:val="22"/>
                <w:lang w:val="fr-FR"/>
              </w:rPr>
            </w:pPr>
          </w:p>
          <w:p w14:paraId="54EDED79" w14:textId="77777777" w:rsidR="00BB20D2" w:rsidRPr="00343617" w:rsidRDefault="00BB20D2" w:rsidP="005219D5">
            <w:pPr>
              <w:jc w:val="center"/>
              <w:rPr>
                <w:rFonts w:cs="Arial"/>
                <w:sz w:val="22"/>
                <w:szCs w:val="22"/>
                <w:lang w:val="fr-FR"/>
              </w:rPr>
            </w:pPr>
          </w:p>
          <w:p w14:paraId="46BC170B" w14:textId="77777777" w:rsidR="00BB20D2" w:rsidRPr="00343617" w:rsidRDefault="00BB20D2" w:rsidP="005219D5">
            <w:pPr>
              <w:jc w:val="center"/>
              <w:rPr>
                <w:rFonts w:cs="Arial"/>
                <w:sz w:val="22"/>
                <w:szCs w:val="22"/>
                <w:lang w:val="fr-FR"/>
              </w:rPr>
            </w:pPr>
            <w:r w:rsidRPr="00343617">
              <w:rPr>
                <w:rFonts w:cs="Arial"/>
                <w:sz w:val="22"/>
                <w:szCs w:val="22"/>
                <w:lang w:val="fr-FR"/>
              </w:rPr>
              <w:t>E</w:t>
            </w:r>
          </w:p>
          <w:p w14:paraId="38CCE3E7" w14:textId="77777777" w:rsidR="00BB20D2" w:rsidRPr="00343617" w:rsidRDefault="00BB20D2" w:rsidP="005219D5">
            <w:pPr>
              <w:rPr>
                <w:rFonts w:cs="Arial"/>
                <w:sz w:val="22"/>
                <w:szCs w:val="22"/>
                <w:lang w:val="fr-FR"/>
              </w:rPr>
            </w:pPr>
          </w:p>
          <w:p w14:paraId="274FE5C4" w14:textId="77777777" w:rsidR="00BB20D2" w:rsidRDefault="00BB20D2" w:rsidP="005219D5">
            <w:pPr>
              <w:jc w:val="center"/>
              <w:rPr>
                <w:rFonts w:cs="Arial"/>
                <w:sz w:val="22"/>
                <w:szCs w:val="22"/>
                <w:lang w:val="fr-FR"/>
              </w:rPr>
            </w:pPr>
          </w:p>
          <w:p w14:paraId="3F2E69AB" w14:textId="77777777" w:rsidR="00BB20D2" w:rsidRPr="00343617" w:rsidRDefault="00BB20D2" w:rsidP="005219D5">
            <w:pPr>
              <w:jc w:val="center"/>
              <w:rPr>
                <w:rFonts w:cs="Arial"/>
                <w:sz w:val="22"/>
                <w:szCs w:val="22"/>
                <w:lang w:val="fr-FR"/>
              </w:rPr>
            </w:pPr>
            <w:r>
              <w:rPr>
                <w:rFonts w:cs="Arial"/>
                <w:sz w:val="22"/>
                <w:szCs w:val="22"/>
                <w:lang w:val="fr-FR"/>
              </w:rPr>
              <w:t>E</w:t>
            </w:r>
          </w:p>
          <w:p w14:paraId="72989A50" w14:textId="77777777" w:rsidR="00BB20D2" w:rsidRDefault="00BB20D2" w:rsidP="005219D5">
            <w:pPr>
              <w:rPr>
                <w:rFonts w:cs="Arial"/>
                <w:sz w:val="22"/>
                <w:szCs w:val="22"/>
                <w:lang w:val="fr-FR"/>
              </w:rPr>
            </w:pPr>
          </w:p>
          <w:p w14:paraId="6364DD0E" w14:textId="77777777" w:rsidR="00BB20D2" w:rsidRDefault="00BB20D2" w:rsidP="005219D5">
            <w:pPr>
              <w:rPr>
                <w:rFonts w:cs="Arial"/>
                <w:sz w:val="22"/>
                <w:szCs w:val="22"/>
                <w:lang w:val="fr-FR"/>
              </w:rPr>
            </w:pPr>
            <w:r>
              <w:rPr>
                <w:rFonts w:cs="Arial"/>
                <w:sz w:val="22"/>
                <w:szCs w:val="22"/>
                <w:lang w:val="fr-FR"/>
              </w:rPr>
              <w:t xml:space="preserve">           </w:t>
            </w:r>
          </w:p>
          <w:p w14:paraId="2F8154CD" w14:textId="77777777" w:rsidR="00BB20D2" w:rsidRPr="00343617" w:rsidRDefault="00BB20D2" w:rsidP="005219D5">
            <w:pPr>
              <w:rPr>
                <w:rFonts w:cs="Arial"/>
                <w:sz w:val="22"/>
                <w:szCs w:val="22"/>
                <w:lang w:val="fr-FR"/>
              </w:rPr>
            </w:pPr>
            <w:r>
              <w:rPr>
                <w:rFonts w:cs="Arial"/>
                <w:sz w:val="22"/>
                <w:szCs w:val="22"/>
                <w:lang w:val="fr-FR"/>
              </w:rPr>
              <w:t xml:space="preserve">           D</w:t>
            </w:r>
          </w:p>
        </w:tc>
        <w:tc>
          <w:tcPr>
            <w:tcW w:w="1560" w:type="dxa"/>
            <w:gridSpan w:val="2"/>
          </w:tcPr>
          <w:p w14:paraId="0F9F19D6" w14:textId="77777777" w:rsidR="00BB20D2" w:rsidRPr="00343617" w:rsidRDefault="00BB20D2" w:rsidP="005219D5">
            <w:pPr>
              <w:jc w:val="center"/>
              <w:rPr>
                <w:rFonts w:cs="Arial"/>
                <w:sz w:val="22"/>
                <w:szCs w:val="22"/>
              </w:rPr>
            </w:pPr>
          </w:p>
          <w:p w14:paraId="65AEE6A7" w14:textId="77777777" w:rsidR="00BB20D2" w:rsidRPr="00343617" w:rsidRDefault="00BB20D2" w:rsidP="005219D5">
            <w:pPr>
              <w:jc w:val="center"/>
              <w:rPr>
                <w:rFonts w:cs="Arial"/>
                <w:sz w:val="22"/>
                <w:szCs w:val="22"/>
              </w:rPr>
            </w:pPr>
          </w:p>
          <w:p w14:paraId="01D3928D" w14:textId="77777777" w:rsidR="00BB20D2" w:rsidRPr="00343617" w:rsidRDefault="00BB20D2" w:rsidP="005219D5">
            <w:pPr>
              <w:jc w:val="center"/>
              <w:rPr>
                <w:rFonts w:cs="Arial"/>
                <w:sz w:val="22"/>
                <w:szCs w:val="22"/>
              </w:rPr>
            </w:pPr>
            <w:r w:rsidRPr="00343617">
              <w:rPr>
                <w:rFonts w:cs="Arial"/>
                <w:sz w:val="22"/>
                <w:szCs w:val="22"/>
              </w:rPr>
              <w:t>AF/C/I</w:t>
            </w:r>
          </w:p>
          <w:p w14:paraId="2CA9E4B2" w14:textId="77777777" w:rsidR="00BB20D2" w:rsidRPr="00343617" w:rsidRDefault="00BB20D2" w:rsidP="005219D5">
            <w:pPr>
              <w:rPr>
                <w:rFonts w:cs="Arial"/>
                <w:sz w:val="22"/>
                <w:szCs w:val="22"/>
              </w:rPr>
            </w:pPr>
          </w:p>
          <w:p w14:paraId="0CB7405C" w14:textId="77777777" w:rsidR="00BB20D2" w:rsidRDefault="00BB20D2" w:rsidP="005219D5">
            <w:pPr>
              <w:jc w:val="center"/>
              <w:rPr>
                <w:rFonts w:cs="Arial"/>
                <w:sz w:val="22"/>
                <w:szCs w:val="22"/>
              </w:rPr>
            </w:pPr>
          </w:p>
          <w:p w14:paraId="6D2CBCAC" w14:textId="77777777" w:rsidR="00BB20D2" w:rsidRPr="00343617" w:rsidRDefault="00BB20D2" w:rsidP="005219D5">
            <w:pPr>
              <w:jc w:val="center"/>
              <w:rPr>
                <w:rFonts w:cs="Arial"/>
                <w:sz w:val="22"/>
                <w:szCs w:val="22"/>
              </w:rPr>
            </w:pPr>
            <w:r w:rsidRPr="00343617">
              <w:rPr>
                <w:rFonts w:cs="Arial"/>
                <w:sz w:val="22"/>
                <w:szCs w:val="22"/>
              </w:rPr>
              <w:t>AF/C/I</w:t>
            </w:r>
          </w:p>
          <w:p w14:paraId="684EF59D" w14:textId="77777777" w:rsidR="00BB20D2" w:rsidRDefault="00BB20D2" w:rsidP="005219D5">
            <w:pPr>
              <w:jc w:val="center"/>
              <w:rPr>
                <w:rFonts w:cs="Arial"/>
                <w:sz w:val="22"/>
                <w:szCs w:val="22"/>
              </w:rPr>
            </w:pPr>
          </w:p>
          <w:p w14:paraId="38316DDD" w14:textId="77777777" w:rsidR="00BB20D2" w:rsidRDefault="00BB20D2" w:rsidP="005219D5">
            <w:pPr>
              <w:jc w:val="center"/>
              <w:rPr>
                <w:rFonts w:cs="Arial"/>
                <w:sz w:val="22"/>
                <w:szCs w:val="22"/>
              </w:rPr>
            </w:pPr>
          </w:p>
          <w:p w14:paraId="5B508B5A" w14:textId="77777777" w:rsidR="00BB20D2" w:rsidRPr="00343617" w:rsidRDefault="00BB20D2" w:rsidP="005219D5">
            <w:pPr>
              <w:jc w:val="center"/>
              <w:rPr>
                <w:rFonts w:cs="Arial"/>
                <w:sz w:val="22"/>
                <w:szCs w:val="22"/>
              </w:rPr>
            </w:pPr>
            <w:r>
              <w:rPr>
                <w:rFonts w:cs="Arial"/>
                <w:sz w:val="22"/>
                <w:szCs w:val="22"/>
              </w:rPr>
              <w:t>AF/C/I</w:t>
            </w:r>
          </w:p>
        </w:tc>
      </w:tr>
      <w:tr w:rsidR="00BB20D2" w:rsidRPr="00343617" w14:paraId="67B1DD8E" w14:textId="77777777" w:rsidTr="00BB20D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45"/>
        </w:trPr>
        <w:tc>
          <w:tcPr>
            <w:tcW w:w="6947" w:type="dxa"/>
          </w:tcPr>
          <w:p w14:paraId="3EED456B" w14:textId="77777777" w:rsidR="00BB20D2" w:rsidRDefault="00BB20D2" w:rsidP="005219D5">
            <w:pPr>
              <w:rPr>
                <w:rFonts w:cs="Arial"/>
                <w:b/>
                <w:sz w:val="22"/>
                <w:szCs w:val="22"/>
              </w:rPr>
            </w:pPr>
            <w:r w:rsidRPr="00343617">
              <w:rPr>
                <w:rFonts w:cs="Arial"/>
                <w:b/>
                <w:sz w:val="22"/>
                <w:szCs w:val="22"/>
                <w:u w:val="single"/>
              </w:rPr>
              <w:t>Experience</w:t>
            </w:r>
            <w:r w:rsidRPr="00343617">
              <w:rPr>
                <w:rFonts w:cs="Arial"/>
                <w:b/>
                <w:sz w:val="22"/>
                <w:szCs w:val="22"/>
              </w:rPr>
              <w:t xml:space="preserve"> </w:t>
            </w:r>
          </w:p>
          <w:p w14:paraId="2F8CF19D" w14:textId="77777777" w:rsidR="00BB20D2" w:rsidRDefault="00BB20D2" w:rsidP="005219D5">
            <w:pPr>
              <w:rPr>
                <w:rFonts w:cs="Arial"/>
                <w:sz w:val="22"/>
                <w:szCs w:val="22"/>
              </w:rPr>
            </w:pPr>
          </w:p>
          <w:p w14:paraId="4D1DE269" w14:textId="77777777" w:rsidR="00BB20D2" w:rsidRDefault="00BB20D2" w:rsidP="005219D5">
            <w:pPr>
              <w:rPr>
                <w:rFonts w:cs="Arial"/>
                <w:sz w:val="22"/>
                <w:szCs w:val="22"/>
              </w:rPr>
            </w:pPr>
            <w:r>
              <w:rPr>
                <w:rFonts w:cs="Arial"/>
                <w:sz w:val="22"/>
                <w:szCs w:val="22"/>
              </w:rPr>
              <w:t xml:space="preserve">A proven track record of extensive successful strategic leadership within a complex and constantly changing environment </w:t>
            </w:r>
          </w:p>
          <w:p w14:paraId="0E83AFD6" w14:textId="77777777" w:rsidR="00BB20D2" w:rsidRDefault="00BB20D2" w:rsidP="005219D5">
            <w:pPr>
              <w:rPr>
                <w:rFonts w:cs="Arial"/>
                <w:sz w:val="22"/>
                <w:szCs w:val="22"/>
              </w:rPr>
            </w:pPr>
          </w:p>
          <w:p w14:paraId="6CFD687A" w14:textId="77777777" w:rsidR="00BB20D2" w:rsidRDefault="00BB20D2" w:rsidP="005219D5">
            <w:pPr>
              <w:rPr>
                <w:rFonts w:cs="Arial"/>
                <w:sz w:val="22"/>
                <w:szCs w:val="22"/>
              </w:rPr>
            </w:pPr>
            <w:r>
              <w:rPr>
                <w:rFonts w:cs="Arial"/>
                <w:sz w:val="22"/>
                <w:szCs w:val="22"/>
              </w:rPr>
              <w:t xml:space="preserve">A proven track record of leading, motivating and managing multi-disciplinary teams, including the establishment of a positive performance culture that has delivered effective performance and continuous service improvement </w:t>
            </w:r>
          </w:p>
          <w:p w14:paraId="509DF1F4" w14:textId="77777777" w:rsidR="00BB20D2" w:rsidRDefault="00BB20D2" w:rsidP="005219D5">
            <w:pPr>
              <w:rPr>
                <w:rFonts w:cs="Arial"/>
                <w:sz w:val="22"/>
                <w:szCs w:val="22"/>
              </w:rPr>
            </w:pPr>
          </w:p>
          <w:p w14:paraId="5657EB31" w14:textId="77777777" w:rsidR="00BB20D2" w:rsidRDefault="00BB20D2" w:rsidP="005219D5">
            <w:pPr>
              <w:rPr>
                <w:rFonts w:cs="Arial"/>
                <w:sz w:val="22"/>
                <w:szCs w:val="22"/>
              </w:rPr>
            </w:pPr>
            <w:r>
              <w:rPr>
                <w:rFonts w:cs="Arial"/>
                <w:sz w:val="22"/>
                <w:szCs w:val="22"/>
              </w:rPr>
              <w:t>A proven record of success in leading and championing organisational and cultural change, creating organisational development programmes and effective working with staff, trade unions, elected members and other stakeholders</w:t>
            </w:r>
          </w:p>
          <w:p w14:paraId="05E69092" w14:textId="77777777" w:rsidR="00BB20D2" w:rsidRDefault="00BB20D2" w:rsidP="005219D5">
            <w:pPr>
              <w:rPr>
                <w:rFonts w:cs="Arial"/>
                <w:sz w:val="22"/>
                <w:szCs w:val="22"/>
              </w:rPr>
            </w:pPr>
          </w:p>
          <w:p w14:paraId="7944D560" w14:textId="77777777" w:rsidR="00BB20D2" w:rsidRDefault="00BB20D2" w:rsidP="005219D5">
            <w:pPr>
              <w:rPr>
                <w:rFonts w:cs="Arial"/>
                <w:sz w:val="22"/>
                <w:szCs w:val="22"/>
              </w:rPr>
            </w:pPr>
            <w:r>
              <w:rPr>
                <w:rFonts w:cs="Arial"/>
                <w:sz w:val="22"/>
                <w:szCs w:val="22"/>
              </w:rPr>
              <w:t xml:space="preserve">Evidence of successful resource and financial management, including the resolution of conflicting priorities, formulating budgets and applying rigorous monitoring and control procedures  </w:t>
            </w:r>
          </w:p>
          <w:p w14:paraId="60BAC7BF" w14:textId="77777777" w:rsidR="00BB20D2" w:rsidRDefault="00BB20D2" w:rsidP="005219D5">
            <w:pPr>
              <w:rPr>
                <w:rFonts w:cs="Arial"/>
                <w:sz w:val="22"/>
                <w:szCs w:val="22"/>
              </w:rPr>
            </w:pPr>
          </w:p>
          <w:p w14:paraId="788DDE99" w14:textId="77777777" w:rsidR="00BB20D2" w:rsidRDefault="00BB20D2" w:rsidP="005219D5">
            <w:pPr>
              <w:rPr>
                <w:rFonts w:cs="Arial"/>
                <w:sz w:val="22"/>
                <w:szCs w:val="22"/>
              </w:rPr>
            </w:pPr>
            <w:r>
              <w:rPr>
                <w:rFonts w:cs="Arial"/>
                <w:sz w:val="22"/>
                <w:szCs w:val="22"/>
              </w:rPr>
              <w:t>Extensive experience in chairing meetings</w:t>
            </w:r>
          </w:p>
          <w:p w14:paraId="75A18937" w14:textId="77777777" w:rsidR="00BB20D2" w:rsidRDefault="00BB20D2" w:rsidP="005219D5">
            <w:pPr>
              <w:rPr>
                <w:rFonts w:cs="Arial"/>
                <w:sz w:val="22"/>
                <w:szCs w:val="22"/>
              </w:rPr>
            </w:pPr>
          </w:p>
          <w:p w14:paraId="511A0A13" w14:textId="77777777" w:rsidR="00BB20D2" w:rsidRDefault="00BB20D2" w:rsidP="005219D5">
            <w:pPr>
              <w:rPr>
                <w:rFonts w:cs="Arial"/>
                <w:sz w:val="22"/>
                <w:szCs w:val="22"/>
              </w:rPr>
            </w:pPr>
            <w:r>
              <w:rPr>
                <w:rFonts w:cs="Arial"/>
                <w:sz w:val="22"/>
                <w:szCs w:val="22"/>
              </w:rPr>
              <w:t xml:space="preserve">A proven track record of success in communicating, engaging and developing relationships with a range of internal and external stakeholders, including Elected Members, building whole system partnerships and productive relationships and positively promoting organisational reputation and interests </w:t>
            </w:r>
          </w:p>
          <w:p w14:paraId="6F0167EC" w14:textId="77777777" w:rsidR="00BB20D2" w:rsidRDefault="00BB20D2" w:rsidP="005219D5">
            <w:pPr>
              <w:rPr>
                <w:rFonts w:cs="Arial"/>
                <w:sz w:val="22"/>
                <w:szCs w:val="22"/>
              </w:rPr>
            </w:pPr>
          </w:p>
          <w:p w14:paraId="23FCAD97" w14:textId="77777777" w:rsidR="00BB20D2" w:rsidRDefault="00BB20D2" w:rsidP="005219D5">
            <w:pPr>
              <w:rPr>
                <w:rFonts w:cs="Arial"/>
                <w:sz w:val="22"/>
                <w:szCs w:val="22"/>
              </w:rPr>
            </w:pPr>
            <w:r>
              <w:rPr>
                <w:rFonts w:cs="Arial"/>
                <w:sz w:val="22"/>
                <w:szCs w:val="22"/>
              </w:rPr>
              <w:t>Extensive experience of contract development, negotiations and provider relationship/market management</w:t>
            </w:r>
          </w:p>
          <w:p w14:paraId="2F9C4037" w14:textId="77777777" w:rsidR="00BB20D2" w:rsidRDefault="00BB20D2" w:rsidP="005219D5">
            <w:pPr>
              <w:rPr>
                <w:rFonts w:cs="Arial"/>
                <w:sz w:val="22"/>
                <w:szCs w:val="22"/>
              </w:rPr>
            </w:pPr>
          </w:p>
          <w:p w14:paraId="185846F7" w14:textId="77777777" w:rsidR="00BB20D2" w:rsidRDefault="00BB20D2" w:rsidP="005219D5">
            <w:pPr>
              <w:rPr>
                <w:rFonts w:cs="Arial"/>
                <w:sz w:val="22"/>
                <w:szCs w:val="22"/>
              </w:rPr>
            </w:pPr>
            <w:r>
              <w:rPr>
                <w:rFonts w:cs="Arial"/>
                <w:sz w:val="22"/>
                <w:szCs w:val="22"/>
              </w:rPr>
              <w:t xml:space="preserve">Extensive experience of managing and successfully delivering projects and work programmes across a wide range of fields </w:t>
            </w:r>
          </w:p>
          <w:p w14:paraId="0DA72210" w14:textId="77777777" w:rsidR="00BB20D2" w:rsidRDefault="00BB20D2" w:rsidP="005219D5">
            <w:pPr>
              <w:rPr>
                <w:rFonts w:cs="Arial"/>
                <w:sz w:val="22"/>
                <w:szCs w:val="22"/>
              </w:rPr>
            </w:pPr>
          </w:p>
          <w:p w14:paraId="5FD2795B" w14:textId="77777777" w:rsidR="00BB20D2" w:rsidRDefault="00BB20D2" w:rsidP="005219D5">
            <w:pPr>
              <w:rPr>
                <w:rFonts w:cs="Arial"/>
                <w:sz w:val="22"/>
                <w:szCs w:val="22"/>
              </w:rPr>
            </w:pPr>
            <w:r>
              <w:rPr>
                <w:rFonts w:cs="Arial"/>
                <w:sz w:val="22"/>
                <w:szCs w:val="22"/>
              </w:rPr>
              <w:t xml:space="preserve">Experience of integrating service user and stakeholder perspectives in service development and delivery </w:t>
            </w:r>
          </w:p>
          <w:p w14:paraId="28868515" w14:textId="77777777" w:rsidR="00BB20D2" w:rsidRDefault="00BB20D2" w:rsidP="005219D5">
            <w:pPr>
              <w:rPr>
                <w:rFonts w:cs="Arial"/>
                <w:sz w:val="22"/>
                <w:szCs w:val="22"/>
              </w:rPr>
            </w:pPr>
          </w:p>
          <w:p w14:paraId="4BAC351E" w14:textId="77777777" w:rsidR="00BB20D2" w:rsidRPr="003D4AD2" w:rsidRDefault="00BB20D2" w:rsidP="005219D5">
            <w:pPr>
              <w:rPr>
                <w:rFonts w:cs="Arial"/>
                <w:sz w:val="22"/>
                <w:szCs w:val="22"/>
              </w:rPr>
            </w:pPr>
            <w:r w:rsidRPr="003D4AD2">
              <w:rPr>
                <w:rFonts w:cs="Arial"/>
                <w:sz w:val="22"/>
                <w:szCs w:val="22"/>
              </w:rPr>
              <w:lastRenderedPageBreak/>
              <w:t xml:space="preserve"> </w:t>
            </w:r>
          </w:p>
        </w:tc>
        <w:tc>
          <w:tcPr>
            <w:tcW w:w="1842" w:type="dxa"/>
          </w:tcPr>
          <w:p w14:paraId="287EAC79" w14:textId="77777777" w:rsidR="00BB20D2" w:rsidRPr="00343617" w:rsidRDefault="00BB20D2" w:rsidP="005219D5">
            <w:pPr>
              <w:jc w:val="center"/>
              <w:rPr>
                <w:rFonts w:cs="Arial"/>
                <w:sz w:val="22"/>
                <w:szCs w:val="22"/>
              </w:rPr>
            </w:pPr>
          </w:p>
          <w:p w14:paraId="1EAB5901" w14:textId="77777777" w:rsidR="00BB20D2" w:rsidRPr="00343617" w:rsidRDefault="00BB20D2" w:rsidP="005219D5">
            <w:pPr>
              <w:jc w:val="center"/>
              <w:rPr>
                <w:rFonts w:cs="Arial"/>
                <w:sz w:val="22"/>
                <w:szCs w:val="22"/>
              </w:rPr>
            </w:pPr>
          </w:p>
          <w:p w14:paraId="2E8233EF" w14:textId="77777777" w:rsidR="00BB20D2" w:rsidRPr="00343617" w:rsidRDefault="00BB20D2" w:rsidP="005219D5">
            <w:pPr>
              <w:jc w:val="center"/>
              <w:rPr>
                <w:rFonts w:cs="Arial"/>
                <w:sz w:val="22"/>
                <w:szCs w:val="22"/>
              </w:rPr>
            </w:pPr>
            <w:r w:rsidRPr="00343617">
              <w:rPr>
                <w:rFonts w:cs="Arial"/>
                <w:sz w:val="22"/>
                <w:szCs w:val="22"/>
              </w:rPr>
              <w:t xml:space="preserve">E </w:t>
            </w:r>
          </w:p>
          <w:p w14:paraId="540F36FB" w14:textId="77777777" w:rsidR="00BB20D2" w:rsidRPr="00343617" w:rsidRDefault="00BB20D2" w:rsidP="005219D5">
            <w:pPr>
              <w:jc w:val="center"/>
              <w:rPr>
                <w:rFonts w:cs="Arial"/>
                <w:sz w:val="22"/>
                <w:szCs w:val="22"/>
              </w:rPr>
            </w:pPr>
          </w:p>
          <w:p w14:paraId="66BD2F3F" w14:textId="77777777" w:rsidR="00BB20D2" w:rsidRPr="00343617" w:rsidRDefault="00BB20D2" w:rsidP="005219D5">
            <w:pPr>
              <w:jc w:val="center"/>
              <w:rPr>
                <w:rFonts w:cs="Arial"/>
                <w:sz w:val="22"/>
                <w:szCs w:val="22"/>
              </w:rPr>
            </w:pPr>
          </w:p>
          <w:p w14:paraId="02CA6B97" w14:textId="77777777" w:rsidR="00BB20D2" w:rsidRDefault="00BB20D2" w:rsidP="005219D5">
            <w:pPr>
              <w:jc w:val="center"/>
              <w:rPr>
                <w:rFonts w:cs="Arial"/>
                <w:sz w:val="22"/>
                <w:szCs w:val="22"/>
              </w:rPr>
            </w:pPr>
          </w:p>
          <w:p w14:paraId="2A8E4252" w14:textId="77777777" w:rsidR="00BB20D2" w:rsidRDefault="00BB20D2" w:rsidP="005219D5">
            <w:pPr>
              <w:jc w:val="center"/>
              <w:rPr>
                <w:rFonts w:cs="Arial"/>
                <w:sz w:val="22"/>
                <w:szCs w:val="22"/>
              </w:rPr>
            </w:pPr>
          </w:p>
          <w:p w14:paraId="2E92FBB0" w14:textId="77777777" w:rsidR="00BB20D2" w:rsidRPr="00343617" w:rsidRDefault="00BB20D2" w:rsidP="005219D5">
            <w:pPr>
              <w:jc w:val="center"/>
              <w:rPr>
                <w:rFonts w:cs="Arial"/>
                <w:sz w:val="22"/>
                <w:szCs w:val="22"/>
              </w:rPr>
            </w:pPr>
            <w:r w:rsidRPr="00343617">
              <w:rPr>
                <w:rFonts w:cs="Arial"/>
                <w:sz w:val="22"/>
                <w:szCs w:val="22"/>
              </w:rPr>
              <w:t>E</w:t>
            </w:r>
          </w:p>
          <w:p w14:paraId="57CE6CBF" w14:textId="77777777" w:rsidR="00BB20D2" w:rsidRPr="00343617" w:rsidRDefault="00BB20D2" w:rsidP="005219D5">
            <w:pPr>
              <w:jc w:val="center"/>
              <w:rPr>
                <w:rFonts w:cs="Arial"/>
                <w:sz w:val="22"/>
                <w:szCs w:val="22"/>
              </w:rPr>
            </w:pPr>
          </w:p>
          <w:p w14:paraId="252EC51D" w14:textId="77777777" w:rsidR="00BB20D2" w:rsidRPr="00343617" w:rsidRDefault="00BB20D2" w:rsidP="005219D5">
            <w:pPr>
              <w:jc w:val="center"/>
              <w:rPr>
                <w:rFonts w:cs="Arial"/>
                <w:sz w:val="22"/>
                <w:szCs w:val="22"/>
              </w:rPr>
            </w:pPr>
          </w:p>
          <w:p w14:paraId="0E4CA854" w14:textId="77777777" w:rsidR="00BB20D2" w:rsidRDefault="00BB20D2" w:rsidP="005219D5">
            <w:pPr>
              <w:jc w:val="center"/>
              <w:rPr>
                <w:rFonts w:cs="Arial"/>
                <w:sz w:val="22"/>
                <w:szCs w:val="22"/>
              </w:rPr>
            </w:pPr>
          </w:p>
          <w:p w14:paraId="2DE25A3C" w14:textId="77777777" w:rsidR="00BB20D2" w:rsidRPr="00343617" w:rsidRDefault="00BB20D2" w:rsidP="005219D5">
            <w:pPr>
              <w:jc w:val="center"/>
              <w:rPr>
                <w:rFonts w:cs="Arial"/>
                <w:sz w:val="22"/>
                <w:szCs w:val="22"/>
              </w:rPr>
            </w:pPr>
            <w:r w:rsidRPr="00343617">
              <w:rPr>
                <w:rFonts w:cs="Arial"/>
                <w:sz w:val="22"/>
                <w:szCs w:val="22"/>
              </w:rPr>
              <w:t>E</w:t>
            </w:r>
          </w:p>
          <w:p w14:paraId="5FAC80B8" w14:textId="77777777" w:rsidR="00BB20D2" w:rsidRPr="00343617" w:rsidRDefault="00BB20D2" w:rsidP="005219D5">
            <w:pPr>
              <w:jc w:val="center"/>
              <w:rPr>
                <w:rFonts w:cs="Arial"/>
                <w:sz w:val="22"/>
                <w:szCs w:val="22"/>
              </w:rPr>
            </w:pPr>
          </w:p>
          <w:p w14:paraId="77D2F346" w14:textId="77777777" w:rsidR="00BB20D2" w:rsidRDefault="00BB20D2" w:rsidP="005219D5">
            <w:pPr>
              <w:jc w:val="center"/>
              <w:rPr>
                <w:rFonts w:cs="Arial"/>
                <w:sz w:val="22"/>
                <w:szCs w:val="22"/>
              </w:rPr>
            </w:pPr>
          </w:p>
          <w:p w14:paraId="72CBBBDD" w14:textId="77777777" w:rsidR="00BB20D2" w:rsidRPr="00343617" w:rsidRDefault="00BB20D2" w:rsidP="005219D5">
            <w:pPr>
              <w:jc w:val="center"/>
              <w:rPr>
                <w:rFonts w:cs="Arial"/>
                <w:sz w:val="22"/>
                <w:szCs w:val="22"/>
              </w:rPr>
            </w:pPr>
          </w:p>
          <w:p w14:paraId="0CF2FBCF" w14:textId="77777777" w:rsidR="00BB20D2" w:rsidRPr="00343617" w:rsidRDefault="00BB20D2" w:rsidP="005219D5">
            <w:pPr>
              <w:jc w:val="center"/>
              <w:rPr>
                <w:rFonts w:cs="Arial"/>
                <w:sz w:val="22"/>
                <w:szCs w:val="22"/>
              </w:rPr>
            </w:pPr>
          </w:p>
          <w:p w14:paraId="60B2E4AD" w14:textId="77777777" w:rsidR="00BB20D2" w:rsidRDefault="00BB20D2" w:rsidP="005219D5">
            <w:pPr>
              <w:jc w:val="center"/>
              <w:rPr>
                <w:rFonts w:cs="Arial"/>
                <w:sz w:val="22"/>
                <w:szCs w:val="22"/>
              </w:rPr>
            </w:pPr>
            <w:r w:rsidRPr="00343617">
              <w:rPr>
                <w:rFonts w:cs="Arial"/>
                <w:sz w:val="22"/>
                <w:szCs w:val="22"/>
              </w:rPr>
              <w:t>E</w:t>
            </w:r>
          </w:p>
          <w:p w14:paraId="49FBAEB1" w14:textId="77777777" w:rsidR="00BB20D2" w:rsidRDefault="00BB20D2" w:rsidP="005219D5">
            <w:pPr>
              <w:jc w:val="center"/>
              <w:rPr>
                <w:rFonts w:cs="Arial"/>
                <w:sz w:val="22"/>
                <w:szCs w:val="22"/>
              </w:rPr>
            </w:pPr>
          </w:p>
          <w:p w14:paraId="5769A114" w14:textId="77777777" w:rsidR="00BB20D2" w:rsidRDefault="00BB20D2" w:rsidP="005219D5">
            <w:pPr>
              <w:jc w:val="center"/>
              <w:rPr>
                <w:rFonts w:cs="Arial"/>
                <w:sz w:val="22"/>
                <w:szCs w:val="22"/>
              </w:rPr>
            </w:pPr>
          </w:p>
          <w:p w14:paraId="0A5561DF" w14:textId="77777777" w:rsidR="00BB20D2" w:rsidRPr="00343617" w:rsidRDefault="00BB20D2" w:rsidP="005219D5">
            <w:pPr>
              <w:jc w:val="center"/>
              <w:rPr>
                <w:rFonts w:cs="Arial"/>
                <w:sz w:val="22"/>
                <w:szCs w:val="22"/>
              </w:rPr>
            </w:pPr>
            <w:r w:rsidRPr="00343617">
              <w:rPr>
                <w:rFonts w:cs="Arial"/>
                <w:sz w:val="22"/>
                <w:szCs w:val="22"/>
              </w:rPr>
              <w:t>E</w:t>
            </w:r>
          </w:p>
          <w:p w14:paraId="0898672E" w14:textId="77777777" w:rsidR="00BB20D2" w:rsidRDefault="00BB20D2" w:rsidP="005219D5">
            <w:pPr>
              <w:jc w:val="center"/>
              <w:rPr>
                <w:rFonts w:cs="Arial"/>
                <w:sz w:val="22"/>
                <w:szCs w:val="22"/>
              </w:rPr>
            </w:pPr>
          </w:p>
          <w:p w14:paraId="59BB07E8" w14:textId="77777777" w:rsidR="00BB20D2" w:rsidRDefault="00BB20D2" w:rsidP="005219D5">
            <w:pPr>
              <w:jc w:val="center"/>
              <w:rPr>
                <w:rFonts w:cs="Arial"/>
                <w:sz w:val="22"/>
                <w:szCs w:val="22"/>
              </w:rPr>
            </w:pPr>
          </w:p>
          <w:p w14:paraId="772B31F5" w14:textId="77777777" w:rsidR="00BB20D2" w:rsidRDefault="00BB20D2" w:rsidP="005219D5">
            <w:pPr>
              <w:jc w:val="center"/>
              <w:rPr>
                <w:rFonts w:cs="Arial"/>
                <w:sz w:val="22"/>
                <w:szCs w:val="22"/>
              </w:rPr>
            </w:pPr>
          </w:p>
          <w:p w14:paraId="4F288CAC" w14:textId="77777777" w:rsidR="00BB20D2" w:rsidRPr="00343617" w:rsidRDefault="00BB20D2" w:rsidP="005219D5">
            <w:pPr>
              <w:jc w:val="center"/>
              <w:rPr>
                <w:rFonts w:cs="Arial"/>
                <w:sz w:val="22"/>
                <w:szCs w:val="22"/>
              </w:rPr>
            </w:pPr>
            <w:r w:rsidRPr="00343617">
              <w:rPr>
                <w:rFonts w:cs="Arial"/>
                <w:sz w:val="22"/>
                <w:szCs w:val="22"/>
              </w:rPr>
              <w:t>E</w:t>
            </w:r>
          </w:p>
          <w:p w14:paraId="61A9884F" w14:textId="77777777" w:rsidR="00BB20D2" w:rsidRDefault="00BB20D2" w:rsidP="005219D5">
            <w:pPr>
              <w:jc w:val="center"/>
              <w:rPr>
                <w:rFonts w:cs="Arial"/>
                <w:sz w:val="22"/>
                <w:szCs w:val="22"/>
              </w:rPr>
            </w:pPr>
          </w:p>
          <w:p w14:paraId="3FDF3922" w14:textId="77777777" w:rsidR="00BB20D2" w:rsidRDefault="00BB20D2" w:rsidP="005219D5">
            <w:pPr>
              <w:rPr>
                <w:rFonts w:cs="Arial"/>
                <w:sz w:val="22"/>
                <w:szCs w:val="22"/>
              </w:rPr>
            </w:pPr>
          </w:p>
          <w:p w14:paraId="719F9F8C" w14:textId="77777777" w:rsidR="00BB20D2" w:rsidRDefault="00BB20D2" w:rsidP="005219D5">
            <w:pPr>
              <w:jc w:val="center"/>
              <w:rPr>
                <w:rFonts w:cs="Arial"/>
                <w:sz w:val="22"/>
                <w:szCs w:val="22"/>
              </w:rPr>
            </w:pPr>
          </w:p>
          <w:p w14:paraId="13B8A1AB" w14:textId="77777777" w:rsidR="00BB20D2" w:rsidRDefault="00BB20D2" w:rsidP="005219D5">
            <w:pPr>
              <w:jc w:val="center"/>
              <w:rPr>
                <w:rFonts w:cs="Arial"/>
                <w:sz w:val="22"/>
                <w:szCs w:val="22"/>
              </w:rPr>
            </w:pPr>
            <w:r>
              <w:rPr>
                <w:rFonts w:cs="Arial"/>
                <w:sz w:val="22"/>
                <w:szCs w:val="22"/>
              </w:rPr>
              <w:t>E</w:t>
            </w:r>
          </w:p>
          <w:p w14:paraId="2D1ECE80" w14:textId="77777777" w:rsidR="00BB20D2" w:rsidRDefault="00BB20D2" w:rsidP="005219D5">
            <w:pPr>
              <w:jc w:val="center"/>
              <w:rPr>
                <w:rFonts w:cs="Arial"/>
                <w:sz w:val="22"/>
                <w:szCs w:val="22"/>
              </w:rPr>
            </w:pPr>
          </w:p>
          <w:p w14:paraId="11E4D2E1" w14:textId="77777777" w:rsidR="00BB20D2" w:rsidRDefault="00BB20D2" w:rsidP="005219D5">
            <w:pPr>
              <w:jc w:val="center"/>
              <w:rPr>
                <w:rFonts w:cs="Arial"/>
                <w:sz w:val="22"/>
                <w:szCs w:val="22"/>
              </w:rPr>
            </w:pPr>
          </w:p>
          <w:p w14:paraId="127AB511" w14:textId="77777777" w:rsidR="00BB20D2" w:rsidRDefault="00BB20D2" w:rsidP="005219D5">
            <w:pPr>
              <w:jc w:val="center"/>
              <w:rPr>
                <w:rFonts w:cs="Arial"/>
                <w:sz w:val="22"/>
                <w:szCs w:val="22"/>
              </w:rPr>
            </w:pPr>
            <w:r>
              <w:rPr>
                <w:rFonts w:cs="Arial"/>
                <w:sz w:val="22"/>
                <w:szCs w:val="22"/>
              </w:rPr>
              <w:t>D</w:t>
            </w:r>
          </w:p>
          <w:p w14:paraId="088110EA" w14:textId="77777777" w:rsidR="00BB20D2" w:rsidRDefault="00BB20D2" w:rsidP="005219D5">
            <w:pPr>
              <w:jc w:val="center"/>
              <w:rPr>
                <w:rFonts w:cs="Arial"/>
                <w:sz w:val="22"/>
                <w:szCs w:val="22"/>
              </w:rPr>
            </w:pPr>
          </w:p>
          <w:p w14:paraId="5A729C46" w14:textId="77777777" w:rsidR="00BB20D2" w:rsidRDefault="00BB20D2" w:rsidP="005219D5">
            <w:pPr>
              <w:jc w:val="center"/>
              <w:rPr>
                <w:rFonts w:cs="Arial"/>
                <w:sz w:val="22"/>
                <w:szCs w:val="22"/>
              </w:rPr>
            </w:pPr>
          </w:p>
          <w:p w14:paraId="79E21D44" w14:textId="77777777" w:rsidR="00BB20D2" w:rsidRPr="00343617" w:rsidRDefault="00BB20D2" w:rsidP="005219D5">
            <w:pPr>
              <w:jc w:val="center"/>
              <w:rPr>
                <w:rFonts w:cs="Arial"/>
                <w:sz w:val="22"/>
                <w:szCs w:val="22"/>
              </w:rPr>
            </w:pPr>
            <w:r>
              <w:rPr>
                <w:rFonts w:cs="Arial"/>
                <w:sz w:val="22"/>
                <w:szCs w:val="22"/>
              </w:rPr>
              <w:t>D</w:t>
            </w:r>
          </w:p>
          <w:p w14:paraId="7289B2DC" w14:textId="77777777" w:rsidR="00BB20D2" w:rsidRPr="00343617" w:rsidRDefault="00BB20D2" w:rsidP="005219D5">
            <w:pPr>
              <w:rPr>
                <w:rFonts w:cs="Arial"/>
                <w:sz w:val="22"/>
                <w:szCs w:val="22"/>
              </w:rPr>
            </w:pPr>
            <w:r>
              <w:rPr>
                <w:rFonts w:cs="Arial"/>
                <w:sz w:val="22"/>
                <w:szCs w:val="22"/>
              </w:rPr>
              <w:t xml:space="preserve">  </w:t>
            </w:r>
          </w:p>
        </w:tc>
        <w:tc>
          <w:tcPr>
            <w:tcW w:w="1560" w:type="dxa"/>
            <w:gridSpan w:val="2"/>
          </w:tcPr>
          <w:p w14:paraId="279F9730" w14:textId="77777777" w:rsidR="00BB20D2" w:rsidRPr="00343617" w:rsidRDefault="00BB20D2" w:rsidP="005219D5">
            <w:pPr>
              <w:jc w:val="center"/>
              <w:rPr>
                <w:rFonts w:cs="Arial"/>
                <w:sz w:val="22"/>
                <w:szCs w:val="22"/>
              </w:rPr>
            </w:pPr>
          </w:p>
          <w:p w14:paraId="3077CA41" w14:textId="77777777" w:rsidR="00BB20D2" w:rsidRPr="00343617" w:rsidRDefault="00BB20D2" w:rsidP="005219D5">
            <w:pPr>
              <w:jc w:val="center"/>
              <w:rPr>
                <w:rFonts w:cs="Arial"/>
                <w:sz w:val="22"/>
                <w:szCs w:val="22"/>
              </w:rPr>
            </w:pPr>
          </w:p>
          <w:p w14:paraId="7E96F3D4" w14:textId="77777777" w:rsidR="00BB20D2" w:rsidRPr="00343617" w:rsidRDefault="00BB20D2" w:rsidP="005219D5">
            <w:pPr>
              <w:jc w:val="center"/>
              <w:rPr>
                <w:rFonts w:cs="Arial"/>
                <w:sz w:val="22"/>
                <w:szCs w:val="22"/>
              </w:rPr>
            </w:pPr>
            <w:r w:rsidRPr="00343617">
              <w:rPr>
                <w:rFonts w:cs="Arial"/>
                <w:sz w:val="22"/>
                <w:szCs w:val="22"/>
              </w:rPr>
              <w:t>AF/I</w:t>
            </w:r>
          </w:p>
          <w:p w14:paraId="00151284" w14:textId="77777777" w:rsidR="00BB20D2" w:rsidRPr="00343617" w:rsidRDefault="00BB20D2" w:rsidP="005219D5">
            <w:pPr>
              <w:jc w:val="center"/>
              <w:rPr>
                <w:rFonts w:cs="Arial"/>
                <w:sz w:val="22"/>
                <w:szCs w:val="22"/>
              </w:rPr>
            </w:pPr>
          </w:p>
          <w:p w14:paraId="4374073A" w14:textId="77777777" w:rsidR="00BB20D2" w:rsidRPr="00343617" w:rsidRDefault="00BB20D2" w:rsidP="005219D5">
            <w:pPr>
              <w:jc w:val="center"/>
              <w:rPr>
                <w:rFonts w:cs="Arial"/>
                <w:sz w:val="22"/>
                <w:szCs w:val="22"/>
              </w:rPr>
            </w:pPr>
          </w:p>
          <w:p w14:paraId="55461B88" w14:textId="77777777" w:rsidR="00BB20D2" w:rsidRDefault="00BB20D2" w:rsidP="005219D5">
            <w:pPr>
              <w:jc w:val="center"/>
              <w:rPr>
                <w:rFonts w:cs="Arial"/>
                <w:sz w:val="22"/>
                <w:szCs w:val="22"/>
              </w:rPr>
            </w:pPr>
          </w:p>
          <w:p w14:paraId="7D9B0140" w14:textId="77777777" w:rsidR="00BB20D2" w:rsidRDefault="00BB20D2" w:rsidP="005219D5">
            <w:pPr>
              <w:jc w:val="center"/>
              <w:rPr>
                <w:rFonts w:cs="Arial"/>
                <w:sz w:val="22"/>
                <w:szCs w:val="22"/>
              </w:rPr>
            </w:pPr>
          </w:p>
          <w:p w14:paraId="3E8BF414" w14:textId="77777777" w:rsidR="00BB20D2" w:rsidRPr="00343617" w:rsidRDefault="00BB20D2" w:rsidP="005219D5">
            <w:pPr>
              <w:jc w:val="center"/>
              <w:rPr>
                <w:rFonts w:cs="Arial"/>
                <w:sz w:val="22"/>
                <w:szCs w:val="22"/>
              </w:rPr>
            </w:pPr>
            <w:r w:rsidRPr="00343617">
              <w:rPr>
                <w:rFonts w:cs="Arial"/>
                <w:sz w:val="22"/>
                <w:szCs w:val="22"/>
              </w:rPr>
              <w:t>AF/I</w:t>
            </w:r>
          </w:p>
          <w:p w14:paraId="1A1F789D" w14:textId="77777777" w:rsidR="00BB20D2" w:rsidRPr="00343617" w:rsidRDefault="00BB20D2" w:rsidP="005219D5">
            <w:pPr>
              <w:jc w:val="center"/>
              <w:rPr>
                <w:rFonts w:cs="Arial"/>
                <w:sz w:val="22"/>
                <w:szCs w:val="22"/>
              </w:rPr>
            </w:pPr>
          </w:p>
          <w:p w14:paraId="4462CE3D" w14:textId="77777777" w:rsidR="00BB20D2" w:rsidRPr="00343617" w:rsidRDefault="00BB20D2" w:rsidP="005219D5">
            <w:pPr>
              <w:jc w:val="center"/>
              <w:rPr>
                <w:rFonts w:cs="Arial"/>
                <w:sz w:val="22"/>
                <w:szCs w:val="22"/>
              </w:rPr>
            </w:pPr>
          </w:p>
          <w:p w14:paraId="1D8EE4A3" w14:textId="77777777" w:rsidR="00BB20D2" w:rsidRDefault="00BB20D2" w:rsidP="005219D5">
            <w:pPr>
              <w:jc w:val="center"/>
              <w:rPr>
                <w:rFonts w:cs="Arial"/>
                <w:sz w:val="22"/>
                <w:szCs w:val="22"/>
              </w:rPr>
            </w:pPr>
          </w:p>
          <w:p w14:paraId="0DE5F8F7" w14:textId="77777777" w:rsidR="00BB20D2" w:rsidRPr="00343617" w:rsidRDefault="00BB20D2" w:rsidP="005219D5">
            <w:pPr>
              <w:jc w:val="center"/>
              <w:rPr>
                <w:rFonts w:cs="Arial"/>
                <w:sz w:val="22"/>
                <w:szCs w:val="22"/>
              </w:rPr>
            </w:pPr>
            <w:r w:rsidRPr="00343617">
              <w:rPr>
                <w:rFonts w:cs="Arial"/>
                <w:sz w:val="22"/>
                <w:szCs w:val="22"/>
              </w:rPr>
              <w:t>AF/I</w:t>
            </w:r>
          </w:p>
          <w:p w14:paraId="4A8CD49A" w14:textId="77777777" w:rsidR="00BB20D2" w:rsidRPr="00343617" w:rsidRDefault="00BB20D2" w:rsidP="005219D5">
            <w:pPr>
              <w:rPr>
                <w:rFonts w:cs="Arial"/>
                <w:sz w:val="22"/>
                <w:szCs w:val="22"/>
              </w:rPr>
            </w:pPr>
          </w:p>
          <w:p w14:paraId="17C4EC9E" w14:textId="77777777" w:rsidR="00BB20D2" w:rsidRDefault="00BB20D2" w:rsidP="005219D5">
            <w:pPr>
              <w:jc w:val="center"/>
              <w:rPr>
                <w:rFonts w:cs="Arial"/>
                <w:sz w:val="22"/>
                <w:szCs w:val="22"/>
              </w:rPr>
            </w:pPr>
          </w:p>
          <w:p w14:paraId="78B6269D" w14:textId="77777777" w:rsidR="00BB20D2" w:rsidRDefault="00BB20D2" w:rsidP="005219D5">
            <w:pPr>
              <w:jc w:val="center"/>
              <w:rPr>
                <w:rFonts w:cs="Arial"/>
                <w:sz w:val="22"/>
                <w:szCs w:val="22"/>
              </w:rPr>
            </w:pPr>
          </w:p>
          <w:p w14:paraId="7EF43E3B" w14:textId="77777777" w:rsidR="00BB20D2" w:rsidRDefault="00BB20D2" w:rsidP="005219D5">
            <w:pPr>
              <w:jc w:val="center"/>
              <w:rPr>
                <w:rFonts w:cs="Arial"/>
                <w:sz w:val="22"/>
                <w:szCs w:val="22"/>
              </w:rPr>
            </w:pPr>
          </w:p>
          <w:p w14:paraId="7B045E88" w14:textId="77777777" w:rsidR="00BB20D2" w:rsidRPr="00343617" w:rsidRDefault="00BB20D2" w:rsidP="005219D5">
            <w:pPr>
              <w:jc w:val="center"/>
              <w:rPr>
                <w:rFonts w:cs="Arial"/>
                <w:sz w:val="22"/>
                <w:szCs w:val="22"/>
              </w:rPr>
            </w:pPr>
            <w:r w:rsidRPr="00343617">
              <w:rPr>
                <w:rFonts w:cs="Arial"/>
                <w:sz w:val="22"/>
                <w:szCs w:val="22"/>
              </w:rPr>
              <w:t>AF/I</w:t>
            </w:r>
          </w:p>
          <w:p w14:paraId="71AB8668" w14:textId="77777777" w:rsidR="00BB20D2" w:rsidRDefault="00BB20D2" w:rsidP="005219D5">
            <w:pPr>
              <w:jc w:val="center"/>
              <w:rPr>
                <w:rFonts w:cs="Arial"/>
                <w:sz w:val="22"/>
                <w:szCs w:val="22"/>
              </w:rPr>
            </w:pPr>
          </w:p>
          <w:p w14:paraId="5C503F7D" w14:textId="77777777" w:rsidR="00BB20D2" w:rsidRDefault="00BB20D2" w:rsidP="005219D5">
            <w:pPr>
              <w:jc w:val="center"/>
              <w:rPr>
                <w:rFonts w:cs="Arial"/>
                <w:sz w:val="22"/>
                <w:szCs w:val="22"/>
              </w:rPr>
            </w:pPr>
          </w:p>
          <w:p w14:paraId="0DA0740E" w14:textId="77777777" w:rsidR="00BB20D2" w:rsidRPr="00343617" w:rsidRDefault="00BB20D2" w:rsidP="005219D5">
            <w:pPr>
              <w:jc w:val="center"/>
              <w:rPr>
                <w:rFonts w:cs="Arial"/>
                <w:sz w:val="22"/>
                <w:szCs w:val="22"/>
              </w:rPr>
            </w:pPr>
            <w:r w:rsidRPr="00343617">
              <w:rPr>
                <w:rFonts w:cs="Arial"/>
                <w:sz w:val="22"/>
                <w:szCs w:val="22"/>
              </w:rPr>
              <w:t>AF/I</w:t>
            </w:r>
          </w:p>
          <w:p w14:paraId="5F91082A" w14:textId="77777777" w:rsidR="00BB20D2" w:rsidRDefault="00BB20D2" w:rsidP="005219D5">
            <w:pPr>
              <w:jc w:val="center"/>
              <w:rPr>
                <w:rFonts w:cs="Arial"/>
                <w:sz w:val="22"/>
                <w:szCs w:val="22"/>
              </w:rPr>
            </w:pPr>
          </w:p>
          <w:p w14:paraId="59F30D3F" w14:textId="77777777" w:rsidR="00BB20D2" w:rsidRDefault="00BB20D2" w:rsidP="005219D5">
            <w:pPr>
              <w:jc w:val="center"/>
              <w:rPr>
                <w:rFonts w:cs="Arial"/>
                <w:sz w:val="22"/>
                <w:szCs w:val="22"/>
              </w:rPr>
            </w:pPr>
          </w:p>
          <w:p w14:paraId="5C50097E" w14:textId="77777777" w:rsidR="00BB20D2" w:rsidRDefault="00BB20D2" w:rsidP="005219D5">
            <w:pPr>
              <w:jc w:val="center"/>
              <w:rPr>
                <w:rFonts w:cs="Arial"/>
                <w:sz w:val="22"/>
                <w:szCs w:val="22"/>
              </w:rPr>
            </w:pPr>
          </w:p>
          <w:p w14:paraId="05891E4A" w14:textId="77777777" w:rsidR="00BB20D2" w:rsidRPr="00343617" w:rsidRDefault="00BB20D2" w:rsidP="005219D5">
            <w:pPr>
              <w:jc w:val="center"/>
              <w:rPr>
                <w:rFonts w:cs="Arial"/>
                <w:sz w:val="22"/>
                <w:szCs w:val="22"/>
              </w:rPr>
            </w:pPr>
            <w:r w:rsidRPr="00343617">
              <w:rPr>
                <w:rFonts w:cs="Arial"/>
                <w:sz w:val="22"/>
                <w:szCs w:val="22"/>
              </w:rPr>
              <w:t>AF/I</w:t>
            </w:r>
          </w:p>
          <w:p w14:paraId="785BA57E" w14:textId="77777777" w:rsidR="00BB20D2" w:rsidRDefault="00BB20D2" w:rsidP="005219D5">
            <w:pPr>
              <w:jc w:val="center"/>
              <w:rPr>
                <w:rFonts w:cs="Arial"/>
                <w:sz w:val="22"/>
                <w:szCs w:val="22"/>
              </w:rPr>
            </w:pPr>
          </w:p>
          <w:p w14:paraId="6EE8BDD8" w14:textId="77777777" w:rsidR="00BB20D2" w:rsidRPr="00343617" w:rsidRDefault="00BB20D2" w:rsidP="005219D5">
            <w:pPr>
              <w:jc w:val="center"/>
              <w:rPr>
                <w:rFonts w:cs="Arial"/>
                <w:sz w:val="22"/>
                <w:szCs w:val="22"/>
              </w:rPr>
            </w:pPr>
          </w:p>
          <w:p w14:paraId="71C7F709" w14:textId="77777777" w:rsidR="00BB20D2" w:rsidRDefault="00BB20D2" w:rsidP="005219D5">
            <w:pPr>
              <w:jc w:val="center"/>
              <w:rPr>
                <w:rFonts w:cs="Arial"/>
                <w:sz w:val="22"/>
                <w:szCs w:val="22"/>
              </w:rPr>
            </w:pPr>
          </w:p>
          <w:p w14:paraId="1F5CFFF2" w14:textId="77777777" w:rsidR="00BB20D2" w:rsidRPr="00343617" w:rsidRDefault="00BB20D2" w:rsidP="005219D5">
            <w:pPr>
              <w:jc w:val="center"/>
              <w:rPr>
                <w:rFonts w:cs="Arial"/>
                <w:sz w:val="22"/>
                <w:szCs w:val="22"/>
              </w:rPr>
            </w:pPr>
            <w:r>
              <w:rPr>
                <w:rFonts w:cs="Arial"/>
                <w:sz w:val="22"/>
                <w:szCs w:val="22"/>
              </w:rPr>
              <w:t>AF/I</w:t>
            </w:r>
          </w:p>
          <w:p w14:paraId="4DD39B23" w14:textId="77777777" w:rsidR="00BB20D2" w:rsidRDefault="00BB20D2" w:rsidP="005219D5">
            <w:pPr>
              <w:jc w:val="center"/>
              <w:rPr>
                <w:rFonts w:cs="Arial"/>
                <w:sz w:val="22"/>
                <w:szCs w:val="22"/>
              </w:rPr>
            </w:pPr>
          </w:p>
          <w:p w14:paraId="49F37EB5" w14:textId="77777777" w:rsidR="00BB20D2" w:rsidRDefault="00BB20D2" w:rsidP="005219D5">
            <w:pPr>
              <w:jc w:val="center"/>
              <w:rPr>
                <w:rFonts w:cs="Arial"/>
                <w:sz w:val="22"/>
                <w:szCs w:val="22"/>
              </w:rPr>
            </w:pPr>
          </w:p>
          <w:p w14:paraId="1D50BC4C" w14:textId="77777777" w:rsidR="00BB20D2" w:rsidRDefault="00BB20D2" w:rsidP="005219D5">
            <w:pPr>
              <w:jc w:val="center"/>
              <w:rPr>
                <w:rFonts w:cs="Arial"/>
                <w:sz w:val="22"/>
                <w:szCs w:val="22"/>
              </w:rPr>
            </w:pPr>
            <w:r>
              <w:rPr>
                <w:rFonts w:cs="Arial"/>
                <w:sz w:val="22"/>
                <w:szCs w:val="22"/>
              </w:rPr>
              <w:t>AF/I</w:t>
            </w:r>
          </w:p>
          <w:p w14:paraId="3D548195" w14:textId="77777777" w:rsidR="00BB20D2" w:rsidRDefault="00BB20D2" w:rsidP="005219D5">
            <w:pPr>
              <w:jc w:val="center"/>
              <w:rPr>
                <w:rFonts w:cs="Arial"/>
                <w:sz w:val="22"/>
                <w:szCs w:val="22"/>
              </w:rPr>
            </w:pPr>
          </w:p>
          <w:p w14:paraId="6DFC0007" w14:textId="77777777" w:rsidR="00BB20D2" w:rsidRDefault="00BB20D2" w:rsidP="005219D5">
            <w:pPr>
              <w:jc w:val="center"/>
              <w:rPr>
                <w:rFonts w:cs="Arial"/>
                <w:sz w:val="22"/>
                <w:szCs w:val="22"/>
              </w:rPr>
            </w:pPr>
          </w:p>
          <w:p w14:paraId="7799F0A5" w14:textId="77777777" w:rsidR="00BB20D2" w:rsidRPr="00343617" w:rsidRDefault="00BB20D2" w:rsidP="005219D5">
            <w:pPr>
              <w:jc w:val="center"/>
              <w:rPr>
                <w:rFonts w:cs="Arial"/>
                <w:sz w:val="22"/>
                <w:szCs w:val="22"/>
              </w:rPr>
            </w:pPr>
            <w:r>
              <w:rPr>
                <w:rFonts w:cs="Arial"/>
                <w:sz w:val="22"/>
                <w:szCs w:val="22"/>
              </w:rPr>
              <w:t>AF/I</w:t>
            </w:r>
          </w:p>
        </w:tc>
      </w:tr>
      <w:tr w:rsidR="00BB20D2" w:rsidRPr="00343617" w14:paraId="6B8EF4B5" w14:textId="77777777" w:rsidTr="005219D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1686"/>
        </w:trPr>
        <w:tc>
          <w:tcPr>
            <w:tcW w:w="6947" w:type="dxa"/>
            <w:tcBorders>
              <w:top w:val="single" w:sz="6" w:space="0" w:color="auto"/>
              <w:left w:val="single" w:sz="6" w:space="0" w:color="auto"/>
              <w:bottom w:val="single" w:sz="6" w:space="0" w:color="auto"/>
              <w:right w:val="single" w:sz="6" w:space="0" w:color="auto"/>
            </w:tcBorders>
          </w:tcPr>
          <w:p w14:paraId="2D8D74EB" w14:textId="77777777" w:rsidR="00BB20D2" w:rsidRDefault="00BB20D2" w:rsidP="005219D5">
            <w:pPr>
              <w:tabs>
                <w:tab w:val="num" w:pos="360"/>
              </w:tabs>
              <w:ind w:left="360" w:hanging="360"/>
              <w:rPr>
                <w:rFonts w:cs="Arial"/>
                <w:b/>
                <w:sz w:val="22"/>
                <w:szCs w:val="22"/>
                <w:u w:val="single"/>
              </w:rPr>
            </w:pPr>
            <w:r w:rsidRPr="00343617">
              <w:rPr>
                <w:rFonts w:cs="Arial"/>
                <w:b/>
                <w:sz w:val="22"/>
                <w:szCs w:val="22"/>
                <w:u w:val="single"/>
              </w:rPr>
              <w:t>Ability, Skills &amp; Knowledge</w:t>
            </w:r>
          </w:p>
          <w:p w14:paraId="26CB172A" w14:textId="77777777" w:rsidR="00BB20D2" w:rsidRDefault="00BB20D2" w:rsidP="005219D5">
            <w:pPr>
              <w:tabs>
                <w:tab w:val="num" w:pos="360"/>
              </w:tabs>
              <w:ind w:left="360" w:hanging="360"/>
              <w:rPr>
                <w:rFonts w:cs="Arial"/>
                <w:b/>
                <w:sz w:val="22"/>
                <w:szCs w:val="22"/>
                <w:u w:val="single"/>
              </w:rPr>
            </w:pPr>
          </w:p>
          <w:p w14:paraId="58447E26" w14:textId="77777777" w:rsidR="00BB20D2" w:rsidRDefault="00BB20D2" w:rsidP="005219D5">
            <w:pPr>
              <w:tabs>
                <w:tab w:val="num" w:pos="38"/>
              </w:tabs>
              <w:rPr>
                <w:rFonts w:cs="Arial"/>
                <w:b/>
                <w:sz w:val="22"/>
                <w:szCs w:val="22"/>
                <w:u w:val="single"/>
              </w:rPr>
            </w:pPr>
            <w:r>
              <w:rPr>
                <w:rFonts w:cs="Arial"/>
                <w:bCs/>
                <w:sz w:val="22"/>
                <w:szCs w:val="22"/>
              </w:rPr>
              <w:t>Validated and detailed knowledge of the health economy and system wide health and social care</w:t>
            </w:r>
            <w:r>
              <w:rPr>
                <w:rFonts w:cs="Arial"/>
                <w:b/>
                <w:sz w:val="22"/>
                <w:szCs w:val="22"/>
                <w:u w:val="single"/>
              </w:rPr>
              <w:t xml:space="preserve"> </w:t>
            </w:r>
          </w:p>
          <w:p w14:paraId="56A8541E" w14:textId="77777777" w:rsidR="00BB20D2" w:rsidRDefault="00BB20D2" w:rsidP="005219D5">
            <w:pPr>
              <w:tabs>
                <w:tab w:val="num" w:pos="360"/>
              </w:tabs>
              <w:ind w:left="360" w:hanging="360"/>
              <w:rPr>
                <w:rFonts w:cs="Arial"/>
                <w:b/>
                <w:sz w:val="22"/>
                <w:szCs w:val="22"/>
                <w:u w:val="single"/>
              </w:rPr>
            </w:pPr>
          </w:p>
          <w:p w14:paraId="12AFD459" w14:textId="77777777" w:rsidR="00BB20D2" w:rsidRPr="00343617" w:rsidRDefault="00BB20D2" w:rsidP="005219D5">
            <w:pPr>
              <w:tabs>
                <w:tab w:val="num" w:pos="38"/>
              </w:tabs>
              <w:ind w:left="38" w:hanging="38"/>
              <w:rPr>
                <w:rFonts w:cs="Arial"/>
                <w:b/>
                <w:sz w:val="22"/>
                <w:szCs w:val="22"/>
                <w:u w:val="single"/>
              </w:rPr>
            </w:pPr>
            <w:r w:rsidRPr="00DC63D5">
              <w:rPr>
                <w:rFonts w:cs="Arial"/>
                <w:bCs/>
                <w:sz w:val="22"/>
                <w:szCs w:val="22"/>
              </w:rPr>
              <w:t>R</w:t>
            </w:r>
            <w:r>
              <w:rPr>
                <w:rFonts w:cs="Arial"/>
                <w:bCs/>
                <w:sz w:val="22"/>
                <w:szCs w:val="22"/>
              </w:rPr>
              <w:t xml:space="preserve">obust understanding of current relevant legislation and statutory duties, responsibilities and best practice in the fields of adult social care and children’s services </w:t>
            </w:r>
            <w:r>
              <w:rPr>
                <w:rFonts w:cs="Arial"/>
                <w:b/>
                <w:sz w:val="22"/>
                <w:szCs w:val="22"/>
                <w:u w:val="single"/>
              </w:rPr>
              <w:t xml:space="preserve"> </w:t>
            </w:r>
          </w:p>
          <w:p w14:paraId="7E721ED0" w14:textId="77777777" w:rsidR="00BB20D2" w:rsidRDefault="00BB20D2" w:rsidP="005219D5">
            <w:pPr>
              <w:rPr>
                <w:rFonts w:cs="Arial"/>
                <w:sz w:val="22"/>
                <w:szCs w:val="22"/>
              </w:rPr>
            </w:pPr>
          </w:p>
          <w:p w14:paraId="7B151283" w14:textId="77777777" w:rsidR="00BB20D2" w:rsidRDefault="00BB20D2" w:rsidP="005219D5">
            <w:pPr>
              <w:rPr>
                <w:rFonts w:cs="Arial"/>
                <w:sz w:val="22"/>
                <w:szCs w:val="22"/>
              </w:rPr>
            </w:pPr>
            <w:r>
              <w:rPr>
                <w:rFonts w:cs="Arial"/>
                <w:sz w:val="22"/>
                <w:szCs w:val="22"/>
              </w:rPr>
              <w:t>Ability to innovate and resolve whole system conflicts, issues and challenges</w:t>
            </w:r>
          </w:p>
          <w:p w14:paraId="72741CA7" w14:textId="77777777" w:rsidR="00BB20D2" w:rsidRDefault="00BB20D2" w:rsidP="005219D5">
            <w:pPr>
              <w:rPr>
                <w:rFonts w:cs="Arial"/>
                <w:sz w:val="22"/>
                <w:szCs w:val="22"/>
              </w:rPr>
            </w:pPr>
          </w:p>
          <w:p w14:paraId="6B7C369D" w14:textId="6BA642C8" w:rsidR="00BB20D2" w:rsidRDefault="00BB20D2" w:rsidP="005219D5">
            <w:pPr>
              <w:rPr>
                <w:rFonts w:cs="Arial"/>
                <w:sz w:val="22"/>
                <w:szCs w:val="22"/>
              </w:rPr>
            </w:pPr>
            <w:r>
              <w:rPr>
                <w:rFonts w:cs="Arial"/>
                <w:sz w:val="22"/>
                <w:szCs w:val="22"/>
              </w:rPr>
              <w:t>Excellent persuading, negotiation and influencing skills to bring about behavioural change and achieved desired results and outcomes</w:t>
            </w:r>
          </w:p>
          <w:p w14:paraId="1748204C" w14:textId="77777777" w:rsidR="00BB20D2" w:rsidRDefault="00BB20D2" w:rsidP="005219D5">
            <w:pPr>
              <w:rPr>
                <w:rFonts w:cs="Arial"/>
                <w:sz w:val="22"/>
                <w:szCs w:val="22"/>
              </w:rPr>
            </w:pPr>
          </w:p>
          <w:p w14:paraId="450BAF71" w14:textId="77777777" w:rsidR="00BB20D2" w:rsidRDefault="00BB20D2" w:rsidP="005219D5">
            <w:pPr>
              <w:rPr>
                <w:rFonts w:cs="Arial"/>
                <w:sz w:val="22"/>
                <w:szCs w:val="22"/>
              </w:rPr>
            </w:pPr>
            <w:r>
              <w:rPr>
                <w:rFonts w:cs="Arial"/>
                <w:sz w:val="22"/>
                <w:szCs w:val="22"/>
              </w:rPr>
              <w:t xml:space="preserve">Ability to analyse complex problems, data and intelligence to inform the development of business models, evaluating risk against a changing background of social, political and financial factors </w:t>
            </w:r>
          </w:p>
          <w:p w14:paraId="6C5665DA" w14:textId="77777777" w:rsidR="00BB20D2" w:rsidRDefault="00BB20D2" w:rsidP="005219D5">
            <w:pPr>
              <w:rPr>
                <w:rFonts w:cs="Arial"/>
                <w:sz w:val="22"/>
                <w:szCs w:val="22"/>
              </w:rPr>
            </w:pPr>
          </w:p>
          <w:p w14:paraId="498E5A4D" w14:textId="77777777" w:rsidR="00BB20D2" w:rsidRDefault="00BB20D2" w:rsidP="005219D5">
            <w:pPr>
              <w:rPr>
                <w:rFonts w:cs="Arial"/>
                <w:sz w:val="22"/>
                <w:szCs w:val="22"/>
              </w:rPr>
            </w:pPr>
            <w:r>
              <w:rPr>
                <w:rFonts w:cs="Arial"/>
                <w:sz w:val="22"/>
                <w:szCs w:val="22"/>
              </w:rPr>
              <w:t>Ability to empathise and understand the needs and aspirations of people who receive services</w:t>
            </w:r>
          </w:p>
          <w:p w14:paraId="752B0A6B" w14:textId="77777777" w:rsidR="00BB20D2" w:rsidRDefault="00BB20D2" w:rsidP="005219D5">
            <w:pPr>
              <w:rPr>
                <w:rFonts w:cs="Arial"/>
                <w:sz w:val="22"/>
                <w:szCs w:val="22"/>
              </w:rPr>
            </w:pPr>
          </w:p>
          <w:p w14:paraId="0F3BB1E5" w14:textId="77777777" w:rsidR="00BB20D2" w:rsidRDefault="00BB20D2" w:rsidP="005219D5">
            <w:pPr>
              <w:rPr>
                <w:rFonts w:cs="Arial"/>
                <w:sz w:val="22"/>
                <w:szCs w:val="22"/>
              </w:rPr>
            </w:pPr>
            <w:r>
              <w:rPr>
                <w:rFonts w:cs="Arial"/>
                <w:sz w:val="22"/>
                <w:szCs w:val="22"/>
              </w:rPr>
              <w:t xml:space="preserve">Effective presentation, communication and interpersonal skills </w:t>
            </w:r>
          </w:p>
          <w:p w14:paraId="00245DF6" w14:textId="77777777" w:rsidR="00BB20D2" w:rsidRDefault="00BB20D2" w:rsidP="005219D5">
            <w:pPr>
              <w:rPr>
                <w:rFonts w:cs="Arial"/>
                <w:sz w:val="22"/>
                <w:szCs w:val="22"/>
              </w:rPr>
            </w:pPr>
          </w:p>
          <w:p w14:paraId="0E354996" w14:textId="77777777" w:rsidR="00BB20D2" w:rsidRDefault="00BB20D2" w:rsidP="005219D5">
            <w:pPr>
              <w:rPr>
                <w:rFonts w:cs="Arial"/>
                <w:sz w:val="22"/>
                <w:szCs w:val="22"/>
              </w:rPr>
            </w:pPr>
            <w:r>
              <w:rPr>
                <w:rFonts w:cs="Arial"/>
                <w:sz w:val="22"/>
                <w:szCs w:val="22"/>
              </w:rPr>
              <w:t>A thorough knowledge of the legislative and regulatory framework within which strategic commissioning is set, the key national and regional policy drivers and the broader influences relating to the role</w:t>
            </w:r>
          </w:p>
          <w:p w14:paraId="2D54C135" w14:textId="77777777" w:rsidR="00BB20D2" w:rsidRDefault="00BB20D2" w:rsidP="005219D5">
            <w:pPr>
              <w:rPr>
                <w:rFonts w:cs="Arial"/>
                <w:sz w:val="22"/>
                <w:szCs w:val="22"/>
              </w:rPr>
            </w:pPr>
          </w:p>
          <w:p w14:paraId="2784DB90" w14:textId="77777777" w:rsidR="00BB20D2" w:rsidRDefault="00BB20D2" w:rsidP="005219D5">
            <w:pPr>
              <w:rPr>
                <w:rFonts w:cs="Arial"/>
                <w:sz w:val="22"/>
                <w:szCs w:val="22"/>
              </w:rPr>
            </w:pPr>
            <w:r>
              <w:rPr>
                <w:rFonts w:cs="Arial"/>
                <w:sz w:val="22"/>
                <w:szCs w:val="22"/>
              </w:rPr>
              <w:t>A clear understanding and knowledge of the working of local government, including its legal, financial, social and political context and its interface and integration agenda with health</w:t>
            </w:r>
          </w:p>
          <w:p w14:paraId="2EE7F00A" w14:textId="77777777" w:rsidR="00BB20D2" w:rsidRDefault="00BB20D2" w:rsidP="005219D5">
            <w:pPr>
              <w:rPr>
                <w:rFonts w:cs="Arial"/>
                <w:sz w:val="22"/>
                <w:szCs w:val="22"/>
              </w:rPr>
            </w:pPr>
          </w:p>
          <w:p w14:paraId="12F0897A" w14:textId="77777777" w:rsidR="00BB20D2" w:rsidRPr="00343617" w:rsidRDefault="00BB20D2" w:rsidP="005219D5">
            <w:pPr>
              <w:rPr>
                <w:rFonts w:cs="Arial"/>
                <w:sz w:val="22"/>
                <w:szCs w:val="22"/>
              </w:rPr>
            </w:pPr>
            <w:r>
              <w:rPr>
                <w:rFonts w:cs="Arial"/>
                <w:sz w:val="22"/>
                <w:szCs w:val="22"/>
              </w:rPr>
              <w:t>Knowledge of project management methodologies and techniques and their application in a business context</w:t>
            </w:r>
          </w:p>
        </w:tc>
        <w:tc>
          <w:tcPr>
            <w:tcW w:w="1842" w:type="dxa"/>
            <w:tcBorders>
              <w:top w:val="single" w:sz="6" w:space="0" w:color="auto"/>
              <w:left w:val="single" w:sz="6" w:space="0" w:color="auto"/>
              <w:bottom w:val="single" w:sz="6" w:space="0" w:color="auto"/>
              <w:right w:val="single" w:sz="6" w:space="0" w:color="auto"/>
            </w:tcBorders>
          </w:tcPr>
          <w:p w14:paraId="30D6B8A1" w14:textId="77777777" w:rsidR="00BB20D2" w:rsidRPr="00343617" w:rsidRDefault="00BB20D2" w:rsidP="005219D5">
            <w:pPr>
              <w:jc w:val="center"/>
              <w:rPr>
                <w:rFonts w:cs="Arial"/>
                <w:sz w:val="22"/>
                <w:szCs w:val="22"/>
              </w:rPr>
            </w:pPr>
          </w:p>
          <w:p w14:paraId="3875D1E1" w14:textId="77777777" w:rsidR="00BB20D2" w:rsidRPr="00343617" w:rsidRDefault="00BB20D2" w:rsidP="005219D5">
            <w:pPr>
              <w:jc w:val="center"/>
              <w:rPr>
                <w:rFonts w:cs="Arial"/>
                <w:sz w:val="22"/>
                <w:szCs w:val="22"/>
              </w:rPr>
            </w:pPr>
          </w:p>
          <w:p w14:paraId="1B0172F7" w14:textId="77777777" w:rsidR="00BB20D2" w:rsidRDefault="00BB20D2" w:rsidP="005219D5">
            <w:pPr>
              <w:jc w:val="center"/>
              <w:rPr>
                <w:rFonts w:cs="Arial"/>
                <w:sz w:val="22"/>
                <w:szCs w:val="22"/>
              </w:rPr>
            </w:pPr>
            <w:r>
              <w:rPr>
                <w:rFonts w:cs="Arial"/>
                <w:sz w:val="22"/>
                <w:szCs w:val="22"/>
              </w:rPr>
              <w:t>E</w:t>
            </w:r>
          </w:p>
          <w:p w14:paraId="21A4397C" w14:textId="77777777" w:rsidR="00BB20D2" w:rsidRDefault="00BB20D2" w:rsidP="005219D5">
            <w:pPr>
              <w:jc w:val="center"/>
              <w:rPr>
                <w:rFonts w:cs="Arial"/>
                <w:sz w:val="22"/>
                <w:szCs w:val="22"/>
              </w:rPr>
            </w:pPr>
          </w:p>
          <w:p w14:paraId="343E1606" w14:textId="77777777" w:rsidR="00BB20D2" w:rsidRDefault="00BB20D2" w:rsidP="005219D5">
            <w:pPr>
              <w:jc w:val="center"/>
              <w:rPr>
                <w:rFonts w:cs="Arial"/>
                <w:sz w:val="22"/>
                <w:szCs w:val="22"/>
              </w:rPr>
            </w:pPr>
          </w:p>
          <w:p w14:paraId="4CDFC510" w14:textId="77777777" w:rsidR="00BB20D2" w:rsidRDefault="00BB20D2" w:rsidP="005219D5">
            <w:pPr>
              <w:jc w:val="center"/>
              <w:rPr>
                <w:rFonts w:cs="Arial"/>
                <w:sz w:val="22"/>
                <w:szCs w:val="22"/>
              </w:rPr>
            </w:pPr>
            <w:r>
              <w:rPr>
                <w:rFonts w:cs="Arial"/>
                <w:sz w:val="22"/>
                <w:szCs w:val="22"/>
              </w:rPr>
              <w:t>E</w:t>
            </w:r>
          </w:p>
          <w:p w14:paraId="3F97CB55" w14:textId="77777777" w:rsidR="00BB20D2" w:rsidRDefault="00BB20D2" w:rsidP="005219D5">
            <w:pPr>
              <w:jc w:val="center"/>
              <w:rPr>
                <w:rFonts w:cs="Arial"/>
                <w:sz w:val="22"/>
                <w:szCs w:val="22"/>
              </w:rPr>
            </w:pPr>
          </w:p>
          <w:p w14:paraId="3D605186" w14:textId="77777777" w:rsidR="00BB20D2" w:rsidRDefault="00BB20D2" w:rsidP="005219D5">
            <w:pPr>
              <w:jc w:val="center"/>
              <w:rPr>
                <w:rFonts w:cs="Arial"/>
                <w:sz w:val="22"/>
                <w:szCs w:val="22"/>
              </w:rPr>
            </w:pPr>
          </w:p>
          <w:p w14:paraId="33244CC2" w14:textId="77777777" w:rsidR="00BB20D2" w:rsidRDefault="00BB20D2" w:rsidP="005219D5">
            <w:pPr>
              <w:jc w:val="center"/>
              <w:rPr>
                <w:rFonts w:cs="Arial"/>
                <w:sz w:val="22"/>
                <w:szCs w:val="22"/>
              </w:rPr>
            </w:pPr>
          </w:p>
          <w:p w14:paraId="12A18878" w14:textId="77777777" w:rsidR="00BB20D2" w:rsidRPr="00343617" w:rsidRDefault="00BB20D2" w:rsidP="005219D5">
            <w:pPr>
              <w:jc w:val="center"/>
              <w:rPr>
                <w:rFonts w:cs="Arial"/>
                <w:sz w:val="22"/>
                <w:szCs w:val="22"/>
              </w:rPr>
            </w:pPr>
            <w:r w:rsidRPr="00343617">
              <w:rPr>
                <w:rFonts w:cs="Arial"/>
                <w:sz w:val="22"/>
                <w:szCs w:val="22"/>
              </w:rPr>
              <w:t>E</w:t>
            </w:r>
          </w:p>
          <w:p w14:paraId="59FD1CD6" w14:textId="77777777" w:rsidR="00BB20D2" w:rsidRDefault="00BB20D2" w:rsidP="005219D5">
            <w:pPr>
              <w:jc w:val="center"/>
              <w:rPr>
                <w:rFonts w:cs="Arial"/>
                <w:sz w:val="22"/>
                <w:szCs w:val="22"/>
              </w:rPr>
            </w:pPr>
          </w:p>
          <w:p w14:paraId="5E483540" w14:textId="77777777" w:rsidR="00BB20D2" w:rsidRDefault="00BB20D2" w:rsidP="005219D5">
            <w:pPr>
              <w:jc w:val="center"/>
              <w:rPr>
                <w:rFonts w:cs="Arial"/>
                <w:sz w:val="22"/>
                <w:szCs w:val="22"/>
              </w:rPr>
            </w:pPr>
          </w:p>
          <w:p w14:paraId="132FCD97" w14:textId="77777777" w:rsidR="00BB20D2" w:rsidRPr="00343617" w:rsidRDefault="00BB20D2" w:rsidP="005219D5">
            <w:pPr>
              <w:jc w:val="center"/>
              <w:rPr>
                <w:rFonts w:cs="Arial"/>
                <w:sz w:val="22"/>
                <w:szCs w:val="22"/>
              </w:rPr>
            </w:pPr>
            <w:r w:rsidRPr="00343617">
              <w:rPr>
                <w:rFonts w:cs="Arial"/>
                <w:sz w:val="22"/>
                <w:szCs w:val="22"/>
              </w:rPr>
              <w:t>E</w:t>
            </w:r>
          </w:p>
          <w:p w14:paraId="2BEEDE91" w14:textId="77777777" w:rsidR="00BB20D2" w:rsidRDefault="00BB20D2" w:rsidP="005219D5">
            <w:pPr>
              <w:jc w:val="center"/>
              <w:rPr>
                <w:rFonts w:cs="Arial"/>
                <w:sz w:val="22"/>
                <w:szCs w:val="22"/>
              </w:rPr>
            </w:pPr>
          </w:p>
          <w:p w14:paraId="05DD29CF" w14:textId="77777777" w:rsidR="00BB20D2" w:rsidRDefault="00BB20D2" w:rsidP="005219D5">
            <w:pPr>
              <w:jc w:val="center"/>
              <w:rPr>
                <w:rFonts w:cs="Arial"/>
                <w:sz w:val="22"/>
                <w:szCs w:val="22"/>
              </w:rPr>
            </w:pPr>
          </w:p>
          <w:p w14:paraId="1099A878" w14:textId="77777777" w:rsidR="00BB20D2" w:rsidRDefault="00BB20D2" w:rsidP="005219D5">
            <w:pPr>
              <w:jc w:val="center"/>
              <w:rPr>
                <w:rFonts w:cs="Arial"/>
                <w:sz w:val="22"/>
                <w:szCs w:val="22"/>
              </w:rPr>
            </w:pPr>
          </w:p>
          <w:p w14:paraId="71E0B4E5" w14:textId="77777777" w:rsidR="00BB20D2" w:rsidRDefault="00BB20D2" w:rsidP="005219D5">
            <w:pPr>
              <w:jc w:val="center"/>
              <w:rPr>
                <w:rFonts w:cs="Arial"/>
                <w:sz w:val="22"/>
                <w:szCs w:val="22"/>
              </w:rPr>
            </w:pPr>
            <w:r w:rsidRPr="00343617">
              <w:rPr>
                <w:rFonts w:cs="Arial"/>
                <w:sz w:val="22"/>
                <w:szCs w:val="22"/>
              </w:rPr>
              <w:t>E</w:t>
            </w:r>
          </w:p>
          <w:p w14:paraId="5488A2F6" w14:textId="77777777" w:rsidR="00BB20D2" w:rsidRDefault="00BB20D2" w:rsidP="005219D5">
            <w:pPr>
              <w:jc w:val="center"/>
              <w:rPr>
                <w:rFonts w:cs="Arial"/>
                <w:sz w:val="22"/>
                <w:szCs w:val="22"/>
              </w:rPr>
            </w:pPr>
          </w:p>
          <w:p w14:paraId="18E09541" w14:textId="77777777" w:rsidR="00BB20D2" w:rsidRDefault="00BB20D2" w:rsidP="005219D5">
            <w:pPr>
              <w:jc w:val="center"/>
              <w:rPr>
                <w:rFonts w:cs="Arial"/>
                <w:sz w:val="22"/>
                <w:szCs w:val="22"/>
              </w:rPr>
            </w:pPr>
          </w:p>
          <w:p w14:paraId="7ACAA8F0" w14:textId="77777777" w:rsidR="00BB20D2" w:rsidRDefault="00BB20D2" w:rsidP="005219D5">
            <w:pPr>
              <w:jc w:val="center"/>
              <w:rPr>
                <w:rFonts w:cs="Arial"/>
                <w:sz w:val="22"/>
                <w:szCs w:val="22"/>
              </w:rPr>
            </w:pPr>
          </w:p>
          <w:p w14:paraId="4BC00695" w14:textId="77777777" w:rsidR="00BB20D2" w:rsidRDefault="00BB20D2" w:rsidP="005219D5">
            <w:pPr>
              <w:jc w:val="center"/>
              <w:rPr>
                <w:rFonts w:cs="Arial"/>
                <w:sz w:val="22"/>
                <w:szCs w:val="22"/>
              </w:rPr>
            </w:pPr>
            <w:r>
              <w:rPr>
                <w:rFonts w:cs="Arial"/>
                <w:sz w:val="22"/>
                <w:szCs w:val="22"/>
              </w:rPr>
              <w:t>E</w:t>
            </w:r>
          </w:p>
          <w:p w14:paraId="20C964A9" w14:textId="77777777" w:rsidR="00BB20D2" w:rsidRDefault="00BB20D2" w:rsidP="005219D5">
            <w:pPr>
              <w:jc w:val="center"/>
              <w:rPr>
                <w:rFonts w:cs="Arial"/>
                <w:sz w:val="22"/>
                <w:szCs w:val="22"/>
              </w:rPr>
            </w:pPr>
          </w:p>
          <w:p w14:paraId="69277BC3" w14:textId="77777777" w:rsidR="00BB20D2" w:rsidRDefault="00BB20D2" w:rsidP="005219D5">
            <w:pPr>
              <w:jc w:val="center"/>
              <w:rPr>
                <w:rFonts w:cs="Arial"/>
                <w:sz w:val="22"/>
                <w:szCs w:val="22"/>
              </w:rPr>
            </w:pPr>
          </w:p>
          <w:p w14:paraId="2AC3D5E9" w14:textId="77777777" w:rsidR="00BB20D2" w:rsidRDefault="00BB20D2" w:rsidP="005219D5">
            <w:pPr>
              <w:jc w:val="center"/>
              <w:rPr>
                <w:rFonts w:cs="Arial"/>
                <w:sz w:val="22"/>
                <w:szCs w:val="22"/>
              </w:rPr>
            </w:pPr>
            <w:r>
              <w:rPr>
                <w:rFonts w:cs="Arial"/>
                <w:sz w:val="22"/>
                <w:szCs w:val="22"/>
              </w:rPr>
              <w:t>E</w:t>
            </w:r>
          </w:p>
          <w:p w14:paraId="35F21EF7" w14:textId="77777777" w:rsidR="00BB20D2" w:rsidRDefault="00BB20D2" w:rsidP="005219D5">
            <w:pPr>
              <w:jc w:val="center"/>
              <w:rPr>
                <w:rFonts w:cs="Arial"/>
                <w:sz w:val="22"/>
                <w:szCs w:val="22"/>
              </w:rPr>
            </w:pPr>
          </w:p>
          <w:p w14:paraId="249AC2F9" w14:textId="77777777" w:rsidR="00BB20D2" w:rsidRDefault="00BB20D2" w:rsidP="005219D5">
            <w:pPr>
              <w:jc w:val="center"/>
              <w:rPr>
                <w:rFonts w:cs="Arial"/>
                <w:sz w:val="22"/>
                <w:szCs w:val="22"/>
              </w:rPr>
            </w:pPr>
          </w:p>
          <w:p w14:paraId="60368ABE" w14:textId="77777777" w:rsidR="00BB20D2" w:rsidRDefault="00BB20D2" w:rsidP="005219D5">
            <w:pPr>
              <w:jc w:val="center"/>
              <w:rPr>
                <w:rFonts w:cs="Arial"/>
                <w:sz w:val="22"/>
                <w:szCs w:val="22"/>
              </w:rPr>
            </w:pPr>
            <w:r>
              <w:rPr>
                <w:rFonts w:cs="Arial"/>
                <w:sz w:val="22"/>
                <w:szCs w:val="22"/>
              </w:rPr>
              <w:t>E</w:t>
            </w:r>
          </w:p>
          <w:p w14:paraId="27759562" w14:textId="77777777" w:rsidR="00BB20D2" w:rsidRDefault="00BB20D2" w:rsidP="005219D5">
            <w:pPr>
              <w:jc w:val="center"/>
              <w:rPr>
                <w:rFonts w:cs="Arial"/>
                <w:sz w:val="22"/>
                <w:szCs w:val="22"/>
              </w:rPr>
            </w:pPr>
          </w:p>
          <w:p w14:paraId="64F09BD4" w14:textId="77777777" w:rsidR="00BB20D2" w:rsidRDefault="00BB20D2" w:rsidP="005219D5">
            <w:pPr>
              <w:jc w:val="center"/>
              <w:rPr>
                <w:rFonts w:cs="Arial"/>
                <w:sz w:val="22"/>
                <w:szCs w:val="22"/>
              </w:rPr>
            </w:pPr>
          </w:p>
          <w:p w14:paraId="7D96FBF0" w14:textId="77777777" w:rsidR="00BB20D2" w:rsidRDefault="00BB20D2" w:rsidP="005219D5">
            <w:pPr>
              <w:jc w:val="center"/>
              <w:rPr>
                <w:rFonts w:cs="Arial"/>
                <w:sz w:val="22"/>
                <w:szCs w:val="22"/>
              </w:rPr>
            </w:pPr>
          </w:p>
          <w:p w14:paraId="244C23EB" w14:textId="77777777" w:rsidR="00BB20D2" w:rsidRDefault="00BB20D2" w:rsidP="005219D5">
            <w:pPr>
              <w:jc w:val="center"/>
              <w:rPr>
                <w:rFonts w:cs="Arial"/>
                <w:sz w:val="22"/>
                <w:szCs w:val="22"/>
              </w:rPr>
            </w:pPr>
            <w:r>
              <w:rPr>
                <w:rFonts w:cs="Arial"/>
                <w:sz w:val="22"/>
                <w:szCs w:val="22"/>
              </w:rPr>
              <w:t>E</w:t>
            </w:r>
          </w:p>
          <w:p w14:paraId="180AC06C" w14:textId="77777777" w:rsidR="00BB20D2" w:rsidRDefault="00BB20D2" w:rsidP="005219D5">
            <w:pPr>
              <w:jc w:val="center"/>
              <w:rPr>
                <w:rFonts w:cs="Arial"/>
                <w:sz w:val="22"/>
                <w:szCs w:val="22"/>
              </w:rPr>
            </w:pPr>
          </w:p>
          <w:p w14:paraId="6F849EBD" w14:textId="77777777" w:rsidR="00BB20D2" w:rsidRDefault="00BB20D2" w:rsidP="005219D5">
            <w:pPr>
              <w:jc w:val="center"/>
              <w:rPr>
                <w:rFonts w:cs="Arial"/>
                <w:sz w:val="22"/>
                <w:szCs w:val="22"/>
              </w:rPr>
            </w:pPr>
          </w:p>
          <w:p w14:paraId="704EBFA4" w14:textId="645CD4CF" w:rsidR="00BB20D2" w:rsidRPr="00343617" w:rsidRDefault="00BB20D2" w:rsidP="00BB20D2">
            <w:pPr>
              <w:jc w:val="center"/>
              <w:rPr>
                <w:rFonts w:cs="Arial"/>
                <w:sz w:val="22"/>
                <w:szCs w:val="22"/>
              </w:rPr>
            </w:pPr>
            <w:r>
              <w:rPr>
                <w:rFonts w:cs="Arial"/>
                <w:sz w:val="22"/>
                <w:szCs w:val="22"/>
              </w:rPr>
              <w:t>D</w:t>
            </w:r>
          </w:p>
        </w:tc>
        <w:tc>
          <w:tcPr>
            <w:tcW w:w="1560" w:type="dxa"/>
            <w:gridSpan w:val="2"/>
            <w:tcBorders>
              <w:top w:val="single" w:sz="6" w:space="0" w:color="auto"/>
              <w:left w:val="single" w:sz="6" w:space="0" w:color="auto"/>
              <w:bottom w:val="single" w:sz="6" w:space="0" w:color="auto"/>
              <w:right w:val="single" w:sz="6" w:space="0" w:color="auto"/>
            </w:tcBorders>
          </w:tcPr>
          <w:p w14:paraId="181ADE48" w14:textId="77777777" w:rsidR="00BB20D2" w:rsidRPr="00343617" w:rsidRDefault="00BB20D2" w:rsidP="005219D5">
            <w:pPr>
              <w:jc w:val="center"/>
              <w:rPr>
                <w:rFonts w:cs="Arial"/>
                <w:sz w:val="22"/>
                <w:szCs w:val="22"/>
              </w:rPr>
            </w:pPr>
          </w:p>
          <w:p w14:paraId="59CE329E" w14:textId="77777777" w:rsidR="00BB20D2" w:rsidRPr="00343617" w:rsidRDefault="00BB20D2" w:rsidP="005219D5">
            <w:pPr>
              <w:jc w:val="center"/>
              <w:rPr>
                <w:rFonts w:cs="Arial"/>
                <w:sz w:val="22"/>
                <w:szCs w:val="22"/>
              </w:rPr>
            </w:pPr>
          </w:p>
          <w:p w14:paraId="5678B5A8" w14:textId="77777777" w:rsidR="00BB20D2" w:rsidRDefault="00BB20D2" w:rsidP="005219D5">
            <w:pPr>
              <w:jc w:val="center"/>
              <w:rPr>
                <w:rFonts w:cs="Arial"/>
                <w:sz w:val="22"/>
                <w:szCs w:val="22"/>
              </w:rPr>
            </w:pPr>
            <w:r>
              <w:rPr>
                <w:rFonts w:cs="Arial"/>
                <w:sz w:val="22"/>
                <w:szCs w:val="22"/>
              </w:rPr>
              <w:t>AF</w:t>
            </w:r>
          </w:p>
          <w:p w14:paraId="6FDDDB33" w14:textId="77777777" w:rsidR="00BB20D2" w:rsidRDefault="00BB20D2" w:rsidP="005219D5">
            <w:pPr>
              <w:jc w:val="center"/>
              <w:rPr>
                <w:rFonts w:cs="Arial"/>
                <w:sz w:val="22"/>
                <w:szCs w:val="22"/>
              </w:rPr>
            </w:pPr>
          </w:p>
          <w:p w14:paraId="2D2F2652" w14:textId="77777777" w:rsidR="00BB20D2" w:rsidRDefault="00BB20D2" w:rsidP="005219D5">
            <w:pPr>
              <w:jc w:val="center"/>
              <w:rPr>
                <w:rFonts w:cs="Arial"/>
                <w:sz w:val="22"/>
                <w:szCs w:val="22"/>
              </w:rPr>
            </w:pPr>
          </w:p>
          <w:p w14:paraId="04DDD5C2" w14:textId="77777777" w:rsidR="00BB20D2" w:rsidRDefault="00BB20D2" w:rsidP="005219D5">
            <w:pPr>
              <w:jc w:val="center"/>
              <w:rPr>
                <w:rFonts w:cs="Arial"/>
                <w:sz w:val="22"/>
                <w:szCs w:val="22"/>
              </w:rPr>
            </w:pPr>
            <w:r>
              <w:rPr>
                <w:rFonts w:cs="Arial"/>
                <w:sz w:val="22"/>
                <w:szCs w:val="22"/>
              </w:rPr>
              <w:t>AF</w:t>
            </w:r>
          </w:p>
          <w:p w14:paraId="4D5E2F45" w14:textId="77777777" w:rsidR="00BB20D2" w:rsidRDefault="00BB20D2" w:rsidP="005219D5">
            <w:pPr>
              <w:jc w:val="center"/>
              <w:rPr>
                <w:rFonts w:cs="Arial"/>
                <w:sz w:val="22"/>
                <w:szCs w:val="22"/>
              </w:rPr>
            </w:pPr>
          </w:p>
          <w:p w14:paraId="314841F5" w14:textId="77777777" w:rsidR="00BB20D2" w:rsidRDefault="00BB20D2" w:rsidP="005219D5">
            <w:pPr>
              <w:jc w:val="center"/>
              <w:rPr>
                <w:rFonts w:cs="Arial"/>
                <w:sz w:val="22"/>
                <w:szCs w:val="22"/>
              </w:rPr>
            </w:pPr>
          </w:p>
          <w:p w14:paraId="3C173051" w14:textId="77777777" w:rsidR="00BB20D2" w:rsidRDefault="00BB20D2" w:rsidP="005219D5">
            <w:pPr>
              <w:jc w:val="center"/>
              <w:rPr>
                <w:rFonts w:cs="Arial"/>
                <w:sz w:val="22"/>
                <w:szCs w:val="22"/>
              </w:rPr>
            </w:pPr>
          </w:p>
          <w:p w14:paraId="60A564DF" w14:textId="77777777" w:rsidR="00BB20D2" w:rsidRPr="00343617" w:rsidRDefault="00BB20D2" w:rsidP="005219D5">
            <w:pPr>
              <w:jc w:val="center"/>
              <w:rPr>
                <w:rFonts w:cs="Arial"/>
                <w:sz w:val="22"/>
                <w:szCs w:val="22"/>
              </w:rPr>
            </w:pPr>
            <w:r w:rsidRPr="00343617">
              <w:rPr>
                <w:rFonts w:cs="Arial"/>
                <w:sz w:val="22"/>
                <w:szCs w:val="22"/>
              </w:rPr>
              <w:t>AF/I</w:t>
            </w:r>
          </w:p>
          <w:p w14:paraId="441BA9DC" w14:textId="77777777" w:rsidR="00BB20D2" w:rsidRPr="00343617" w:rsidRDefault="00BB20D2" w:rsidP="005219D5">
            <w:pPr>
              <w:jc w:val="center"/>
              <w:rPr>
                <w:rFonts w:cs="Arial"/>
                <w:sz w:val="22"/>
                <w:szCs w:val="22"/>
              </w:rPr>
            </w:pPr>
          </w:p>
          <w:p w14:paraId="74503782" w14:textId="77777777" w:rsidR="00BB20D2" w:rsidRPr="00343617" w:rsidRDefault="00BB20D2" w:rsidP="005219D5">
            <w:pPr>
              <w:jc w:val="center"/>
              <w:rPr>
                <w:rFonts w:cs="Arial"/>
                <w:sz w:val="22"/>
                <w:szCs w:val="22"/>
              </w:rPr>
            </w:pPr>
          </w:p>
          <w:p w14:paraId="446E6738" w14:textId="77777777" w:rsidR="00BB20D2" w:rsidRPr="00343617" w:rsidRDefault="00BB20D2" w:rsidP="005219D5">
            <w:pPr>
              <w:jc w:val="center"/>
              <w:rPr>
                <w:rFonts w:cs="Arial"/>
                <w:sz w:val="22"/>
                <w:szCs w:val="22"/>
              </w:rPr>
            </w:pPr>
            <w:r w:rsidRPr="00343617">
              <w:rPr>
                <w:rFonts w:cs="Arial"/>
                <w:sz w:val="22"/>
                <w:szCs w:val="22"/>
              </w:rPr>
              <w:t>AF/I</w:t>
            </w:r>
          </w:p>
          <w:p w14:paraId="5A7AA5E2" w14:textId="77777777" w:rsidR="00BB20D2" w:rsidRPr="00343617" w:rsidRDefault="00BB20D2" w:rsidP="005219D5">
            <w:pPr>
              <w:jc w:val="center"/>
              <w:rPr>
                <w:rFonts w:cs="Arial"/>
                <w:sz w:val="22"/>
                <w:szCs w:val="22"/>
              </w:rPr>
            </w:pPr>
          </w:p>
          <w:p w14:paraId="2E3AC770" w14:textId="77777777" w:rsidR="00BB20D2" w:rsidRPr="00343617" w:rsidRDefault="00BB20D2" w:rsidP="005219D5">
            <w:pPr>
              <w:jc w:val="center"/>
              <w:rPr>
                <w:rFonts w:cs="Arial"/>
                <w:sz w:val="22"/>
                <w:szCs w:val="22"/>
              </w:rPr>
            </w:pPr>
          </w:p>
          <w:p w14:paraId="2001E297" w14:textId="77777777" w:rsidR="00BB20D2" w:rsidRPr="00343617" w:rsidRDefault="00BB20D2" w:rsidP="005219D5">
            <w:pPr>
              <w:jc w:val="center"/>
              <w:rPr>
                <w:rFonts w:cs="Arial"/>
                <w:sz w:val="22"/>
                <w:szCs w:val="22"/>
              </w:rPr>
            </w:pPr>
          </w:p>
          <w:p w14:paraId="035E789A" w14:textId="77777777" w:rsidR="00BB20D2" w:rsidRPr="00343617" w:rsidRDefault="00BB20D2" w:rsidP="005219D5">
            <w:pPr>
              <w:jc w:val="center"/>
              <w:rPr>
                <w:rFonts w:cs="Arial"/>
                <w:sz w:val="22"/>
                <w:szCs w:val="22"/>
              </w:rPr>
            </w:pPr>
            <w:r w:rsidRPr="00343617">
              <w:rPr>
                <w:rFonts w:cs="Arial"/>
                <w:sz w:val="22"/>
                <w:szCs w:val="22"/>
              </w:rPr>
              <w:t>AF/I</w:t>
            </w:r>
          </w:p>
          <w:p w14:paraId="5A4552D5" w14:textId="77777777" w:rsidR="00BB20D2" w:rsidRPr="00343617" w:rsidRDefault="00BB20D2" w:rsidP="005219D5">
            <w:pPr>
              <w:jc w:val="center"/>
              <w:rPr>
                <w:rFonts w:cs="Arial"/>
                <w:sz w:val="22"/>
                <w:szCs w:val="22"/>
              </w:rPr>
            </w:pPr>
          </w:p>
          <w:p w14:paraId="308799A2" w14:textId="77777777" w:rsidR="00BB20D2" w:rsidRPr="00343617" w:rsidRDefault="00BB20D2" w:rsidP="005219D5">
            <w:pPr>
              <w:rPr>
                <w:rFonts w:cs="Arial"/>
                <w:sz w:val="22"/>
                <w:szCs w:val="22"/>
              </w:rPr>
            </w:pPr>
          </w:p>
          <w:p w14:paraId="5D1DB70A" w14:textId="77777777" w:rsidR="00BB20D2" w:rsidRDefault="00BB20D2" w:rsidP="005219D5">
            <w:pPr>
              <w:jc w:val="center"/>
              <w:rPr>
                <w:rFonts w:cs="Arial"/>
                <w:sz w:val="22"/>
                <w:szCs w:val="22"/>
              </w:rPr>
            </w:pPr>
          </w:p>
          <w:p w14:paraId="5803D6A5" w14:textId="77777777" w:rsidR="00BB20D2" w:rsidRDefault="00BB20D2" w:rsidP="005219D5">
            <w:pPr>
              <w:jc w:val="center"/>
              <w:rPr>
                <w:rFonts w:cs="Arial"/>
                <w:sz w:val="22"/>
                <w:szCs w:val="22"/>
              </w:rPr>
            </w:pPr>
            <w:r>
              <w:rPr>
                <w:rFonts w:cs="Arial"/>
                <w:sz w:val="22"/>
                <w:szCs w:val="22"/>
              </w:rPr>
              <w:t>AF/I</w:t>
            </w:r>
          </w:p>
          <w:p w14:paraId="264E53E1" w14:textId="77777777" w:rsidR="00BB20D2" w:rsidRDefault="00BB20D2" w:rsidP="005219D5">
            <w:pPr>
              <w:jc w:val="center"/>
              <w:rPr>
                <w:rFonts w:cs="Arial"/>
                <w:sz w:val="22"/>
                <w:szCs w:val="22"/>
              </w:rPr>
            </w:pPr>
          </w:p>
          <w:p w14:paraId="25F4B3B5" w14:textId="77777777" w:rsidR="00BB20D2" w:rsidRDefault="00BB20D2" w:rsidP="005219D5">
            <w:pPr>
              <w:jc w:val="center"/>
              <w:rPr>
                <w:rFonts w:cs="Arial"/>
                <w:sz w:val="22"/>
                <w:szCs w:val="22"/>
              </w:rPr>
            </w:pPr>
          </w:p>
          <w:p w14:paraId="379EFFD8" w14:textId="77777777" w:rsidR="00BB20D2" w:rsidRDefault="00BB20D2" w:rsidP="005219D5">
            <w:pPr>
              <w:jc w:val="center"/>
              <w:rPr>
                <w:rFonts w:cs="Arial"/>
                <w:sz w:val="22"/>
                <w:szCs w:val="22"/>
              </w:rPr>
            </w:pPr>
            <w:r>
              <w:rPr>
                <w:rFonts w:cs="Arial"/>
                <w:sz w:val="22"/>
                <w:szCs w:val="22"/>
              </w:rPr>
              <w:t>AF/I</w:t>
            </w:r>
          </w:p>
          <w:p w14:paraId="69C9DA2E" w14:textId="77777777" w:rsidR="00BB20D2" w:rsidRDefault="00BB20D2" w:rsidP="005219D5">
            <w:pPr>
              <w:jc w:val="center"/>
              <w:rPr>
                <w:rFonts w:cs="Arial"/>
                <w:sz w:val="22"/>
                <w:szCs w:val="22"/>
              </w:rPr>
            </w:pPr>
          </w:p>
          <w:p w14:paraId="7FC4194F" w14:textId="77777777" w:rsidR="00BB20D2" w:rsidRDefault="00BB20D2" w:rsidP="005219D5">
            <w:pPr>
              <w:jc w:val="center"/>
              <w:rPr>
                <w:rFonts w:cs="Arial"/>
                <w:sz w:val="22"/>
                <w:szCs w:val="22"/>
              </w:rPr>
            </w:pPr>
          </w:p>
          <w:p w14:paraId="210BDC8B" w14:textId="77777777" w:rsidR="00BB20D2" w:rsidRDefault="00BB20D2" w:rsidP="005219D5">
            <w:pPr>
              <w:jc w:val="center"/>
              <w:rPr>
                <w:rFonts w:cs="Arial"/>
                <w:sz w:val="22"/>
                <w:szCs w:val="22"/>
              </w:rPr>
            </w:pPr>
            <w:r>
              <w:rPr>
                <w:rFonts w:cs="Arial"/>
                <w:sz w:val="22"/>
                <w:szCs w:val="22"/>
              </w:rPr>
              <w:t>AF/I</w:t>
            </w:r>
          </w:p>
          <w:p w14:paraId="5F188940" w14:textId="77777777" w:rsidR="00BB20D2" w:rsidRDefault="00BB20D2" w:rsidP="005219D5">
            <w:pPr>
              <w:jc w:val="center"/>
              <w:rPr>
                <w:rFonts w:cs="Arial"/>
                <w:sz w:val="22"/>
                <w:szCs w:val="22"/>
              </w:rPr>
            </w:pPr>
          </w:p>
          <w:p w14:paraId="4B564466" w14:textId="77777777" w:rsidR="00BB20D2" w:rsidRDefault="00BB20D2" w:rsidP="005219D5">
            <w:pPr>
              <w:jc w:val="center"/>
              <w:rPr>
                <w:rFonts w:cs="Arial"/>
                <w:sz w:val="22"/>
                <w:szCs w:val="22"/>
              </w:rPr>
            </w:pPr>
          </w:p>
          <w:p w14:paraId="478AE953" w14:textId="77777777" w:rsidR="00BB20D2" w:rsidRDefault="00BB20D2" w:rsidP="005219D5">
            <w:pPr>
              <w:jc w:val="center"/>
              <w:rPr>
                <w:rFonts w:cs="Arial"/>
                <w:sz w:val="22"/>
                <w:szCs w:val="22"/>
              </w:rPr>
            </w:pPr>
          </w:p>
          <w:p w14:paraId="3726010D" w14:textId="77777777" w:rsidR="00BB20D2" w:rsidRDefault="00BB20D2" w:rsidP="005219D5">
            <w:pPr>
              <w:jc w:val="center"/>
              <w:rPr>
                <w:rFonts w:cs="Arial"/>
                <w:sz w:val="22"/>
                <w:szCs w:val="22"/>
              </w:rPr>
            </w:pPr>
            <w:r>
              <w:rPr>
                <w:rFonts w:cs="Arial"/>
                <w:sz w:val="22"/>
                <w:szCs w:val="22"/>
              </w:rPr>
              <w:t>AF/I</w:t>
            </w:r>
          </w:p>
          <w:p w14:paraId="480318C7" w14:textId="77777777" w:rsidR="00BB20D2" w:rsidRDefault="00BB20D2" w:rsidP="005219D5">
            <w:pPr>
              <w:jc w:val="center"/>
              <w:rPr>
                <w:rFonts w:cs="Arial"/>
                <w:sz w:val="22"/>
                <w:szCs w:val="22"/>
              </w:rPr>
            </w:pPr>
          </w:p>
          <w:p w14:paraId="39DA67F4" w14:textId="77777777" w:rsidR="00BB20D2" w:rsidRDefault="00BB20D2" w:rsidP="005219D5">
            <w:pPr>
              <w:jc w:val="center"/>
              <w:rPr>
                <w:rFonts w:cs="Arial"/>
                <w:sz w:val="22"/>
                <w:szCs w:val="22"/>
              </w:rPr>
            </w:pPr>
          </w:p>
          <w:p w14:paraId="0AD2D76E" w14:textId="77777777" w:rsidR="00BB20D2" w:rsidRPr="00343617" w:rsidRDefault="00BB20D2" w:rsidP="005219D5">
            <w:pPr>
              <w:jc w:val="center"/>
              <w:rPr>
                <w:rFonts w:cs="Arial"/>
                <w:sz w:val="22"/>
                <w:szCs w:val="22"/>
              </w:rPr>
            </w:pPr>
            <w:r>
              <w:rPr>
                <w:rFonts w:cs="Arial"/>
                <w:sz w:val="22"/>
                <w:szCs w:val="22"/>
              </w:rPr>
              <w:t>AF/I</w:t>
            </w:r>
          </w:p>
          <w:p w14:paraId="5134A446" w14:textId="77777777" w:rsidR="00BB20D2" w:rsidRPr="00343617" w:rsidRDefault="00BB20D2" w:rsidP="005219D5">
            <w:pPr>
              <w:rPr>
                <w:rFonts w:cs="Arial"/>
                <w:sz w:val="22"/>
                <w:szCs w:val="22"/>
              </w:rPr>
            </w:pPr>
          </w:p>
        </w:tc>
      </w:tr>
      <w:tr w:rsidR="00BB20D2" w:rsidRPr="00343617" w14:paraId="1F140309" w14:textId="77777777" w:rsidTr="005219D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947" w:type="dxa"/>
            <w:tcBorders>
              <w:top w:val="single" w:sz="6" w:space="0" w:color="auto"/>
              <w:left w:val="single" w:sz="6" w:space="0" w:color="auto"/>
              <w:bottom w:val="single" w:sz="6" w:space="0" w:color="auto"/>
              <w:right w:val="single" w:sz="6" w:space="0" w:color="auto"/>
            </w:tcBorders>
          </w:tcPr>
          <w:p w14:paraId="664EB771" w14:textId="77777777" w:rsidR="00BB20D2" w:rsidRDefault="00BB20D2" w:rsidP="005219D5">
            <w:pPr>
              <w:rPr>
                <w:rFonts w:cs="Arial"/>
                <w:b/>
                <w:sz w:val="22"/>
                <w:szCs w:val="22"/>
                <w:u w:val="single"/>
              </w:rPr>
            </w:pPr>
            <w:r w:rsidRPr="00343617">
              <w:rPr>
                <w:rFonts w:cs="Arial"/>
                <w:b/>
                <w:sz w:val="22"/>
                <w:szCs w:val="22"/>
                <w:u w:val="single"/>
              </w:rPr>
              <w:t>Personal Style and Behaviour</w:t>
            </w:r>
          </w:p>
          <w:p w14:paraId="74E05545" w14:textId="77777777" w:rsidR="00BB20D2" w:rsidRDefault="00BB20D2" w:rsidP="005219D5">
            <w:pPr>
              <w:rPr>
                <w:rFonts w:cs="Arial"/>
                <w:b/>
                <w:sz w:val="22"/>
                <w:szCs w:val="22"/>
                <w:u w:val="single"/>
              </w:rPr>
            </w:pPr>
          </w:p>
          <w:p w14:paraId="5D34357F" w14:textId="73D3AE20" w:rsidR="00BB20D2" w:rsidRDefault="00BB20D2" w:rsidP="005219D5">
            <w:pPr>
              <w:rPr>
                <w:rFonts w:cs="Arial"/>
                <w:sz w:val="22"/>
                <w:szCs w:val="22"/>
              </w:rPr>
            </w:pPr>
            <w:r>
              <w:rPr>
                <w:rFonts w:cs="Arial"/>
                <w:sz w:val="22"/>
                <w:szCs w:val="22"/>
              </w:rPr>
              <w:t>An innovative natural and charismatic leader who is able to work effectively and creatively across traditional organisational boundaries</w:t>
            </w:r>
          </w:p>
          <w:p w14:paraId="36F525AD" w14:textId="77777777" w:rsidR="00BB20D2" w:rsidRDefault="00BB20D2" w:rsidP="005219D5">
            <w:pPr>
              <w:rPr>
                <w:rFonts w:cs="Arial"/>
                <w:sz w:val="22"/>
                <w:szCs w:val="22"/>
              </w:rPr>
            </w:pPr>
          </w:p>
          <w:p w14:paraId="75B31DD5" w14:textId="77777777" w:rsidR="00BB20D2" w:rsidRDefault="00BB20D2" w:rsidP="005219D5">
            <w:pPr>
              <w:rPr>
                <w:rFonts w:cs="Arial"/>
                <w:sz w:val="22"/>
                <w:szCs w:val="22"/>
              </w:rPr>
            </w:pPr>
            <w:r>
              <w:rPr>
                <w:rFonts w:cs="Arial"/>
                <w:sz w:val="22"/>
                <w:szCs w:val="22"/>
              </w:rPr>
              <w:t>D</w:t>
            </w:r>
            <w:r w:rsidRPr="00053A84">
              <w:rPr>
                <w:rFonts w:cs="Arial"/>
                <w:sz w:val="22"/>
                <w:szCs w:val="22"/>
              </w:rPr>
              <w:t>eliver</w:t>
            </w:r>
            <w:r>
              <w:rPr>
                <w:rFonts w:cs="Arial"/>
                <w:sz w:val="22"/>
                <w:szCs w:val="22"/>
              </w:rPr>
              <w:t>ing</w:t>
            </w:r>
            <w:r w:rsidRPr="00053A84">
              <w:rPr>
                <w:rFonts w:cs="Arial"/>
                <w:sz w:val="22"/>
                <w:szCs w:val="22"/>
              </w:rPr>
              <w:t xml:space="preserve"> </w:t>
            </w:r>
            <w:r>
              <w:rPr>
                <w:rFonts w:cs="Arial"/>
                <w:sz w:val="22"/>
                <w:szCs w:val="22"/>
              </w:rPr>
              <w:t xml:space="preserve">strategic programmes of </w:t>
            </w:r>
            <w:r w:rsidRPr="00053A84">
              <w:rPr>
                <w:rFonts w:cs="Arial"/>
                <w:sz w:val="22"/>
                <w:szCs w:val="22"/>
              </w:rPr>
              <w:t>work of a high standard, set ambitious and attainable goals and to act upon lessons learnt</w:t>
            </w:r>
          </w:p>
          <w:p w14:paraId="738C7939" w14:textId="77777777" w:rsidR="00BB20D2" w:rsidRDefault="00BB20D2" w:rsidP="005219D5">
            <w:pPr>
              <w:rPr>
                <w:rFonts w:cs="Arial"/>
                <w:sz w:val="22"/>
                <w:szCs w:val="22"/>
              </w:rPr>
            </w:pPr>
          </w:p>
          <w:p w14:paraId="6F1381DB" w14:textId="77777777" w:rsidR="00BB20D2" w:rsidRDefault="00BB20D2" w:rsidP="005219D5">
            <w:pPr>
              <w:rPr>
                <w:rFonts w:cs="Arial"/>
                <w:sz w:val="22"/>
                <w:szCs w:val="22"/>
              </w:rPr>
            </w:pPr>
            <w:r>
              <w:rPr>
                <w:rFonts w:cs="Arial"/>
                <w:sz w:val="22"/>
                <w:szCs w:val="22"/>
              </w:rPr>
              <w:t>An inclusive leader who is able to work in partnership to co-design excellent value for money outcomes</w:t>
            </w:r>
          </w:p>
          <w:p w14:paraId="5A699C07" w14:textId="77777777" w:rsidR="00BB20D2" w:rsidRPr="00053A84" w:rsidRDefault="00BB20D2" w:rsidP="005219D5">
            <w:pPr>
              <w:rPr>
                <w:rFonts w:cs="Arial"/>
                <w:sz w:val="22"/>
                <w:szCs w:val="22"/>
              </w:rPr>
            </w:pPr>
          </w:p>
          <w:p w14:paraId="2093A0EC" w14:textId="77777777" w:rsidR="00BB20D2" w:rsidRDefault="00BB20D2" w:rsidP="005219D5">
            <w:pPr>
              <w:rPr>
                <w:rFonts w:cs="Arial"/>
                <w:sz w:val="22"/>
                <w:szCs w:val="22"/>
              </w:rPr>
            </w:pPr>
            <w:r>
              <w:rPr>
                <w:rFonts w:cs="Arial"/>
                <w:sz w:val="22"/>
                <w:szCs w:val="22"/>
              </w:rPr>
              <w:t xml:space="preserve">Demonstrate a resilient </w:t>
            </w:r>
            <w:r w:rsidRPr="00053A84">
              <w:rPr>
                <w:rFonts w:cs="Arial"/>
                <w:sz w:val="22"/>
                <w:szCs w:val="22"/>
              </w:rPr>
              <w:t xml:space="preserve">work style and </w:t>
            </w:r>
            <w:r>
              <w:rPr>
                <w:rFonts w:cs="Arial"/>
                <w:sz w:val="22"/>
                <w:szCs w:val="22"/>
              </w:rPr>
              <w:t xml:space="preserve">passionate </w:t>
            </w:r>
            <w:r w:rsidRPr="00053A84">
              <w:rPr>
                <w:rFonts w:cs="Arial"/>
                <w:sz w:val="22"/>
                <w:szCs w:val="22"/>
              </w:rPr>
              <w:t xml:space="preserve">approach to ensure achievement of </w:t>
            </w:r>
            <w:r>
              <w:rPr>
                <w:rFonts w:cs="Arial"/>
                <w:sz w:val="22"/>
                <w:szCs w:val="22"/>
              </w:rPr>
              <w:t xml:space="preserve">strategic </w:t>
            </w:r>
            <w:r w:rsidRPr="00053A84">
              <w:rPr>
                <w:rFonts w:cs="Arial"/>
                <w:sz w:val="22"/>
                <w:szCs w:val="22"/>
              </w:rPr>
              <w:t>objective</w:t>
            </w:r>
            <w:r>
              <w:rPr>
                <w:rFonts w:cs="Arial"/>
                <w:sz w:val="22"/>
                <w:szCs w:val="22"/>
              </w:rPr>
              <w:t xml:space="preserve">s and outcomes </w:t>
            </w:r>
            <w:r w:rsidRPr="00053A84">
              <w:rPr>
                <w:rFonts w:cs="Arial"/>
                <w:sz w:val="22"/>
                <w:szCs w:val="22"/>
              </w:rPr>
              <w:t xml:space="preserve">within constantly changing </w:t>
            </w:r>
            <w:r>
              <w:rPr>
                <w:rFonts w:cs="Arial"/>
                <w:sz w:val="22"/>
                <w:szCs w:val="22"/>
              </w:rPr>
              <w:t xml:space="preserve">and complex </w:t>
            </w:r>
            <w:r w:rsidRPr="00053A84">
              <w:rPr>
                <w:rFonts w:cs="Arial"/>
                <w:sz w:val="22"/>
                <w:szCs w:val="22"/>
              </w:rPr>
              <w:t xml:space="preserve">situations </w:t>
            </w:r>
          </w:p>
          <w:p w14:paraId="5A91322F" w14:textId="77777777" w:rsidR="00BB20D2" w:rsidRPr="00053A84" w:rsidRDefault="00BB20D2" w:rsidP="005219D5">
            <w:pPr>
              <w:rPr>
                <w:rFonts w:cs="Arial"/>
                <w:sz w:val="22"/>
                <w:szCs w:val="22"/>
              </w:rPr>
            </w:pPr>
          </w:p>
          <w:p w14:paraId="0F3F149C" w14:textId="77777777" w:rsidR="00BB20D2" w:rsidRPr="00343617" w:rsidRDefault="00BB20D2" w:rsidP="005219D5">
            <w:pPr>
              <w:rPr>
                <w:rFonts w:cs="Arial"/>
                <w:sz w:val="22"/>
                <w:szCs w:val="22"/>
              </w:rPr>
            </w:pPr>
            <w:r>
              <w:rPr>
                <w:rFonts w:cs="Arial"/>
                <w:sz w:val="22"/>
                <w:szCs w:val="22"/>
              </w:rPr>
              <w:t>Ability to commute (or drive) to various locations across the Borough</w:t>
            </w:r>
          </w:p>
        </w:tc>
        <w:tc>
          <w:tcPr>
            <w:tcW w:w="1842" w:type="dxa"/>
            <w:tcBorders>
              <w:top w:val="single" w:sz="6" w:space="0" w:color="auto"/>
              <w:left w:val="single" w:sz="6" w:space="0" w:color="auto"/>
              <w:bottom w:val="single" w:sz="6" w:space="0" w:color="auto"/>
              <w:right w:val="single" w:sz="6" w:space="0" w:color="auto"/>
            </w:tcBorders>
          </w:tcPr>
          <w:p w14:paraId="02066EDB" w14:textId="77777777" w:rsidR="00BB20D2" w:rsidRPr="00343617" w:rsidRDefault="00BB20D2" w:rsidP="005219D5">
            <w:pPr>
              <w:jc w:val="center"/>
              <w:rPr>
                <w:rFonts w:cs="Arial"/>
                <w:sz w:val="22"/>
                <w:szCs w:val="22"/>
              </w:rPr>
            </w:pPr>
          </w:p>
          <w:p w14:paraId="23952596" w14:textId="77777777" w:rsidR="00BB20D2" w:rsidRDefault="00BB20D2" w:rsidP="00BB20D2">
            <w:pPr>
              <w:rPr>
                <w:rFonts w:cs="Arial"/>
                <w:sz w:val="22"/>
                <w:szCs w:val="22"/>
              </w:rPr>
            </w:pPr>
          </w:p>
          <w:p w14:paraId="2BCFA8C9" w14:textId="77777777" w:rsidR="00BB20D2" w:rsidRDefault="00BB20D2" w:rsidP="005219D5">
            <w:pPr>
              <w:jc w:val="center"/>
              <w:rPr>
                <w:rFonts w:cs="Arial"/>
                <w:sz w:val="22"/>
                <w:szCs w:val="22"/>
              </w:rPr>
            </w:pPr>
            <w:r>
              <w:rPr>
                <w:rFonts w:cs="Arial"/>
                <w:sz w:val="22"/>
                <w:szCs w:val="22"/>
              </w:rPr>
              <w:t>E</w:t>
            </w:r>
          </w:p>
          <w:p w14:paraId="588AF0D3" w14:textId="77777777" w:rsidR="00BB20D2" w:rsidRDefault="00BB20D2" w:rsidP="005219D5">
            <w:pPr>
              <w:jc w:val="center"/>
              <w:rPr>
                <w:rFonts w:cs="Arial"/>
                <w:sz w:val="22"/>
                <w:szCs w:val="22"/>
              </w:rPr>
            </w:pPr>
          </w:p>
          <w:p w14:paraId="6545A544" w14:textId="77777777" w:rsidR="00BB20D2" w:rsidRDefault="00BB20D2" w:rsidP="005219D5">
            <w:pPr>
              <w:jc w:val="center"/>
              <w:rPr>
                <w:rFonts w:cs="Arial"/>
                <w:sz w:val="22"/>
                <w:szCs w:val="22"/>
              </w:rPr>
            </w:pPr>
          </w:p>
          <w:p w14:paraId="3BE22102" w14:textId="77777777" w:rsidR="00BB20D2" w:rsidRPr="00343617" w:rsidRDefault="00BB20D2" w:rsidP="005219D5">
            <w:pPr>
              <w:jc w:val="center"/>
              <w:rPr>
                <w:rFonts w:cs="Arial"/>
                <w:sz w:val="22"/>
                <w:szCs w:val="22"/>
              </w:rPr>
            </w:pPr>
            <w:r w:rsidRPr="00343617">
              <w:rPr>
                <w:rFonts w:cs="Arial"/>
                <w:sz w:val="22"/>
                <w:szCs w:val="22"/>
              </w:rPr>
              <w:t>E</w:t>
            </w:r>
          </w:p>
          <w:p w14:paraId="6D191481" w14:textId="77777777" w:rsidR="00BB20D2" w:rsidRPr="00343617" w:rsidRDefault="00BB20D2" w:rsidP="005219D5">
            <w:pPr>
              <w:jc w:val="center"/>
              <w:rPr>
                <w:rFonts w:cs="Arial"/>
                <w:sz w:val="22"/>
                <w:szCs w:val="22"/>
              </w:rPr>
            </w:pPr>
          </w:p>
          <w:p w14:paraId="76347D57" w14:textId="77777777" w:rsidR="00BB20D2" w:rsidRPr="00343617" w:rsidRDefault="00BB20D2" w:rsidP="005219D5">
            <w:pPr>
              <w:rPr>
                <w:rFonts w:cs="Arial"/>
                <w:sz w:val="22"/>
                <w:szCs w:val="22"/>
              </w:rPr>
            </w:pPr>
          </w:p>
          <w:p w14:paraId="56B962C6" w14:textId="77777777" w:rsidR="00BB20D2" w:rsidRPr="00343617" w:rsidRDefault="00BB20D2" w:rsidP="005219D5">
            <w:pPr>
              <w:jc w:val="center"/>
              <w:rPr>
                <w:rFonts w:cs="Arial"/>
                <w:sz w:val="22"/>
                <w:szCs w:val="22"/>
              </w:rPr>
            </w:pPr>
            <w:r w:rsidRPr="00343617">
              <w:rPr>
                <w:rFonts w:cs="Arial"/>
                <w:sz w:val="22"/>
                <w:szCs w:val="22"/>
              </w:rPr>
              <w:t>E</w:t>
            </w:r>
          </w:p>
          <w:p w14:paraId="210F1CA0" w14:textId="77777777" w:rsidR="00BB20D2" w:rsidRPr="00343617" w:rsidRDefault="00BB20D2" w:rsidP="005219D5">
            <w:pPr>
              <w:jc w:val="center"/>
              <w:rPr>
                <w:rFonts w:cs="Arial"/>
                <w:sz w:val="22"/>
                <w:szCs w:val="22"/>
              </w:rPr>
            </w:pPr>
          </w:p>
          <w:p w14:paraId="5BC9DFAB" w14:textId="77777777" w:rsidR="00BB20D2" w:rsidRPr="00343617" w:rsidRDefault="00BB20D2" w:rsidP="005219D5">
            <w:pPr>
              <w:jc w:val="center"/>
              <w:rPr>
                <w:rFonts w:cs="Arial"/>
                <w:sz w:val="22"/>
                <w:szCs w:val="22"/>
              </w:rPr>
            </w:pPr>
          </w:p>
          <w:p w14:paraId="6A969024" w14:textId="77777777" w:rsidR="00BB20D2" w:rsidRDefault="00BB20D2" w:rsidP="005219D5">
            <w:pPr>
              <w:jc w:val="center"/>
              <w:rPr>
                <w:rFonts w:cs="Arial"/>
                <w:sz w:val="22"/>
                <w:szCs w:val="22"/>
              </w:rPr>
            </w:pPr>
          </w:p>
          <w:p w14:paraId="2D2499EF" w14:textId="77777777" w:rsidR="00BB20D2" w:rsidRPr="00343617" w:rsidRDefault="00BB20D2" w:rsidP="005219D5">
            <w:pPr>
              <w:jc w:val="center"/>
              <w:rPr>
                <w:rFonts w:cs="Arial"/>
                <w:sz w:val="22"/>
                <w:szCs w:val="22"/>
              </w:rPr>
            </w:pPr>
            <w:r w:rsidRPr="00343617">
              <w:rPr>
                <w:rFonts w:cs="Arial"/>
                <w:sz w:val="22"/>
                <w:szCs w:val="22"/>
              </w:rPr>
              <w:t>E</w:t>
            </w:r>
          </w:p>
          <w:p w14:paraId="70322C08" w14:textId="77777777" w:rsidR="00BB20D2" w:rsidRPr="00343617" w:rsidRDefault="00BB20D2" w:rsidP="005219D5">
            <w:pPr>
              <w:jc w:val="center"/>
              <w:rPr>
                <w:rFonts w:cs="Arial"/>
                <w:sz w:val="22"/>
                <w:szCs w:val="22"/>
              </w:rPr>
            </w:pPr>
          </w:p>
          <w:p w14:paraId="4FD01050" w14:textId="77777777" w:rsidR="00BB20D2" w:rsidRPr="00343617" w:rsidRDefault="00BB20D2" w:rsidP="005219D5">
            <w:pPr>
              <w:jc w:val="center"/>
              <w:rPr>
                <w:rFonts w:cs="Arial"/>
                <w:sz w:val="22"/>
                <w:szCs w:val="22"/>
              </w:rPr>
            </w:pPr>
          </w:p>
          <w:p w14:paraId="7C0EABFE" w14:textId="77777777" w:rsidR="00BB20D2" w:rsidRPr="00343617" w:rsidRDefault="00BB20D2" w:rsidP="005219D5">
            <w:pPr>
              <w:jc w:val="center"/>
              <w:rPr>
                <w:rFonts w:cs="Arial"/>
                <w:sz w:val="22"/>
                <w:szCs w:val="22"/>
              </w:rPr>
            </w:pPr>
            <w:r>
              <w:rPr>
                <w:rFonts w:cs="Arial"/>
                <w:sz w:val="22"/>
                <w:szCs w:val="22"/>
              </w:rPr>
              <w:t>E</w:t>
            </w:r>
          </w:p>
          <w:p w14:paraId="59E934CB" w14:textId="77777777" w:rsidR="00BB20D2" w:rsidRPr="00343617" w:rsidRDefault="00BB20D2" w:rsidP="005219D5">
            <w:pPr>
              <w:rPr>
                <w:rFonts w:cs="Arial"/>
                <w:sz w:val="22"/>
                <w:szCs w:val="22"/>
              </w:rPr>
            </w:pPr>
          </w:p>
        </w:tc>
        <w:tc>
          <w:tcPr>
            <w:tcW w:w="1560" w:type="dxa"/>
            <w:gridSpan w:val="2"/>
            <w:tcBorders>
              <w:top w:val="single" w:sz="6" w:space="0" w:color="auto"/>
              <w:left w:val="single" w:sz="6" w:space="0" w:color="auto"/>
              <w:bottom w:val="single" w:sz="6" w:space="0" w:color="auto"/>
              <w:right w:val="single" w:sz="6" w:space="0" w:color="auto"/>
            </w:tcBorders>
          </w:tcPr>
          <w:p w14:paraId="629B43F5" w14:textId="77777777" w:rsidR="00BB20D2" w:rsidRPr="00343617" w:rsidRDefault="00BB20D2" w:rsidP="005219D5">
            <w:pPr>
              <w:jc w:val="center"/>
              <w:rPr>
                <w:rFonts w:cs="Arial"/>
                <w:sz w:val="22"/>
                <w:szCs w:val="22"/>
              </w:rPr>
            </w:pPr>
          </w:p>
          <w:p w14:paraId="65178B29" w14:textId="77777777" w:rsidR="00BB20D2" w:rsidRDefault="00BB20D2" w:rsidP="00BB20D2">
            <w:pPr>
              <w:rPr>
                <w:rFonts w:cs="Arial"/>
                <w:sz w:val="22"/>
                <w:szCs w:val="22"/>
              </w:rPr>
            </w:pPr>
          </w:p>
          <w:p w14:paraId="534282FA" w14:textId="77777777" w:rsidR="00BB20D2" w:rsidRDefault="00BB20D2" w:rsidP="005219D5">
            <w:pPr>
              <w:jc w:val="center"/>
              <w:rPr>
                <w:rFonts w:cs="Arial"/>
                <w:sz w:val="22"/>
                <w:szCs w:val="22"/>
              </w:rPr>
            </w:pPr>
            <w:r>
              <w:rPr>
                <w:rFonts w:cs="Arial"/>
                <w:sz w:val="22"/>
                <w:szCs w:val="22"/>
              </w:rPr>
              <w:t>AF/I</w:t>
            </w:r>
          </w:p>
          <w:p w14:paraId="39A79DEB" w14:textId="77777777" w:rsidR="00BB20D2" w:rsidRDefault="00BB20D2" w:rsidP="005219D5">
            <w:pPr>
              <w:jc w:val="center"/>
              <w:rPr>
                <w:rFonts w:cs="Arial"/>
                <w:sz w:val="22"/>
                <w:szCs w:val="22"/>
              </w:rPr>
            </w:pPr>
          </w:p>
          <w:p w14:paraId="6E6205D4" w14:textId="77777777" w:rsidR="00BB20D2" w:rsidRDefault="00BB20D2" w:rsidP="005219D5">
            <w:pPr>
              <w:jc w:val="center"/>
              <w:rPr>
                <w:rFonts w:cs="Arial"/>
                <w:sz w:val="22"/>
                <w:szCs w:val="22"/>
              </w:rPr>
            </w:pPr>
          </w:p>
          <w:p w14:paraId="41867E77" w14:textId="77777777" w:rsidR="00BB20D2" w:rsidRPr="00343617" w:rsidRDefault="00BB20D2" w:rsidP="005219D5">
            <w:pPr>
              <w:jc w:val="center"/>
              <w:rPr>
                <w:rFonts w:cs="Arial"/>
                <w:sz w:val="22"/>
                <w:szCs w:val="22"/>
              </w:rPr>
            </w:pPr>
            <w:r w:rsidRPr="00343617">
              <w:rPr>
                <w:rFonts w:cs="Arial"/>
                <w:sz w:val="22"/>
                <w:szCs w:val="22"/>
              </w:rPr>
              <w:t>AF/I</w:t>
            </w:r>
          </w:p>
          <w:p w14:paraId="5FAE7D29" w14:textId="77777777" w:rsidR="00BB20D2" w:rsidRPr="00343617" w:rsidRDefault="00BB20D2" w:rsidP="005219D5">
            <w:pPr>
              <w:jc w:val="center"/>
              <w:rPr>
                <w:rFonts w:cs="Arial"/>
                <w:sz w:val="22"/>
                <w:szCs w:val="22"/>
              </w:rPr>
            </w:pPr>
          </w:p>
          <w:p w14:paraId="4404773E" w14:textId="77777777" w:rsidR="00BB20D2" w:rsidRPr="00343617" w:rsidRDefault="00BB20D2" w:rsidP="005219D5">
            <w:pPr>
              <w:jc w:val="center"/>
              <w:rPr>
                <w:rFonts w:cs="Arial"/>
                <w:sz w:val="22"/>
                <w:szCs w:val="22"/>
              </w:rPr>
            </w:pPr>
          </w:p>
          <w:p w14:paraId="7A5F6E32" w14:textId="77777777" w:rsidR="00BB20D2" w:rsidRPr="00343617" w:rsidRDefault="00BB20D2" w:rsidP="005219D5">
            <w:pPr>
              <w:jc w:val="center"/>
              <w:rPr>
                <w:rFonts w:cs="Arial"/>
                <w:sz w:val="22"/>
                <w:szCs w:val="22"/>
              </w:rPr>
            </w:pPr>
            <w:r w:rsidRPr="00343617">
              <w:rPr>
                <w:rFonts w:cs="Arial"/>
                <w:sz w:val="22"/>
                <w:szCs w:val="22"/>
              </w:rPr>
              <w:t>AF/I</w:t>
            </w:r>
          </w:p>
          <w:p w14:paraId="3A136ADA" w14:textId="77777777" w:rsidR="00BB20D2" w:rsidRPr="00343617" w:rsidRDefault="00BB20D2" w:rsidP="005219D5">
            <w:pPr>
              <w:jc w:val="center"/>
              <w:rPr>
                <w:rFonts w:cs="Arial"/>
                <w:sz w:val="22"/>
                <w:szCs w:val="22"/>
              </w:rPr>
            </w:pPr>
          </w:p>
          <w:p w14:paraId="15F6FC3F" w14:textId="77777777" w:rsidR="00BB20D2" w:rsidRPr="00343617" w:rsidRDefault="00BB20D2" w:rsidP="005219D5">
            <w:pPr>
              <w:jc w:val="center"/>
              <w:rPr>
                <w:rFonts w:cs="Arial"/>
                <w:sz w:val="22"/>
                <w:szCs w:val="22"/>
              </w:rPr>
            </w:pPr>
          </w:p>
          <w:p w14:paraId="3F37C891" w14:textId="77777777" w:rsidR="00BB20D2" w:rsidRDefault="00BB20D2" w:rsidP="005219D5">
            <w:pPr>
              <w:jc w:val="center"/>
              <w:rPr>
                <w:rFonts w:cs="Arial"/>
                <w:sz w:val="22"/>
                <w:szCs w:val="22"/>
              </w:rPr>
            </w:pPr>
          </w:p>
          <w:p w14:paraId="5A1627AF" w14:textId="77777777" w:rsidR="00BB20D2" w:rsidRPr="00343617" w:rsidRDefault="00BB20D2" w:rsidP="005219D5">
            <w:pPr>
              <w:jc w:val="center"/>
              <w:rPr>
                <w:rFonts w:cs="Arial"/>
                <w:sz w:val="22"/>
                <w:szCs w:val="22"/>
              </w:rPr>
            </w:pPr>
            <w:r w:rsidRPr="00343617">
              <w:rPr>
                <w:rFonts w:cs="Arial"/>
                <w:sz w:val="22"/>
                <w:szCs w:val="22"/>
              </w:rPr>
              <w:t>AF/I</w:t>
            </w:r>
          </w:p>
          <w:p w14:paraId="1EFD4994" w14:textId="77777777" w:rsidR="00BB20D2" w:rsidRPr="00343617" w:rsidRDefault="00BB20D2" w:rsidP="005219D5">
            <w:pPr>
              <w:jc w:val="center"/>
              <w:rPr>
                <w:rFonts w:cs="Arial"/>
                <w:sz w:val="22"/>
                <w:szCs w:val="22"/>
              </w:rPr>
            </w:pPr>
          </w:p>
          <w:p w14:paraId="75FC86E8" w14:textId="77777777" w:rsidR="00BB20D2" w:rsidRPr="00343617" w:rsidRDefault="00BB20D2" w:rsidP="005219D5">
            <w:pPr>
              <w:jc w:val="center"/>
              <w:rPr>
                <w:rFonts w:cs="Arial"/>
                <w:sz w:val="22"/>
                <w:szCs w:val="22"/>
              </w:rPr>
            </w:pPr>
          </w:p>
          <w:p w14:paraId="73D071CE" w14:textId="77777777" w:rsidR="00BB20D2" w:rsidRPr="00343617" w:rsidRDefault="00BB20D2" w:rsidP="005219D5">
            <w:pPr>
              <w:jc w:val="center"/>
              <w:rPr>
                <w:rFonts w:cs="Arial"/>
                <w:sz w:val="22"/>
                <w:szCs w:val="22"/>
              </w:rPr>
            </w:pPr>
            <w:r w:rsidRPr="00343617">
              <w:rPr>
                <w:rFonts w:cs="Arial"/>
                <w:sz w:val="22"/>
                <w:szCs w:val="22"/>
              </w:rPr>
              <w:t>AF/I</w:t>
            </w:r>
          </w:p>
          <w:p w14:paraId="1EAAF209" w14:textId="77777777" w:rsidR="00BB20D2" w:rsidRPr="00343617" w:rsidRDefault="00BB20D2" w:rsidP="005219D5">
            <w:pPr>
              <w:rPr>
                <w:rFonts w:cs="Arial"/>
                <w:sz w:val="22"/>
                <w:szCs w:val="22"/>
              </w:rPr>
            </w:pPr>
          </w:p>
        </w:tc>
      </w:tr>
    </w:tbl>
    <w:p w14:paraId="739DED96" w14:textId="1B8FFE50" w:rsidR="0037452A" w:rsidRPr="00C01C1A" w:rsidRDefault="00BB20D2" w:rsidP="00D2091E">
      <w:pPr>
        <w:rPr>
          <w:szCs w:val="24"/>
        </w:rPr>
      </w:pPr>
      <w:r>
        <w:rPr>
          <w:b/>
          <w:bCs/>
        </w:rPr>
        <w:t>Key:  A – Application Form; C – Certification; I – Interview; P - Presentatio</w:t>
      </w:r>
      <w:r w:rsidR="004D3462">
        <w:rPr>
          <w:b/>
          <w:bCs/>
        </w:rPr>
        <w:t>n</w:t>
      </w:r>
    </w:p>
    <w:sectPr w:rsidR="0037452A" w:rsidRPr="00C01C1A">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63481" w14:textId="77777777" w:rsidR="0015350D" w:rsidRDefault="0015350D">
      <w:r>
        <w:separator/>
      </w:r>
    </w:p>
  </w:endnote>
  <w:endnote w:type="continuationSeparator" w:id="0">
    <w:p w14:paraId="0B57B89D" w14:textId="77777777" w:rsidR="0015350D" w:rsidRDefault="00153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78DFF" w14:textId="77777777" w:rsidR="001C450D" w:rsidRDefault="00F441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99F3DCA" w14:textId="77777777" w:rsidR="001C450D" w:rsidRDefault="00892A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1C8B9" w14:textId="77777777" w:rsidR="001C450D" w:rsidRDefault="00F4410C">
    <w:pPr>
      <w:pStyle w:val="Footer"/>
      <w:framePr w:wrap="around" w:vAnchor="text" w:hAnchor="margin" w:xAlign="center" w:y="1"/>
      <w:rPr>
        <w:rStyle w:val="PageNumber"/>
        <w:rFonts w:ascii="Arial" w:hAnsi="Arial" w:cs="Arial"/>
        <w:sz w:val="16"/>
      </w:rPr>
    </w:pPr>
    <w:r>
      <w:rPr>
        <w:rStyle w:val="PageNumber"/>
        <w:rFonts w:ascii="Arial" w:hAnsi="Arial" w:cs="Arial"/>
        <w:sz w:val="16"/>
      </w:rPr>
      <w:fldChar w:fldCharType="begin"/>
    </w:r>
    <w:r>
      <w:rPr>
        <w:rStyle w:val="PageNumber"/>
        <w:rFonts w:ascii="Arial" w:hAnsi="Arial" w:cs="Arial"/>
        <w:sz w:val="16"/>
      </w:rPr>
      <w:instrText xml:space="preserve">PAGE  </w:instrText>
    </w:r>
    <w:r>
      <w:rPr>
        <w:rStyle w:val="PageNumber"/>
        <w:rFonts w:ascii="Arial" w:hAnsi="Arial" w:cs="Arial"/>
        <w:sz w:val="16"/>
      </w:rPr>
      <w:fldChar w:fldCharType="separate"/>
    </w:r>
    <w:r w:rsidR="00E9310E">
      <w:rPr>
        <w:rStyle w:val="PageNumber"/>
        <w:rFonts w:ascii="Arial" w:hAnsi="Arial" w:cs="Arial"/>
        <w:noProof/>
        <w:sz w:val="16"/>
      </w:rPr>
      <w:t>1</w:t>
    </w:r>
    <w:r>
      <w:rPr>
        <w:rStyle w:val="PageNumber"/>
        <w:rFonts w:ascii="Arial" w:hAnsi="Arial" w:cs="Arial"/>
        <w:sz w:val="16"/>
      </w:rPr>
      <w:fldChar w:fldCharType="end"/>
    </w:r>
  </w:p>
  <w:p w14:paraId="2CBE1B5A" w14:textId="77777777" w:rsidR="001C450D" w:rsidRDefault="00F4410C">
    <w:pPr>
      <w:pStyle w:val="Footer"/>
      <w:rPr>
        <w:rFonts w:ascii="Arial" w:hAnsi="Arial" w:cs="Arial"/>
        <w:sz w:val="16"/>
      </w:rPr>
    </w:pPr>
    <w:r>
      <w:rPr>
        <w:rFonts w:ascii="Arial" w:hAnsi="Arial" w:cs="Arial"/>
        <w:sz w:val="16"/>
        <w:lang w:val="en-US"/>
      </w:rPr>
      <w:tab/>
    </w:r>
    <w:r>
      <w:rPr>
        <w:rFonts w:ascii="Arial" w:hAnsi="Arial" w:cs="Arial"/>
        <w:sz w:val="16"/>
        <w:lang w:val="en-US"/>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6BCB0" w14:textId="77777777" w:rsidR="0015350D" w:rsidRDefault="0015350D">
      <w:r>
        <w:separator/>
      </w:r>
    </w:p>
  </w:footnote>
  <w:footnote w:type="continuationSeparator" w:id="0">
    <w:p w14:paraId="431EDF4B" w14:textId="77777777" w:rsidR="0015350D" w:rsidRDefault="001535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07297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0007310"/>
    <w:multiLevelType w:val="hybridMultilevel"/>
    <w:tmpl w:val="08D2B11C"/>
    <w:lvl w:ilvl="0" w:tplc="970C3894">
      <w:start w:val="1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35581C"/>
    <w:multiLevelType w:val="hybridMultilevel"/>
    <w:tmpl w:val="56D49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26608"/>
    <w:multiLevelType w:val="hybridMultilevel"/>
    <w:tmpl w:val="70B2BE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564C50"/>
    <w:multiLevelType w:val="hybridMultilevel"/>
    <w:tmpl w:val="31E8E284"/>
    <w:lvl w:ilvl="0" w:tplc="50EE2A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801A86"/>
    <w:multiLevelType w:val="hybridMultilevel"/>
    <w:tmpl w:val="CDF271AE"/>
    <w:lvl w:ilvl="0" w:tplc="A93606A8">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7444DC"/>
    <w:multiLevelType w:val="hybridMultilevel"/>
    <w:tmpl w:val="FA5AD622"/>
    <w:lvl w:ilvl="0" w:tplc="EADA6AF6">
      <w:start w:val="7"/>
      <w:numFmt w:val="decimal"/>
      <w:lvlText w:val="%1"/>
      <w:lvlJc w:val="left"/>
      <w:pPr>
        <w:ind w:left="502" w:hanging="360"/>
      </w:pPr>
      <w:rPr>
        <w:rFonts w:hint="default"/>
      </w:rPr>
    </w:lvl>
    <w:lvl w:ilvl="1" w:tplc="08090019">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15:restartNumberingAfterBreak="0">
    <w:nsid w:val="439563D7"/>
    <w:multiLevelType w:val="hybridMultilevel"/>
    <w:tmpl w:val="BC348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AE644A"/>
    <w:multiLevelType w:val="hybridMultilevel"/>
    <w:tmpl w:val="3B908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662A56"/>
    <w:multiLevelType w:val="hybridMultilevel"/>
    <w:tmpl w:val="D6C0FB3A"/>
    <w:lvl w:ilvl="0" w:tplc="7682C9A2">
      <w:start w:val="1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3CB62D5"/>
    <w:multiLevelType w:val="hybridMultilevel"/>
    <w:tmpl w:val="DA1A9400"/>
    <w:lvl w:ilvl="0" w:tplc="5F42C46C">
      <w:start w:val="4"/>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4C5505"/>
    <w:multiLevelType w:val="hybridMultilevel"/>
    <w:tmpl w:val="DC262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8A5ACF"/>
    <w:multiLevelType w:val="hybridMultilevel"/>
    <w:tmpl w:val="E55A49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15119A"/>
    <w:multiLevelType w:val="multilevel"/>
    <w:tmpl w:val="FD6CDA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6B3B71C0"/>
    <w:multiLevelType w:val="hybridMultilevel"/>
    <w:tmpl w:val="48AA1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5D04C8"/>
    <w:multiLevelType w:val="hybridMultilevel"/>
    <w:tmpl w:val="76B44C24"/>
    <w:lvl w:ilvl="0" w:tplc="D182E1C0">
      <w:start w:val="1"/>
      <w:numFmt w:val="decimal"/>
      <w:lvlText w:val="%1."/>
      <w:lvlJc w:val="left"/>
      <w:pPr>
        <w:ind w:left="2206" w:hanging="360"/>
      </w:pPr>
      <w:rPr>
        <w:b w:val="0"/>
      </w:rPr>
    </w:lvl>
    <w:lvl w:ilvl="1" w:tplc="08090019">
      <w:start w:val="1"/>
      <w:numFmt w:val="lowerLetter"/>
      <w:lvlText w:val="%2."/>
      <w:lvlJc w:val="left"/>
      <w:pPr>
        <w:ind w:left="2926" w:hanging="360"/>
      </w:pPr>
    </w:lvl>
    <w:lvl w:ilvl="2" w:tplc="0809001B" w:tentative="1">
      <w:start w:val="1"/>
      <w:numFmt w:val="lowerRoman"/>
      <w:lvlText w:val="%3."/>
      <w:lvlJc w:val="right"/>
      <w:pPr>
        <w:ind w:left="3646" w:hanging="180"/>
      </w:pPr>
    </w:lvl>
    <w:lvl w:ilvl="3" w:tplc="0809000F" w:tentative="1">
      <w:start w:val="1"/>
      <w:numFmt w:val="decimal"/>
      <w:lvlText w:val="%4."/>
      <w:lvlJc w:val="left"/>
      <w:pPr>
        <w:ind w:left="4366" w:hanging="360"/>
      </w:pPr>
    </w:lvl>
    <w:lvl w:ilvl="4" w:tplc="08090019" w:tentative="1">
      <w:start w:val="1"/>
      <w:numFmt w:val="lowerLetter"/>
      <w:lvlText w:val="%5."/>
      <w:lvlJc w:val="left"/>
      <w:pPr>
        <w:ind w:left="5086" w:hanging="360"/>
      </w:pPr>
    </w:lvl>
    <w:lvl w:ilvl="5" w:tplc="0809001B" w:tentative="1">
      <w:start w:val="1"/>
      <w:numFmt w:val="lowerRoman"/>
      <w:lvlText w:val="%6."/>
      <w:lvlJc w:val="right"/>
      <w:pPr>
        <w:ind w:left="5806" w:hanging="180"/>
      </w:pPr>
    </w:lvl>
    <w:lvl w:ilvl="6" w:tplc="0809000F" w:tentative="1">
      <w:start w:val="1"/>
      <w:numFmt w:val="decimal"/>
      <w:lvlText w:val="%7."/>
      <w:lvlJc w:val="left"/>
      <w:pPr>
        <w:ind w:left="6526" w:hanging="360"/>
      </w:pPr>
    </w:lvl>
    <w:lvl w:ilvl="7" w:tplc="08090019" w:tentative="1">
      <w:start w:val="1"/>
      <w:numFmt w:val="lowerLetter"/>
      <w:lvlText w:val="%8."/>
      <w:lvlJc w:val="left"/>
      <w:pPr>
        <w:ind w:left="7246" w:hanging="360"/>
      </w:pPr>
    </w:lvl>
    <w:lvl w:ilvl="8" w:tplc="0809001B" w:tentative="1">
      <w:start w:val="1"/>
      <w:numFmt w:val="lowerRoman"/>
      <w:lvlText w:val="%9."/>
      <w:lvlJc w:val="right"/>
      <w:pPr>
        <w:ind w:left="7966" w:hanging="180"/>
      </w:pPr>
    </w:lvl>
  </w:abstractNum>
  <w:num w:numId="1" w16cid:durableId="702249713">
    <w:abstractNumId w:val="0"/>
  </w:num>
  <w:num w:numId="2" w16cid:durableId="1386880186">
    <w:abstractNumId w:val="3"/>
  </w:num>
  <w:num w:numId="3" w16cid:durableId="835266563">
    <w:abstractNumId w:val="12"/>
  </w:num>
  <w:num w:numId="4" w16cid:durableId="1888182837">
    <w:abstractNumId w:val="13"/>
  </w:num>
  <w:num w:numId="5" w16cid:durableId="8893448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9504359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97272328">
    <w:abstractNumId w:val="2"/>
  </w:num>
  <w:num w:numId="8" w16cid:durableId="210922594">
    <w:abstractNumId w:val="7"/>
  </w:num>
  <w:num w:numId="9" w16cid:durableId="1543127687">
    <w:abstractNumId w:val="14"/>
  </w:num>
  <w:num w:numId="10" w16cid:durableId="1046029044">
    <w:abstractNumId w:val="11"/>
  </w:num>
  <w:num w:numId="11" w16cid:durableId="1622833371">
    <w:abstractNumId w:val="8"/>
  </w:num>
  <w:num w:numId="12" w16cid:durableId="286664005">
    <w:abstractNumId w:val="15"/>
  </w:num>
  <w:num w:numId="13" w16cid:durableId="561672317">
    <w:abstractNumId w:val="4"/>
  </w:num>
  <w:num w:numId="14" w16cid:durableId="1331174215">
    <w:abstractNumId w:val="10"/>
  </w:num>
  <w:num w:numId="15" w16cid:durableId="729306443">
    <w:abstractNumId w:val="6"/>
  </w:num>
  <w:num w:numId="16" w16cid:durableId="262305391">
    <w:abstractNumId w:val="5"/>
  </w:num>
  <w:num w:numId="17" w16cid:durableId="459416853">
    <w:abstractNumId w:val="1"/>
  </w:num>
  <w:num w:numId="18" w16cid:durableId="63271626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10C"/>
    <w:rsid w:val="00055827"/>
    <w:rsid w:val="00073841"/>
    <w:rsid w:val="000B4A7A"/>
    <w:rsid w:val="000E1BB6"/>
    <w:rsid w:val="0015350D"/>
    <w:rsid w:val="00154745"/>
    <w:rsid w:val="001C14DF"/>
    <w:rsid w:val="001F66AF"/>
    <w:rsid w:val="00263E98"/>
    <w:rsid w:val="002D4F59"/>
    <w:rsid w:val="00335CB3"/>
    <w:rsid w:val="00354EC7"/>
    <w:rsid w:val="0037452A"/>
    <w:rsid w:val="00386FA5"/>
    <w:rsid w:val="003C1980"/>
    <w:rsid w:val="003C7A5A"/>
    <w:rsid w:val="003E7CF0"/>
    <w:rsid w:val="004D32BF"/>
    <w:rsid w:val="004D3462"/>
    <w:rsid w:val="005577F5"/>
    <w:rsid w:val="006115BF"/>
    <w:rsid w:val="006A3F68"/>
    <w:rsid w:val="00740746"/>
    <w:rsid w:val="00892A33"/>
    <w:rsid w:val="008E121F"/>
    <w:rsid w:val="008F47F0"/>
    <w:rsid w:val="00910707"/>
    <w:rsid w:val="00927179"/>
    <w:rsid w:val="00974D10"/>
    <w:rsid w:val="00A902FE"/>
    <w:rsid w:val="00AA53CF"/>
    <w:rsid w:val="00AC13EC"/>
    <w:rsid w:val="00B724CB"/>
    <w:rsid w:val="00B93749"/>
    <w:rsid w:val="00BB20D2"/>
    <w:rsid w:val="00BB3CE7"/>
    <w:rsid w:val="00C01C1A"/>
    <w:rsid w:val="00C166C8"/>
    <w:rsid w:val="00C52C22"/>
    <w:rsid w:val="00C53FA6"/>
    <w:rsid w:val="00C95351"/>
    <w:rsid w:val="00CF0914"/>
    <w:rsid w:val="00D2091E"/>
    <w:rsid w:val="00D40305"/>
    <w:rsid w:val="00D4440E"/>
    <w:rsid w:val="00E36FF2"/>
    <w:rsid w:val="00E417D7"/>
    <w:rsid w:val="00E5271F"/>
    <w:rsid w:val="00E9310E"/>
    <w:rsid w:val="00EC1DE0"/>
    <w:rsid w:val="00EF64FF"/>
    <w:rsid w:val="00F22DBB"/>
    <w:rsid w:val="00F41369"/>
    <w:rsid w:val="00F4410C"/>
    <w:rsid w:val="00FC36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70FCE"/>
  <w15:docId w15:val="{4BC8EFC1-2F65-490A-A7C2-735DDB86B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410C"/>
    <w:pPr>
      <w:spacing w:after="0" w:line="240" w:lineRule="auto"/>
    </w:pPr>
    <w:rPr>
      <w:rFonts w:ascii="Arial" w:eastAsia="Times New Roman" w:hAnsi="Arial" w:cs="Times New Roman"/>
      <w:sz w:val="24"/>
      <w:szCs w:val="20"/>
    </w:rPr>
  </w:style>
  <w:style w:type="paragraph" w:styleId="Heading1">
    <w:name w:val="heading 1"/>
    <w:basedOn w:val="Normal"/>
    <w:next w:val="Normal"/>
    <w:link w:val="Heading1Char"/>
    <w:qFormat/>
    <w:rsid w:val="00F4410C"/>
    <w:pPr>
      <w:keepNext/>
      <w:ind w:left="1440" w:hanging="720"/>
      <w:outlineLvl w:val="0"/>
    </w:pPr>
    <w:rPr>
      <w:rFonts w:ascii="Times New Roman" w:hAnsi="Times New Roman"/>
      <w:b/>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4410C"/>
    <w:rPr>
      <w:rFonts w:ascii="Times New Roman" w:eastAsia="Times New Roman" w:hAnsi="Times New Roman" w:cs="Times New Roman"/>
      <w:b/>
      <w:sz w:val="24"/>
      <w:szCs w:val="20"/>
      <w:u w:val="single"/>
      <w:lang w:eastAsia="en-GB"/>
    </w:rPr>
  </w:style>
  <w:style w:type="paragraph" w:styleId="Title">
    <w:name w:val="Title"/>
    <w:basedOn w:val="Normal"/>
    <w:link w:val="TitleChar"/>
    <w:qFormat/>
    <w:rsid w:val="00F4410C"/>
    <w:pPr>
      <w:jc w:val="center"/>
    </w:pPr>
    <w:rPr>
      <w:rFonts w:cs="Arial"/>
      <w:b/>
      <w:bCs/>
      <w:szCs w:val="24"/>
      <w:u w:val="single"/>
    </w:rPr>
  </w:style>
  <w:style w:type="character" w:customStyle="1" w:styleId="TitleChar">
    <w:name w:val="Title Char"/>
    <w:basedOn w:val="DefaultParagraphFont"/>
    <w:link w:val="Title"/>
    <w:rsid w:val="00F4410C"/>
    <w:rPr>
      <w:rFonts w:ascii="Arial" w:eastAsia="Times New Roman" w:hAnsi="Arial" w:cs="Arial"/>
      <w:b/>
      <w:bCs/>
      <w:sz w:val="24"/>
      <w:szCs w:val="24"/>
      <w:u w:val="single"/>
    </w:rPr>
  </w:style>
  <w:style w:type="paragraph" w:styleId="Footer">
    <w:name w:val="footer"/>
    <w:basedOn w:val="Normal"/>
    <w:link w:val="FooterChar"/>
    <w:uiPriority w:val="99"/>
    <w:rsid w:val="00F4410C"/>
    <w:pPr>
      <w:tabs>
        <w:tab w:val="center" w:pos="4153"/>
        <w:tab w:val="right" w:pos="8306"/>
      </w:tabs>
    </w:pPr>
    <w:rPr>
      <w:rFonts w:ascii="Times New Roman" w:hAnsi="Times New Roman"/>
      <w:szCs w:val="24"/>
    </w:rPr>
  </w:style>
  <w:style w:type="character" w:customStyle="1" w:styleId="FooterChar">
    <w:name w:val="Footer Char"/>
    <w:basedOn w:val="DefaultParagraphFont"/>
    <w:link w:val="Footer"/>
    <w:uiPriority w:val="99"/>
    <w:rsid w:val="00F4410C"/>
    <w:rPr>
      <w:rFonts w:ascii="Times New Roman" w:eastAsia="Times New Roman" w:hAnsi="Times New Roman" w:cs="Times New Roman"/>
      <w:sz w:val="24"/>
      <w:szCs w:val="24"/>
    </w:rPr>
  </w:style>
  <w:style w:type="character" w:styleId="PageNumber">
    <w:name w:val="page number"/>
    <w:basedOn w:val="DefaultParagraphFont"/>
    <w:rsid w:val="00F4410C"/>
  </w:style>
  <w:style w:type="paragraph" w:styleId="ListParagraph">
    <w:name w:val="List Paragraph"/>
    <w:basedOn w:val="Normal"/>
    <w:uiPriority w:val="34"/>
    <w:qFormat/>
    <w:rsid w:val="00F4410C"/>
    <w:pPr>
      <w:ind w:left="720"/>
      <w:contextualSpacing/>
    </w:pPr>
  </w:style>
  <w:style w:type="paragraph" w:styleId="ListBullet">
    <w:name w:val="List Bullet"/>
    <w:basedOn w:val="Normal"/>
    <w:rsid w:val="000E1BB6"/>
    <w:pPr>
      <w:numPr>
        <w:numId w:val="1"/>
      </w:numPr>
    </w:pPr>
    <w:rPr>
      <w:rFonts w:ascii="Times" w:hAnsi="Times"/>
      <w:sz w:val="20"/>
      <w:lang w:eastAsia="en-GB"/>
    </w:rPr>
  </w:style>
  <w:style w:type="table" w:styleId="TableGrid">
    <w:name w:val="Table Grid"/>
    <w:basedOn w:val="TableNormal"/>
    <w:uiPriority w:val="59"/>
    <w:rsid w:val="00C166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624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9</Pages>
  <Words>2446</Words>
  <Characters>13947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16361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Joanne Mercer</dc:creator>
  <cp:lastModifiedBy>Marie Lambert</cp:lastModifiedBy>
  <cp:revision>4</cp:revision>
  <dcterms:created xsi:type="dcterms:W3CDTF">2022-08-11T15:33:00Z</dcterms:created>
  <dcterms:modified xsi:type="dcterms:W3CDTF">2022-09-22T12:52:00Z</dcterms:modified>
</cp:coreProperties>
</file>