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FA9C8" w14:textId="77777777" w:rsidR="006E6D52" w:rsidRDefault="006E6D52" w:rsidP="006E6D52">
      <w:pPr>
        <w:pStyle w:val="Default"/>
      </w:pPr>
    </w:p>
    <w:p w14:paraId="6031420F" w14:textId="77777777" w:rsidR="006E6D52" w:rsidRPr="006E6D52" w:rsidRDefault="006E6D52" w:rsidP="006E6D52">
      <w:pPr>
        <w:pStyle w:val="Default"/>
      </w:pPr>
      <w:r w:rsidRPr="006E6D52">
        <w:rPr>
          <w:b/>
          <w:bCs/>
        </w:rPr>
        <w:t xml:space="preserve">SEFTON METROPOLITAN BOROUGH COUNCIL </w:t>
      </w:r>
    </w:p>
    <w:p w14:paraId="5CC030F5" w14:textId="77777777" w:rsidR="006E6D52" w:rsidRPr="006E6D52" w:rsidRDefault="006E6D52" w:rsidP="006E6D52">
      <w:pPr>
        <w:pStyle w:val="Default"/>
      </w:pPr>
      <w:r w:rsidRPr="006E6D52">
        <w:rPr>
          <w:b/>
          <w:bCs/>
        </w:rPr>
        <w:t xml:space="preserve">JOB DESCRIPTION </w:t>
      </w:r>
    </w:p>
    <w:p w14:paraId="54231C57" w14:textId="77777777" w:rsidR="006E6D52" w:rsidRDefault="006E6D52" w:rsidP="006E6D52">
      <w:pPr>
        <w:pStyle w:val="Default"/>
        <w:rPr>
          <w:b/>
          <w:bCs/>
        </w:rPr>
      </w:pPr>
    </w:p>
    <w:p w14:paraId="23E08A11" w14:textId="77777777" w:rsidR="008B39AF" w:rsidRDefault="006E6D52" w:rsidP="006E6D52">
      <w:pPr>
        <w:pStyle w:val="Default"/>
      </w:pPr>
      <w:r w:rsidRPr="006E6D52">
        <w:rPr>
          <w:b/>
          <w:bCs/>
        </w:rPr>
        <w:t xml:space="preserve">Department: </w:t>
      </w:r>
      <w:r>
        <w:t>SEN &amp; Inclusion</w:t>
      </w:r>
    </w:p>
    <w:p w14:paraId="75F14F28" w14:textId="77777777" w:rsidR="008B39AF" w:rsidRDefault="008B39AF" w:rsidP="006E6D52">
      <w:pPr>
        <w:pStyle w:val="Default"/>
        <w:rPr>
          <w:b/>
          <w:bCs/>
        </w:rPr>
      </w:pPr>
    </w:p>
    <w:p w14:paraId="620320AD" w14:textId="17A37CA4" w:rsidR="006E6D52" w:rsidRPr="006E6D52" w:rsidRDefault="008B39AF" w:rsidP="006E6D52">
      <w:pPr>
        <w:pStyle w:val="Default"/>
      </w:pPr>
      <w:r>
        <w:rPr>
          <w:b/>
          <w:bCs/>
        </w:rPr>
        <w:t>L</w:t>
      </w:r>
      <w:r w:rsidR="006E6D52" w:rsidRPr="006E6D52">
        <w:rPr>
          <w:b/>
          <w:bCs/>
        </w:rPr>
        <w:t xml:space="preserve">ocation: </w:t>
      </w:r>
      <w:r w:rsidR="00772865" w:rsidRPr="008B39AF">
        <w:t>P</w:t>
      </w:r>
      <w:r w:rsidRPr="008B39AF">
        <w:t xml:space="preserve">rofessional </w:t>
      </w:r>
      <w:r w:rsidR="00772865" w:rsidRPr="008B39AF">
        <w:t>D</w:t>
      </w:r>
      <w:r w:rsidRPr="008B39AF">
        <w:t xml:space="preserve">evelopment </w:t>
      </w:r>
      <w:r w:rsidR="00772865" w:rsidRPr="008B39AF">
        <w:t>C</w:t>
      </w:r>
      <w:r w:rsidRPr="008B39AF">
        <w:t>entre</w:t>
      </w:r>
      <w:r w:rsidR="00772865" w:rsidRPr="008B39AF">
        <w:t>, Formby</w:t>
      </w:r>
    </w:p>
    <w:p w14:paraId="2D097C58" w14:textId="77777777" w:rsidR="006E6D52" w:rsidRDefault="006E6D52" w:rsidP="006E6D52">
      <w:pPr>
        <w:pStyle w:val="Default"/>
        <w:rPr>
          <w:b/>
          <w:bCs/>
        </w:rPr>
      </w:pPr>
    </w:p>
    <w:p w14:paraId="5FF3FA3C" w14:textId="77777777" w:rsidR="006E6D52" w:rsidRPr="006E6D52" w:rsidRDefault="006E6D52" w:rsidP="006E6D52">
      <w:pPr>
        <w:pStyle w:val="Default"/>
      </w:pPr>
      <w:r w:rsidRPr="006E6D52">
        <w:rPr>
          <w:b/>
          <w:bCs/>
        </w:rPr>
        <w:t xml:space="preserve">Section: </w:t>
      </w:r>
      <w:r>
        <w:rPr>
          <w:bCs/>
        </w:rPr>
        <w:t>Assessment, Resource &amp; Provision Planning</w:t>
      </w:r>
    </w:p>
    <w:p w14:paraId="56E51606" w14:textId="77777777" w:rsidR="006E6D52" w:rsidRDefault="006E6D52" w:rsidP="006E6D52">
      <w:pPr>
        <w:pStyle w:val="Default"/>
        <w:rPr>
          <w:b/>
          <w:bCs/>
        </w:rPr>
      </w:pPr>
    </w:p>
    <w:p w14:paraId="2D8ACDE8" w14:textId="1B0D5D09" w:rsidR="006E6D52" w:rsidRPr="006E6D52" w:rsidRDefault="006E6D52" w:rsidP="006E6D52">
      <w:pPr>
        <w:pStyle w:val="Default"/>
      </w:pPr>
      <w:r w:rsidRPr="006E6D52">
        <w:rPr>
          <w:b/>
          <w:bCs/>
        </w:rPr>
        <w:t xml:space="preserve">Post: </w:t>
      </w:r>
      <w:r w:rsidR="00772865" w:rsidRPr="00772865">
        <w:t>SEN</w:t>
      </w:r>
      <w:r w:rsidR="00772865">
        <w:rPr>
          <w:b/>
          <w:bCs/>
        </w:rPr>
        <w:t xml:space="preserve"> </w:t>
      </w:r>
      <w:r>
        <w:t>Case</w:t>
      </w:r>
      <w:r w:rsidR="00772865">
        <w:t>w</w:t>
      </w:r>
      <w:r>
        <w:t>ork Officer</w:t>
      </w:r>
      <w:r w:rsidRPr="006E6D52">
        <w:t xml:space="preserve"> </w:t>
      </w:r>
    </w:p>
    <w:p w14:paraId="4109FC12" w14:textId="77777777" w:rsidR="006E6D52" w:rsidRDefault="006E6D52" w:rsidP="006E6D52">
      <w:pPr>
        <w:pStyle w:val="Default"/>
        <w:rPr>
          <w:b/>
          <w:bCs/>
        </w:rPr>
      </w:pPr>
    </w:p>
    <w:p w14:paraId="3718209F" w14:textId="77777777" w:rsidR="006E6D52" w:rsidRDefault="006E6D52" w:rsidP="006E6D52">
      <w:pPr>
        <w:pStyle w:val="Default"/>
      </w:pPr>
      <w:r w:rsidRPr="006E6D52">
        <w:rPr>
          <w:b/>
          <w:bCs/>
        </w:rPr>
        <w:t xml:space="preserve">Grade: </w:t>
      </w:r>
      <w:r>
        <w:t>J (SCP 42-45)</w:t>
      </w:r>
    </w:p>
    <w:p w14:paraId="33A844AF" w14:textId="77777777" w:rsidR="006E6D52" w:rsidRPr="006E6D52" w:rsidRDefault="006E6D52" w:rsidP="006E6D52">
      <w:pPr>
        <w:pStyle w:val="Default"/>
      </w:pPr>
      <w:r>
        <w:t>___________________________________________________________________</w:t>
      </w:r>
      <w:r w:rsidRPr="006E6D52">
        <w:t xml:space="preserve"> </w:t>
      </w:r>
    </w:p>
    <w:p w14:paraId="595FCE01" w14:textId="77777777" w:rsidR="006E6D52" w:rsidRDefault="006E6D52" w:rsidP="006E6D52">
      <w:pPr>
        <w:pStyle w:val="Default"/>
        <w:rPr>
          <w:b/>
          <w:bCs/>
        </w:rPr>
      </w:pPr>
    </w:p>
    <w:p w14:paraId="4B6EF3CC" w14:textId="021162C9" w:rsidR="006E6D52" w:rsidRDefault="006E6D52" w:rsidP="006E6D52">
      <w:pPr>
        <w:pStyle w:val="Default"/>
      </w:pPr>
      <w:r w:rsidRPr="006E6D52">
        <w:rPr>
          <w:b/>
          <w:bCs/>
        </w:rPr>
        <w:t xml:space="preserve">Responsible To: </w:t>
      </w:r>
      <w:r w:rsidR="00772865">
        <w:t>Senior SEN Casework Officer</w:t>
      </w:r>
    </w:p>
    <w:p w14:paraId="7A8BC77A" w14:textId="77777777" w:rsidR="006E6D52" w:rsidRPr="006E6D52" w:rsidRDefault="006E6D52" w:rsidP="006E6D52">
      <w:pPr>
        <w:pStyle w:val="Default"/>
      </w:pPr>
      <w:r w:rsidRPr="006E6D52">
        <w:t xml:space="preserve"> </w:t>
      </w:r>
    </w:p>
    <w:p w14:paraId="5F708283" w14:textId="77777777" w:rsidR="00853F2B" w:rsidRPr="006E6D52" w:rsidRDefault="006E6D52" w:rsidP="00853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___________________________________________________________________</w:t>
      </w:r>
    </w:p>
    <w:p w14:paraId="7A4BCAB5" w14:textId="77777777" w:rsidR="00853F2B" w:rsidRDefault="00853F2B" w:rsidP="00853F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JOB PURPOSE</w:t>
      </w:r>
    </w:p>
    <w:p w14:paraId="48AC69E7" w14:textId="77777777" w:rsidR="006E6D52" w:rsidRDefault="006E6D52" w:rsidP="00853F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967AF58" w14:textId="70077316" w:rsidR="006E6D52" w:rsidRDefault="00853F2B" w:rsidP="0002294B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D52">
        <w:rPr>
          <w:rFonts w:ascii="Arial" w:hAnsi="Arial" w:cs="Arial"/>
          <w:sz w:val="24"/>
          <w:szCs w:val="24"/>
        </w:rPr>
        <w:t>To contribute to the processing of statutory assessments and the production and annual review of</w:t>
      </w:r>
      <w:r w:rsidR="006E6D52" w:rsidRPr="006E6D52">
        <w:rPr>
          <w:rFonts w:ascii="Arial" w:hAnsi="Arial" w:cs="Arial"/>
          <w:sz w:val="24"/>
          <w:szCs w:val="24"/>
        </w:rPr>
        <w:t xml:space="preserve"> </w:t>
      </w:r>
      <w:r w:rsidRPr="006E6D52">
        <w:rPr>
          <w:rFonts w:ascii="Arial" w:hAnsi="Arial" w:cs="Arial"/>
          <w:sz w:val="24"/>
          <w:szCs w:val="24"/>
        </w:rPr>
        <w:t>EHC plans for children and young people in accord</w:t>
      </w:r>
      <w:r w:rsidR="00CA11BB">
        <w:rPr>
          <w:rFonts w:ascii="Arial" w:hAnsi="Arial" w:cs="Arial"/>
          <w:sz w:val="24"/>
          <w:szCs w:val="24"/>
        </w:rPr>
        <w:t>ance with the</w:t>
      </w:r>
      <w:r w:rsidRPr="006E6D52">
        <w:rPr>
          <w:rFonts w:ascii="Arial" w:hAnsi="Arial" w:cs="Arial"/>
          <w:sz w:val="24"/>
          <w:szCs w:val="24"/>
        </w:rPr>
        <w:t xml:space="preserve"> and</w:t>
      </w:r>
      <w:r w:rsidR="006E6D52" w:rsidRPr="006E6D52">
        <w:rPr>
          <w:rFonts w:ascii="Arial" w:hAnsi="Arial" w:cs="Arial"/>
          <w:sz w:val="24"/>
          <w:szCs w:val="24"/>
        </w:rPr>
        <w:t xml:space="preserve"> </w:t>
      </w:r>
      <w:r w:rsidRPr="006E6D52">
        <w:rPr>
          <w:rFonts w:ascii="Arial" w:hAnsi="Arial" w:cs="Arial"/>
          <w:sz w:val="24"/>
          <w:szCs w:val="24"/>
        </w:rPr>
        <w:t>the Children and Families Act 2014</w:t>
      </w:r>
      <w:r w:rsidR="00CA11BB">
        <w:rPr>
          <w:rFonts w:ascii="Arial" w:hAnsi="Arial" w:cs="Arial"/>
          <w:sz w:val="24"/>
          <w:szCs w:val="24"/>
        </w:rPr>
        <w:t xml:space="preserve"> and Special Educational Needs Code of Practice 2015</w:t>
      </w:r>
      <w:r w:rsidRPr="006E6D52">
        <w:rPr>
          <w:rFonts w:ascii="Arial" w:hAnsi="Arial" w:cs="Arial"/>
          <w:sz w:val="24"/>
          <w:szCs w:val="24"/>
        </w:rPr>
        <w:t>.</w:t>
      </w:r>
      <w:r w:rsidR="006E6D52" w:rsidRPr="006E6D52">
        <w:rPr>
          <w:rFonts w:ascii="Arial" w:hAnsi="Arial" w:cs="Arial"/>
          <w:sz w:val="24"/>
          <w:szCs w:val="24"/>
        </w:rPr>
        <w:t xml:space="preserve"> </w:t>
      </w:r>
    </w:p>
    <w:p w14:paraId="39BE7014" w14:textId="0219C413" w:rsidR="00853F2B" w:rsidRPr="00CA11BB" w:rsidRDefault="00853F2B" w:rsidP="0002294B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11BB">
        <w:rPr>
          <w:rFonts w:ascii="Arial" w:hAnsi="Arial" w:cs="Arial"/>
          <w:sz w:val="24"/>
          <w:szCs w:val="24"/>
        </w:rPr>
        <w:t xml:space="preserve">To support the </w:t>
      </w:r>
      <w:r w:rsidR="00772865" w:rsidRPr="00772865">
        <w:rPr>
          <w:rFonts w:ascii="Arial" w:hAnsi="Arial" w:cs="Arial"/>
          <w:sz w:val="24"/>
          <w:szCs w:val="24"/>
        </w:rPr>
        <w:t>Senior SEN Casework Officer</w:t>
      </w:r>
      <w:r w:rsidR="00772865" w:rsidRPr="00772865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in planning, delivering and monitoring the statutory assessment</w:t>
      </w:r>
      <w:r w:rsidR="006E6D52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processes to ensure that Sefton pupils with SEN make good progress and that available resources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are used effectively and</w:t>
      </w:r>
      <w:r w:rsidR="00CA11BB">
        <w:rPr>
          <w:rFonts w:ascii="Arial" w:hAnsi="Arial" w:cs="Arial"/>
          <w:sz w:val="24"/>
          <w:szCs w:val="24"/>
        </w:rPr>
        <w:t xml:space="preserve"> e</w:t>
      </w:r>
      <w:r w:rsidRPr="00CA11BB">
        <w:rPr>
          <w:rFonts w:ascii="Arial" w:hAnsi="Arial" w:cs="Arial"/>
          <w:sz w:val="24"/>
          <w:szCs w:val="24"/>
        </w:rPr>
        <w:t>fficiently.</w:t>
      </w:r>
    </w:p>
    <w:p w14:paraId="59DE7014" w14:textId="77777777" w:rsidR="00CA11BB" w:rsidRDefault="00853F2B" w:rsidP="0002294B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11BB">
        <w:rPr>
          <w:rFonts w:ascii="Arial" w:hAnsi="Arial" w:cs="Arial"/>
          <w:sz w:val="24"/>
          <w:szCs w:val="24"/>
        </w:rPr>
        <w:t>To implement the changes in the identification, statutory assessment and monitoring of pupils with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special educational needs arising from the Children and Families Act 2014 and operational delivery of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statutory services within SEN and inclusion functions.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</w:p>
    <w:p w14:paraId="457E8DAD" w14:textId="77777777" w:rsidR="00853F2B" w:rsidRDefault="00853F2B" w:rsidP="0002294B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11BB">
        <w:rPr>
          <w:rFonts w:ascii="Arial" w:hAnsi="Arial" w:cs="Arial"/>
          <w:sz w:val="24"/>
          <w:szCs w:val="24"/>
        </w:rPr>
        <w:t>To ensure that SEN and inclusion services are delivered in line with the principles set out in clause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19 of the Children and Families Act 2014 with children, young people and their parents being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supported to participate as fully as possible.</w:t>
      </w:r>
    </w:p>
    <w:p w14:paraId="230DFA98" w14:textId="77777777" w:rsidR="00CA11BB" w:rsidRPr="00CA11BB" w:rsidRDefault="00CA11BB" w:rsidP="0002294B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535D67" w14:textId="77777777" w:rsidR="00853F2B" w:rsidRDefault="00853F2B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MAIN DUTIES</w:t>
      </w:r>
    </w:p>
    <w:p w14:paraId="1B331D80" w14:textId="77777777" w:rsidR="00CA11BB" w:rsidRDefault="00CA11BB" w:rsidP="0002294B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2FF6C41" w14:textId="77777777" w:rsidR="00853F2B" w:rsidRPr="00CA11BB" w:rsidRDefault="00CA11BB" w:rsidP="0002294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To deliver dynamic outcomes</w:t>
      </w:r>
      <w:r w:rsidR="00853F2B" w:rsidRPr="00CA11BB">
        <w:rPr>
          <w:rFonts w:ascii="Arial" w:hAnsi="Arial" w:cs="Arial"/>
          <w:bCs/>
          <w:sz w:val="24"/>
          <w:szCs w:val="24"/>
        </w:rPr>
        <w:t xml:space="preserve"> led generic statutory assessment service to an allocation of</w:t>
      </w:r>
      <w:r w:rsidRPr="00CA11BB">
        <w:rPr>
          <w:rFonts w:ascii="Arial" w:hAnsi="Arial" w:cs="Arial"/>
          <w:bCs/>
          <w:sz w:val="24"/>
          <w:szCs w:val="24"/>
        </w:rPr>
        <w:t xml:space="preserve"> </w:t>
      </w:r>
      <w:r w:rsidR="00853F2B" w:rsidRPr="00CA11BB">
        <w:rPr>
          <w:rFonts w:ascii="Arial" w:hAnsi="Arial" w:cs="Arial"/>
          <w:bCs/>
          <w:sz w:val="24"/>
          <w:szCs w:val="24"/>
        </w:rPr>
        <w:t>service users.</w:t>
      </w:r>
    </w:p>
    <w:p w14:paraId="6BE8A84B" w14:textId="77777777" w:rsidR="00853F2B" w:rsidRPr="00CA11BB" w:rsidRDefault="00853F2B" w:rsidP="0002294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To act as the lead officer for casework arising from one of following sectors:</w:t>
      </w:r>
    </w:p>
    <w:p w14:paraId="578D254E" w14:textId="77777777" w:rsidR="00853F2B" w:rsidRPr="00CA11BB" w:rsidRDefault="00853F2B" w:rsidP="0002294B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Early years;</w:t>
      </w:r>
    </w:p>
    <w:p w14:paraId="5CDCF614" w14:textId="77777777" w:rsidR="00853F2B" w:rsidRPr="00CA11BB" w:rsidRDefault="00853F2B" w:rsidP="0002294B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The transition from primary to secondary phases;</w:t>
      </w:r>
    </w:p>
    <w:p w14:paraId="23D947D1" w14:textId="77777777" w:rsidR="00853F2B" w:rsidRPr="00CA11BB" w:rsidRDefault="00853F2B" w:rsidP="0002294B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Provision for 16-25 year olds.</w:t>
      </w:r>
    </w:p>
    <w:p w14:paraId="61A4DBA4" w14:textId="77777777" w:rsidR="00853F2B" w:rsidRPr="0002294B" w:rsidRDefault="00853F2B" w:rsidP="0002294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02294B">
        <w:rPr>
          <w:rFonts w:ascii="Arial" w:hAnsi="Arial" w:cs="Arial"/>
          <w:bCs/>
          <w:sz w:val="24"/>
          <w:szCs w:val="24"/>
        </w:rPr>
        <w:t>To work as a member of a team to ensure the statutory requirements currently relating to the</w:t>
      </w:r>
      <w:r w:rsidR="0002294B" w:rsidRPr="0002294B">
        <w:rPr>
          <w:rFonts w:ascii="Arial" w:hAnsi="Arial" w:cs="Arial"/>
          <w:bCs/>
          <w:sz w:val="24"/>
          <w:szCs w:val="24"/>
        </w:rPr>
        <w:t xml:space="preserve"> </w:t>
      </w:r>
      <w:r w:rsidRPr="0002294B">
        <w:rPr>
          <w:rFonts w:ascii="Arial" w:hAnsi="Arial" w:cs="Arial"/>
          <w:bCs/>
          <w:sz w:val="24"/>
          <w:szCs w:val="24"/>
        </w:rPr>
        <w:t>assessment of children with SEN are met within the current P</w:t>
      </w:r>
      <w:r w:rsidR="00CA11BB" w:rsidRPr="0002294B">
        <w:rPr>
          <w:rFonts w:ascii="Arial" w:hAnsi="Arial" w:cs="Arial"/>
          <w:bCs/>
          <w:sz w:val="24"/>
          <w:szCs w:val="24"/>
        </w:rPr>
        <w:t>erformance indicator’s</w:t>
      </w:r>
      <w:r w:rsidRPr="0002294B">
        <w:rPr>
          <w:rFonts w:ascii="Arial" w:hAnsi="Arial" w:cs="Arial"/>
          <w:bCs/>
          <w:sz w:val="24"/>
          <w:szCs w:val="24"/>
        </w:rPr>
        <w:t xml:space="preserve"> including:</w:t>
      </w:r>
    </w:p>
    <w:p w14:paraId="0C8AFDB2" w14:textId="77777777" w:rsidR="00371F61" w:rsidRDefault="00853F2B" w:rsidP="00371F61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Processing of requests for S</w:t>
      </w:r>
      <w:r w:rsidR="00CA11BB">
        <w:rPr>
          <w:rFonts w:ascii="Arial" w:hAnsi="Arial" w:cs="Arial"/>
          <w:bCs/>
          <w:sz w:val="24"/>
          <w:szCs w:val="24"/>
        </w:rPr>
        <w:t xml:space="preserve">tatutory </w:t>
      </w:r>
      <w:r w:rsidRPr="00CA11BB">
        <w:rPr>
          <w:rFonts w:ascii="Arial" w:hAnsi="Arial" w:cs="Arial"/>
          <w:bCs/>
          <w:sz w:val="24"/>
          <w:szCs w:val="24"/>
        </w:rPr>
        <w:t>A</w:t>
      </w:r>
      <w:r w:rsidR="00CA11BB">
        <w:rPr>
          <w:rFonts w:ascii="Arial" w:hAnsi="Arial" w:cs="Arial"/>
          <w:bCs/>
          <w:sz w:val="24"/>
          <w:szCs w:val="24"/>
        </w:rPr>
        <w:t>ssessments</w:t>
      </w:r>
      <w:r w:rsidRPr="00CA11BB">
        <w:rPr>
          <w:rFonts w:ascii="Arial" w:hAnsi="Arial" w:cs="Arial"/>
          <w:bCs/>
          <w:sz w:val="24"/>
          <w:szCs w:val="24"/>
        </w:rPr>
        <w:t>;</w:t>
      </w:r>
    </w:p>
    <w:p w14:paraId="4B334458" w14:textId="77777777" w:rsidR="00853F2B" w:rsidRPr="00371F61" w:rsidRDefault="00853F2B" w:rsidP="00371F61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71F61">
        <w:rPr>
          <w:rFonts w:ascii="Arial" w:hAnsi="Arial" w:cs="Arial"/>
          <w:bCs/>
          <w:sz w:val="24"/>
          <w:szCs w:val="24"/>
        </w:rPr>
        <w:lastRenderedPageBreak/>
        <w:t>Preparation &amp; circulation of letters to parents &amp; professionals;</w:t>
      </w:r>
    </w:p>
    <w:p w14:paraId="08D1C408" w14:textId="77777777" w:rsidR="00853F2B" w:rsidRPr="00CA11BB" w:rsidRDefault="00853F2B" w:rsidP="0002294B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Requesting &amp; tracking provision of advice;</w:t>
      </w:r>
    </w:p>
    <w:p w14:paraId="725A1522" w14:textId="77777777" w:rsidR="00853F2B" w:rsidRPr="00CA11BB" w:rsidRDefault="00CA11BB" w:rsidP="0002294B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 xml:space="preserve">Preparation of </w:t>
      </w:r>
      <w:r w:rsidR="00853F2B" w:rsidRPr="00CA11BB">
        <w:rPr>
          <w:rFonts w:ascii="Arial" w:hAnsi="Arial" w:cs="Arial"/>
          <w:bCs/>
          <w:sz w:val="24"/>
          <w:szCs w:val="24"/>
        </w:rPr>
        <w:t>EHC plans.</w:t>
      </w:r>
    </w:p>
    <w:p w14:paraId="04E9BC55" w14:textId="263C96CF" w:rsidR="00853F2B" w:rsidRPr="00773548" w:rsidRDefault="00853F2B" w:rsidP="0077354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 xml:space="preserve">To ensure that parents &amp; young people are fully involved in drawing up </w:t>
      </w:r>
      <w:r w:rsidRPr="00773548">
        <w:rPr>
          <w:rFonts w:ascii="Arial" w:hAnsi="Arial" w:cs="Arial"/>
          <w:bCs/>
          <w:sz w:val="24"/>
          <w:szCs w:val="24"/>
        </w:rPr>
        <w:t>EHC plans,</w:t>
      </w:r>
      <w:r w:rsidR="00CA11BB" w:rsidRPr="00773548">
        <w:rPr>
          <w:rFonts w:ascii="Arial" w:hAnsi="Arial" w:cs="Arial"/>
          <w:bCs/>
          <w:sz w:val="24"/>
          <w:szCs w:val="24"/>
        </w:rPr>
        <w:t xml:space="preserve"> </w:t>
      </w:r>
      <w:r w:rsidRPr="00773548">
        <w:rPr>
          <w:rFonts w:ascii="Arial" w:hAnsi="Arial" w:cs="Arial"/>
          <w:bCs/>
          <w:sz w:val="24"/>
          <w:szCs w:val="24"/>
        </w:rPr>
        <w:t>and in reviews and assessments.</w:t>
      </w:r>
    </w:p>
    <w:p w14:paraId="15EAA97A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To recognise the wide range of emotions that having a child with special needs may generate and</w:t>
      </w:r>
      <w:r w:rsidR="00CA11BB" w:rsidRPr="00CA11BB">
        <w:rPr>
          <w:rFonts w:ascii="Arial" w:hAnsi="Arial" w:cs="Arial"/>
          <w:bCs/>
          <w:sz w:val="24"/>
          <w:szCs w:val="24"/>
        </w:rPr>
        <w:t xml:space="preserve"> </w:t>
      </w:r>
      <w:r w:rsidRPr="00CA11BB">
        <w:rPr>
          <w:rFonts w:ascii="Arial" w:hAnsi="Arial" w:cs="Arial"/>
          <w:bCs/>
          <w:sz w:val="24"/>
          <w:szCs w:val="24"/>
        </w:rPr>
        <w:t>ensure that the anxieties of parents/carers and other service users are diffused effectively.</w:t>
      </w:r>
    </w:p>
    <w:p w14:paraId="66746152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work in partnership with parents &amp; other service users to ensure that the need for mediation,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tribunal and dispute resolution procedures is kept to a minimum.</w:t>
      </w:r>
    </w:p>
    <w:p w14:paraId="19C662E1" w14:textId="790CB8E0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 xml:space="preserve">To support the </w:t>
      </w:r>
      <w:r w:rsidR="00773548" w:rsidRPr="00773548">
        <w:rPr>
          <w:rFonts w:ascii="Arial" w:hAnsi="Arial" w:cs="Arial"/>
          <w:sz w:val="25"/>
          <w:szCs w:val="25"/>
        </w:rPr>
        <w:t>Senior SEN Casework Officer</w:t>
      </w:r>
      <w:r w:rsidR="00773548" w:rsidRPr="00773548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in preparing the papers for tribunal and formal mediation-and to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deputise in the presentation of the authority's case, if required.</w:t>
      </w:r>
    </w:p>
    <w:p w14:paraId="6ACC0E47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take responsibility for arranging placements &amp; transport where the outcome of statutory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assessment is that the child's needs would best be met in a Sefton resourced or special school.</w:t>
      </w:r>
    </w:p>
    <w:p w14:paraId="662F4CE7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prepare the case for the SEN and inclusion panel to decide on a course of action where a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child's special educational needs are too complex to be met within existing specialist provision in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Sefton without additional support.</w:t>
      </w:r>
    </w:p>
    <w:p w14:paraId="3FA61615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attend other panels, as required.</w:t>
      </w:r>
    </w:p>
    <w:p w14:paraId="65DAB52A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ensure that parents and young people are active participants in planning &amp; reviewing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the local offer.</w:t>
      </w:r>
    </w:p>
    <w:p w14:paraId="1264ED25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ensure that annual reviews of EHC plans are completed, read and appropriate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action taken.</w:t>
      </w:r>
    </w:p>
    <w:p w14:paraId="44EA5299" w14:textId="155740B3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review and implement processes to ensure that EHC plans of pupils at key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transition points are reviewed &amp; amended on or before 15th February each year.</w:t>
      </w:r>
    </w:p>
    <w:p w14:paraId="6C6F8D39" w14:textId="4F59CDD8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complete reviews/reassessments for pupils with EHC plans where other significant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changes in family circumstances and/or SEN occur.</w:t>
      </w:r>
    </w:p>
    <w:p w14:paraId="0E89B527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supply data collated from individual assessments to inform the provision planning process.</w:t>
      </w:r>
    </w:p>
    <w:p w14:paraId="514FA718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advise and contribute to planning processes within the Assessment, Resource and Provision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Planning Team.</w:t>
      </w:r>
    </w:p>
    <w:p w14:paraId="77CA32FC" w14:textId="04226CC2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 xml:space="preserve">To support the </w:t>
      </w:r>
      <w:r w:rsidR="00044811" w:rsidRPr="00044811">
        <w:rPr>
          <w:rFonts w:ascii="Arial" w:hAnsi="Arial" w:cs="Arial"/>
          <w:sz w:val="25"/>
          <w:szCs w:val="25"/>
        </w:rPr>
        <w:t>Senior SEN Casework Officer</w:t>
      </w:r>
      <w:r w:rsidR="00044811" w:rsidRPr="00044811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in developing strategy, policy and provision in relation to the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identification, statutory assessment and monitoring of pupils with special educational needs.</w:t>
      </w:r>
    </w:p>
    <w:p w14:paraId="2312E3A3" w14:textId="64EE4000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 xml:space="preserve">To deputise for the </w:t>
      </w:r>
      <w:r w:rsidR="00044811" w:rsidRPr="00044811">
        <w:rPr>
          <w:rFonts w:ascii="Arial" w:hAnsi="Arial" w:cs="Arial"/>
          <w:sz w:val="25"/>
          <w:szCs w:val="25"/>
        </w:rPr>
        <w:t>Senior SEN Casework Officer</w:t>
      </w:r>
      <w:r w:rsidR="00044811" w:rsidRPr="00044811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when requested.</w:t>
      </w:r>
    </w:p>
    <w:p w14:paraId="26B3A1E2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Any other duties as may be commensurate with the grading of the post as may be required.</w:t>
      </w:r>
    </w:p>
    <w:p w14:paraId="54562162" w14:textId="77777777" w:rsidR="00055178" w:rsidRDefault="00055178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</w:p>
    <w:p w14:paraId="074B94FB" w14:textId="77777777" w:rsidR="00853F2B" w:rsidRPr="00055178" w:rsidRDefault="00853F2B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5178">
        <w:rPr>
          <w:rFonts w:ascii="Arial" w:hAnsi="Arial" w:cs="Arial"/>
          <w:b/>
          <w:sz w:val="24"/>
          <w:szCs w:val="24"/>
        </w:rPr>
        <w:t>Terms &amp; Conditions</w:t>
      </w:r>
    </w:p>
    <w:p w14:paraId="799F15A1" w14:textId="77777777" w:rsidR="00055178" w:rsidRDefault="00055178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</w:p>
    <w:p w14:paraId="670DC762" w14:textId="77777777" w:rsidR="00853F2B" w:rsidRPr="00055178" w:rsidRDefault="00853F2B" w:rsidP="0002294B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Working 36 hours per week</w:t>
      </w:r>
    </w:p>
    <w:p w14:paraId="16A6EB39" w14:textId="77777777" w:rsidR="00853F2B" w:rsidRPr="00055178" w:rsidRDefault="00853F2B" w:rsidP="0002294B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Casual car user's allowance</w:t>
      </w:r>
    </w:p>
    <w:p w14:paraId="1C9A9D69" w14:textId="77777777" w:rsidR="00055178" w:rsidRPr="00055178" w:rsidRDefault="00055178" w:rsidP="0002294B">
      <w:pPr>
        <w:pStyle w:val="Default"/>
        <w:numPr>
          <w:ilvl w:val="0"/>
          <w:numId w:val="19"/>
        </w:numPr>
        <w:jc w:val="both"/>
      </w:pPr>
      <w:r w:rsidRPr="00055178">
        <w:t xml:space="preserve">A flexitime scheme is in operation. </w:t>
      </w:r>
    </w:p>
    <w:p w14:paraId="7295855B" w14:textId="77777777" w:rsidR="00055178" w:rsidRDefault="00055178" w:rsidP="0002294B">
      <w:pPr>
        <w:pStyle w:val="Default"/>
        <w:jc w:val="both"/>
      </w:pPr>
    </w:p>
    <w:p w14:paraId="6D29E772" w14:textId="77777777" w:rsidR="00055178" w:rsidRPr="00055178" w:rsidRDefault="00055178" w:rsidP="0002294B">
      <w:pPr>
        <w:pStyle w:val="Default"/>
        <w:jc w:val="both"/>
      </w:pPr>
      <w:r w:rsidRPr="00055178">
        <w:rPr>
          <w:b/>
          <w:bCs/>
        </w:rPr>
        <w:lastRenderedPageBreak/>
        <w:t xml:space="preserve">Note: </w:t>
      </w:r>
      <w:r w:rsidRPr="00055178">
        <w:t xml:space="preserve">Where the postholder is disabled, every effort will be made to support all necessary aids, adaptations or equipment to allow them to carry out all the duties of the job. </w:t>
      </w:r>
    </w:p>
    <w:p w14:paraId="7BA0F620" w14:textId="77777777" w:rsidR="00055178" w:rsidRDefault="00055178" w:rsidP="0002294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690F1140" w14:textId="77777777" w:rsidR="00853F2B" w:rsidRDefault="00853F2B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Prepared by:</w:t>
      </w:r>
    </w:p>
    <w:p w14:paraId="0215A62F" w14:textId="22C4AC83" w:rsidR="00853F2B" w:rsidRDefault="00853F2B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Name</w:t>
      </w:r>
      <w:r w:rsidR="00055178">
        <w:rPr>
          <w:rFonts w:ascii="Arial" w:hAnsi="Arial" w:cs="Arial"/>
          <w:sz w:val="25"/>
          <w:szCs w:val="25"/>
        </w:rPr>
        <w:t xml:space="preserve">: </w:t>
      </w:r>
      <w:r w:rsidR="008B39AF">
        <w:rPr>
          <w:rFonts w:ascii="Arial" w:hAnsi="Arial" w:cs="Arial"/>
          <w:sz w:val="25"/>
          <w:szCs w:val="25"/>
        </w:rPr>
        <w:t>Sara Chattun</w:t>
      </w:r>
    </w:p>
    <w:p w14:paraId="13951C10" w14:textId="4F4EC857" w:rsidR="00853F2B" w:rsidRDefault="00853F2B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Designation</w:t>
      </w:r>
      <w:r w:rsidR="00055178">
        <w:rPr>
          <w:rFonts w:ascii="Arial" w:hAnsi="Arial" w:cs="Arial"/>
          <w:sz w:val="25"/>
          <w:szCs w:val="25"/>
        </w:rPr>
        <w:t xml:space="preserve">: </w:t>
      </w:r>
      <w:r w:rsidR="008B39AF">
        <w:rPr>
          <w:rFonts w:ascii="Arial" w:hAnsi="Arial" w:cs="Arial"/>
          <w:sz w:val="25"/>
          <w:szCs w:val="25"/>
        </w:rPr>
        <w:t>Interim Service Manager for SEND</w:t>
      </w:r>
    </w:p>
    <w:p w14:paraId="5A625420" w14:textId="7AFDCE3E" w:rsidR="00055178" w:rsidRDefault="00853F2B" w:rsidP="00A31E81">
      <w:pPr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Date</w:t>
      </w:r>
      <w:r w:rsidR="00055178">
        <w:rPr>
          <w:rFonts w:ascii="Arial" w:hAnsi="Arial" w:cs="Arial"/>
          <w:sz w:val="25"/>
          <w:szCs w:val="25"/>
        </w:rPr>
        <w:t xml:space="preserve">: </w:t>
      </w:r>
      <w:r w:rsidR="008B39AF">
        <w:rPr>
          <w:rFonts w:ascii="Arial" w:hAnsi="Arial" w:cs="Arial"/>
          <w:sz w:val="25"/>
          <w:szCs w:val="25"/>
        </w:rPr>
        <w:t>May 2022</w:t>
      </w:r>
    </w:p>
    <w:p w14:paraId="094236F4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4C42F4A0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3FAF6AA1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479A676C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097E7846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53D8C755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3E63E0AB" w14:textId="75DE20F3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65A2F101" w14:textId="37048E67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44D7D37E" w14:textId="26D96CF4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7E35A0DB" w14:textId="6A68F80D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58010CB9" w14:textId="3B51F4AB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52240755" w14:textId="4B3A1F18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0FC7C60C" w14:textId="7E05642A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2FE0AD19" w14:textId="595D6C13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7008067E" w14:textId="7EEDF7B2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0A446579" w14:textId="7CF58588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7210A38C" w14:textId="035F167E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71EE9126" w14:textId="77777777" w:rsidR="008B39AF" w:rsidRDefault="008B39AF" w:rsidP="00853F2B">
      <w:pPr>
        <w:rPr>
          <w:rFonts w:ascii="Arial" w:hAnsi="Arial" w:cs="Arial"/>
          <w:sz w:val="25"/>
          <w:szCs w:val="25"/>
        </w:rPr>
      </w:pPr>
    </w:p>
    <w:p w14:paraId="18AEE354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0853D3E1" w14:textId="77777777" w:rsidR="0002294B" w:rsidRDefault="0002294B" w:rsidP="00853F2B">
      <w:pPr>
        <w:rPr>
          <w:rFonts w:ascii="Arial" w:hAnsi="Arial" w:cs="Arial"/>
          <w:sz w:val="25"/>
          <w:szCs w:val="25"/>
        </w:rPr>
      </w:pPr>
    </w:p>
    <w:p w14:paraId="12F4015C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35E4D6C0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270F63A9" w14:textId="77777777" w:rsidR="00853F2B" w:rsidRDefault="00853F2B" w:rsidP="00853F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lastRenderedPageBreak/>
        <w:t>SEN AND INCLUSION SERVICE</w:t>
      </w:r>
    </w:p>
    <w:p w14:paraId="146F110E" w14:textId="77777777" w:rsidR="00853F2B" w:rsidRDefault="00853F2B" w:rsidP="00853F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ASSESSMENT, RESOURCE AND PROVISION PLANNING</w:t>
      </w:r>
    </w:p>
    <w:p w14:paraId="03EE0495" w14:textId="77777777" w:rsidR="00853F2B" w:rsidRDefault="00853F2B" w:rsidP="00853F2B">
      <w:pPr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PERSON SPECIFICATION — SEN CASEWORK OFFICER</w:t>
      </w:r>
    </w:p>
    <w:p w14:paraId="5D3267F9" w14:textId="77777777" w:rsidR="00853F2B" w:rsidRDefault="00853F2B" w:rsidP="00853F2B">
      <w:pPr>
        <w:rPr>
          <w:rFonts w:ascii="Arial" w:hAnsi="Arial" w:cs="Arial"/>
          <w:b/>
          <w:bCs/>
          <w:sz w:val="25"/>
          <w:szCs w:val="2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39"/>
        <w:gridCol w:w="2340"/>
        <w:gridCol w:w="1937"/>
      </w:tblGrid>
      <w:tr w:rsidR="000614BC" w14:paraId="3A4B5CC8" w14:textId="77777777" w:rsidTr="000614BC">
        <w:tc>
          <w:tcPr>
            <w:tcW w:w="4876" w:type="dxa"/>
          </w:tcPr>
          <w:p w14:paraId="71CB9CDC" w14:textId="77777777" w:rsidR="000614BC" w:rsidRPr="00516A57" w:rsidRDefault="000614BC" w:rsidP="00516A57">
            <w:pPr>
              <w:jc w:val="center"/>
              <w:rPr>
                <w:sz w:val="28"/>
                <w:szCs w:val="28"/>
              </w:rPr>
            </w:pPr>
            <w:r w:rsidRPr="00516A57">
              <w:rPr>
                <w:rFonts w:ascii="Arial" w:hAnsi="Arial" w:cs="Arial"/>
                <w:b/>
                <w:bCs/>
                <w:sz w:val="28"/>
                <w:szCs w:val="28"/>
              </w:rPr>
              <w:t>Personal Attributes Required</w:t>
            </w:r>
          </w:p>
        </w:tc>
        <w:tc>
          <w:tcPr>
            <w:tcW w:w="2402" w:type="dxa"/>
          </w:tcPr>
          <w:p w14:paraId="2B4DA939" w14:textId="77777777" w:rsidR="000614BC" w:rsidRDefault="000614BC" w:rsidP="00516A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5"/>
                <w:szCs w:val="25"/>
              </w:rPr>
            </w:pPr>
            <w:r>
              <w:rPr>
                <w:rFonts w:ascii="Arial" w:hAnsi="Arial" w:cs="Arial"/>
                <w:b/>
                <w:bCs/>
                <w:sz w:val="25"/>
                <w:szCs w:val="25"/>
              </w:rPr>
              <w:t>Essential  (E)</w:t>
            </w:r>
          </w:p>
          <w:p w14:paraId="5D61A893" w14:textId="77777777" w:rsidR="000614BC" w:rsidRDefault="000614BC" w:rsidP="00516A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5"/>
                <w:szCs w:val="25"/>
              </w:rPr>
            </w:pPr>
            <w:r>
              <w:rPr>
                <w:rFonts w:ascii="Arial" w:hAnsi="Arial" w:cs="Arial"/>
                <w:b/>
                <w:bCs/>
                <w:sz w:val="25"/>
                <w:szCs w:val="25"/>
              </w:rPr>
              <w:t>or</w:t>
            </w:r>
          </w:p>
          <w:p w14:paraId="068D0A70" w14:textId="77777777" w:rsidR="000614BC" w:rsidRDefault="000614BC" w:rsidP="00516A57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b/>
                <w:bCs/>
                <w:sz w:val="25"/>
                <w:szCs w:val="25"/>
              </w:rPr>
              <w:t>Desirable (D)</w:t>
            </w:r>
          </w:p>
        </w:tc>
        <w:tc>
          <w:tcPr>
            <w:tcW w:w="1964" w:type="dxa"/>
          </w:tcPr>
          <w:p w14:paraId="6BD627E7" w14:textId="77777777" w:rsidR="000614BC" w:rsidRPr="000614BC" w:rsidRDefault="000614BC">
            <w:pPr>
              <w:pStyle w:val="Default"/>
              <w:rPr>
                <w:b/>
                <w:sz w:val="22"/>
                <w:szCs w:val="22"/>
              </w:rPr>
            </w:pPr>
            <w:r w:rsidRPr="000614BC">
              <w:rPr>
                <w:b/>
                <w:sz w:val="22"/>
                <w:szCs w:val="22"/>
              </w:rPr>
              <w:t xml:space="preserve">Method of Assessment </w:t>
            </w:r>
          </w:p>
          <w:p w14:paraId="11C5B21F" w14:textId="77777777" w:rsidR="000614BC" w:rsidRPr="000614BC" w:rsidRDefault="000614BC">
            <w:pPr>
              <w:pStyle w:val="Default"/>
              <w:rPr>
                <w:b/>
                <w:sz w:val="22"/>
                <w:szCs w:val="22"/>
              </w:rPr>
            </w:pPr>
            <w:r w:rsidRPr="000614BC">
              <w:rPr>
                <w:b/>
                <w:sz w:val="22"/>
                <w:szCs w:val="22"/>
              </w:rPr>
              <w:t xml:space="preserve">AF - Application form, </w:t>
            </w:r>
          </w:p>
          <w:p w14:paraId="684F03A2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 w:rsidRPr="000614BC">
              <w:rPr>
                <w:b/>
                <w:sz w:val="22"/>
                <w:szCs w:val="22"/>
              </w:rPr>
              <w:t>I – Interview, C – Certificates, T - Test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0614BC" w14:paraId="32C56CDB" w14:textId="77777777" w:rsidTr="000614BC">
        <w:tc>
          <w:tcPr>
            <w:tcW w:w="4876" w:type="dxa"/>
          </w:tcPr>
          <w:p w14:paraId="783332F4" w14:textId="77777777" w:rsidR="000614BC" w:rsidRPr="00516A57" w:rsidRDefault="000614BC" w:rsidP="00516A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6A57">
              <w:rPr>
                <w:rFonts w:ascii="Arial" w:hAnsi="Arial" w:cs="Arial"/>
                <w:b/>
                <w:sz w:val="24"/>
                <w:szCs w:val="24"/>
              </w:rPr>
              <w:t>Qualifications &amp; Training</w:t>
            </w:r>
          </w:p>
        </w:tc>
        <w:tc>
          <w:tcPr>
            <w:tcW w:w="2402" w:type="dxa"/>
          </w:tcPr>
          <w:p w14:paraId="5F36B3B9" w14:textId="77777777" w:rsidR="000614BC" w:rsidRDefault="000614BC" w:rsidP="00853F2B"/>
        </w:tc>
        <w:tc>
          <w:tcPr>
            <w:tcW w:w="1964" w:type="dxa"/>
          </w:tcPr>
          <w:p w14:paraId="5099AE6D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614BC" w14:paraId="798831C5" w14:textId="77777777" w:rsidTr="000614BC">
        <w:tc>
          <w:tcPr>
            <w:tcW w:w="4876" w:type="dxa"/>
          </w:tcPr>
          <w:p w14:paraId="5AEDDE8E" w14:textId="77777777" w:rsidR="000614BC" w:rsidRPr="00516A57" w:rsidRDefault="000614BC" w:rsidP="00516A5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516A57">
              <w:rPr>
                <w:rFonts w:ascii="Arial" w:hAnsi="Arial" w:cs="Arial"/>
                <w:sz w:val="24"/>
                <w:szCs w:val="24"/>
              </w:rPr>
              <w:t>Education to degree level in field relevant to the post</w:t>
            </w:r>
          </w:p>
          <w:p w14:paraId="727FD4FC" w14:textId="77777777" w:rsidR="000614BC" w:rsidRPr="00516A57" w:rsidRDefault="000614BC" w:rsidP="00516A5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516A57">
              <w:rPr>
                <w:rFonts w:ascii="Arial" w:hAnsi="Arial" w:cs="Arial"/>
                <w:sz w:val="24"/>
                <w:szCs w:val="24"/>
              </w:rPr>
              <w:t>Evidence of further study in the fields of education or social care</w:t>
            </w:r>
          </w:p>
          <w:p w14:paraId="2D1ABADD" w14:textId="77777777" w:rsidR="000614BC" w:rsidRPr="00516A57" w:rsidRDefault="000614BC" w:rsidP="00516A5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516A57">
              <w:rPr>
                <w:rFonts w:ascii="Arial" w:hAnsi="Arial" w:cs="Arial"/>
                <w:sz w:val="24"/>
                <w:szCs w:val="24"/>
              </w:rPr>
              <w:t>A professional qualification relevant to this post, e.g. qualified teacher status</w:t>
            </w:r>
          </w:p>
          <w:p w14:paraId="757F78BD" w14:textId="77777777" w:rsidR="000614BC" w:rsidRPr="00516A57" w:rsidRDefault="000614BC" w:rsidP="00516A5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516A57">
              <w:rPr>
                <w:rFonts w:ascii="Arial" w:hAnsi="Arial" w:cs="Arial"/>
                <w:sz w:val="24"/>
                <w:szCs w:val="24"/>
              </w:rPr>
              <w:t>Evidence of continued professional development</w:t>
            </w:r>
          </w:p>
          <w:p w14:paraId="3647DD4D" w14:textId="77777777" w:rsidR="000614BC" w:rsidRDefault="000614BC" w:rsidP="00516A57">
            <w:pPr>
              <w:pStyle w:val="ListParagraph"/>
              <w:numPr>
                <w:ilvl w:val="0"/>
                <w:numId w:val="3"/>
              </w:numPr>
            </w:pPr>
            <w:r w:rsidRPr="00516A57">
              <w:rPr>
                <w:rFonts w:ascii="Arial" w:hAnsi="Arial" w:cs="Arial"/>
                <w:sz w:val="24"/>
                <w:szCs w:val="24"/>
              </w:rPr>
              <w:t>Accredited training in ICT</w:t>
            </w:r>
          </w:p>
        </w:tc>
        <w:tc>
          <w:tcPr>
            <w:tcW w:w="2402" w:type="dxa"/>
          </w:tcPr>
          <w:p w14:paraId="7E01A983" w14:textId="77777777" w:rsidR="000614BC" w:rsidRPr="00516A57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516A57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20D0FEED" w14:textId="77777777" w:rsidR="000614BC" w:rsidRPr="00516A57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0CD09927" w14:textId="77777777" w:rsidR="000614BC" w:rsidRPr="00516A57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3990127C" w14:textId="77777777" w:rsidR="000614BC" w:rsidRPr="00516A57" w:rsidRDefault="00FF5971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721E40E" w14:textId="77777777" w:rsidR="000614BC" w:rsidRPr="00516A57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A36D218" w14:textId="77777777" w:rsidR="000614BC" w:rsidRDefault="00FF5971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44269080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68257AB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2169F472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78D36B2A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1C31B79" w14:textId="77777777" w:rsidR="000614BC" w:rsidRDefault="000614BC" w:rsidP="00516A57"/>
        </w:tc>
        <w:tc>
          <w:tcPr>
            <w:tcW w:w="1964" w:type="dxa"/>
          </w:tcPr>
          <w:p w14:paraId="1501DC7B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03742744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A13013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623816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7B297E53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1E031C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10E2BAC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523EDBC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2E6431CB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4D7132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5A07D52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</w:tc>
      </w:tr>
      <w:tr w:rsidR="000614BC" w14:paraId="3C849A00" w14:textId="77777777" w:rsidTr="000614BC">
        <w:tc>
          <w:tcPr>
            <w:tcW w:w="4876" w:type="dxa"/>
          </w:tcPr>
          <w:p w14:paraId="78EA4A26" w14:textId="77777777" w:rsidR="000614BC" w:rsidRPr="00516A57" w:rsidRDefault="000614BC" w:rsidP="00516A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6A57">
              <w:rPr>
                <w:rFonts w:ascii="Arial" w:hAnsi="Arial" w:cs="Arial"/>
                <w:b/>
                <w:sz w:val="24"/>
                <w:szCs w:val="24"/>
              </w:rPr>
              <w:t>Experience &amp; Knowledge</w:t>
            </w:r>
          </w:p>
        </w:tc>
        <w:tc>
          <w:tcPr>
            <w:tcW w:w="2402" w:type="dxa"/>
          </w:tcPr>
          <w:p w14:paraId="4F2B901C" w14:textId="77777777" w:rsidR="000614BC" w:rsidRDefault="000614BC" w:rsidP="00853F2B"/>
        </w:tc>
        <w:tc>
          <w:tcPr>
            <w:tcW w:w="1964" w:type="dxa"/>
          </w:tcPr>
          <w:p w14:paraId="55446933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614BC" w14:paraId="5582003B" w14:textId="77777777" w:rsidTr="000614BC">
        <w:tc>
          <w:tcPr>
            <w:tcW w:w="4876" w:type="dxa"/>
          </w:tcPr>
          <w:p w14:paraId="4614CEFC" w14:textId="77777777" w:rsidR="000614BC" w:rsidRPr="00940456" w:rsidRDefault="000614BC" w:rsidP="00516A5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5"/>
                <w:szCs w:val="25"/>
              </w:rPr>
              <w:t xml:space="preserve">Experience of working in local government, education </w:t>
            </w:r>
            <w:r w:rsidRPr="00940456">
              <w:rPr>
                <w:rFonts w:ascii="Arial" w:hAnsi="Arial" w:cs="Arial"/>
                <w:sz w:val="24"/>
                <w:szCs w:val="24"/>
              </w:rPr>
              <w:t>settings or the voluntary sector with individuals, groups and organisations.</w:t>
            </w:r>
          </w:p>
          <w:p w14:paraId="27558359" w14:textId="77777777" w:rsidR="000614BC" w:rsidRPr="00940456" w:rsidRDefault="000614BC" w:rsidP="00516A5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Able to understand and process information relating to children's special educational needs</w:t>
            </w:r>
          </w:p>
          <w:p w14:paraId="169CB318" w14:textId="77777777" w:rsidR="000614BC" w:rsidRPr="00940456" w:rsidRDefault="000614BC" w:rsidP="00516A5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Administrative experience which evidences enhanced skills of collating and analysing information and report writing</w:t>
            </w:r>
          </w:p>
          <w:p w14:paraId="148F5752" w14:textId="77777777" w:rsidR="000614BC" w:rsidRPr="00940456" w:rsidRDefault="000614BC" w:rsidP="0094045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Experience of work in Special Educational Needs</w:t>
            </w:r>
          </w:p>
          <w:p w14:paraId="5A158FB9" w14:textId="77777777" w:rsidR="000614BC" w:rsidRPr="00940456" w:rsidRDefault="000614BC" w:rsidP="0094045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Understanding of local/national developments in SEN</w:t>
            </w:r>
          </w:p>
          <w:p w14:paraId="0837891F" w14:textId="77777777" w:rsidR="000614BC" w:rsidRPr="00940456" w:rsidRDefault="000614BC" w:rsidP="0094045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Knowledge of current legislation and guidance relating to SEN</w:t>
            </w:r>
          </w:p>
          <w:p w14:paraId="559426BA" w14:textId="77777777" w:rsidR="000614BC" w:rsidRPr="00940456" w:rsidRDefault="000614BC" w:rsidP="0094045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Experience of multi-agency working</w:t>
            </w:r>
          </w:p>
          <w:p w14:paraId="2F9E9DD0" w14:textId="77777777" w:rsidR="000614BC" w:rsidRPr="00940456" w:rsidRDefault="000614BC" w:rsidP="0094045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Experience of working with special needs pupils in an educational setting</w:t>
            </w:r>
          </w:p>
          <w:p w14:paraId="73191225" w14:textId="77777777" w:rsidR="000614BC" w:rsidRPr="00940456" w:rsidRDefault="000614BC" w:rsidP="00516A5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 xml:space="preserve">Experience of and commitment to applying a model of strength to </w:t>
            </w:r>
            <w:r w:rsidRPr="00940456">
              <w:rPr>
                <w:rFonts w:ascii="Arial" w:hAnsi="Arial" w:cs="Arial"/>
                <w:sz w:val="24"/>
                <w:szCs w:val="24"/>
              </w:rPr>
              <w:lastRenderedPageBreak/>
              <w:t>issues affecting children, young people and their families</w:t>
            </w:r>
          </w:p>
          <w:p w14:paraId="23DA10A0" w14:textId="77777777" w:rsidR="000614BC" w:rsidRPr="00055178" w:rsidRDefault="000614BC" w:rsidP="00055178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Experience of advising and negotiating and</w:t>
            </w:r>
            <w:r w:rsidRPr="00940456">
              <w:rPr>
                <w:rFonts w:ascii="Arial" w:hAnsi="Arial" w:cs="Arial"/>
                <w:sz w:val="25"/>
                <w:szCs w:val="25"/>
              </w:rPr>
              <w:t xml:space="preserve"> mediation work</w:t>
            </w:r>
          </w:p>
        </w:tc>
        <w:tc>
          <w:tcPr>
            <w:tcW w:w="2402" w:type="dxa"/>
          </w:tcPr>
          <w:p w14:paraId="7FBC9546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lastRenderedPageBreak/>
              <w:t>E</w:t>
            </w:r>
          </w:p>
          <w:p w14:paraId="00B7A5C1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205E9264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6722BF6C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3B16874F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6A51C799" w14:textId="77777777" w:rsidR="000614BC" w:rsidRDefault="00FF5971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5E6339FB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1FB446A0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620625F0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20EA62C6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5ADBFFB3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44ED5197" w14:textId="77777777" w:rsidR="000614BC" w:rsidRDefault="00FF5971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5F5FE658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7D14ABA9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1D0A6F9A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34682E81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1BCCD040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1B5DE25F" w14:textId="77777777" w:rsidR="000614BC" w:rsidRDefault="00FF5971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D</w:t>
            </w:r>
          </w:p>
          <w:p w14:paraId="7BC2160C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D</w:t>
            </w:r>
          </w:p>
          <w:p w14:paraId="5FD4CBC2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0199C5FF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034D6610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4B511D8C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01E76FDF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26BB6760" w14:textId="77777777" w:rsidR="000614BC" w:rsidRDefault="000614BC" w:rsidP="00853F2B"/>
          <w:p w14:paraId="7E798B8A" w14:textId="77777777" w:rsidR="000614BC" w:rsidRDefault="000614BC" w:rsidP="00853F2B"/>
          <w:p w14:paraId="17EB30C9" w14:textId="77777777" w:rsidR="000614BC" w:rsidRPr="000614BC" w:rsidRDefault="000614BC" w:rsidP="00853F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964" w:type="dxa"/>
          </w:tcPr>
          <w:p w14:paraId="34BB480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AF/I </w:t>
            </w:r>
          </w:p>
          <w:p w14:paraId="0FC78A3E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750F217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084EF15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6D4F2D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274DF6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28AB15DC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46726F8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2F2DDA13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D13D5A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4CF958B0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4CC4808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7BF42A8D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611166A5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739BB8DB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380F9F7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4A66A16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E49E2B3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538ACC69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ED0BAC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7899331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2849BCF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2FE23D6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55A2F59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3FD73323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3DD19C55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2D6741D2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D54E01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C24D0A7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B6586D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60F2966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</w:tc>
      </w:tr>
      <w:tr w:rsidR="000614BC" w14:paraId="1E42559F" w14:textId="77777777" w:rsidTr="000614BC">
        <w:tc>
          <w:tcPr>
            <w:tcW w:w="4876" w:type="dxa"/>
          </w:tcPr>
          <w:p w14:paraId="774FC474" w14:textId="77777777" w:rsidR="000614BC" w:rsidRPr="00055178" w:rsidRDefault="000614BC" w:rsidP="0005517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Skills and Personal Attributes</w:t>
            </w:r>
          </w:p>
        </w:tc>
        <w:tc>
          <w:tcPr>
            <w:tcW w:w="2402" w:type="dxa"/>
          </w:tcPr>
          <w:p w14:paraId="4A307AFE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1964" w:type="dxa"/>
          </w:tcPr>
          <w:p w14:paraId="40EB4EFF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614BC" w14:paraId="1CD36548" w14:textId="77777777" w:rsidTr="000614BC">
        <w:tc>
          <w:tcPr>
            <w:tcW w:w="4876" w:type="dxa"/>
          </w:tcPr>
          <w:p w14:paraId="71DB6516" w14:textId="77777777" w:rsidR="000614BC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Formal report writing skills</w:t>
            </w:r>
          </w:p>
          <w:p w14:paraId="08C20344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 xml:space="preserve">Very good organisational skills </w:t>
            </w:r>
          </w:p>
          <w:p w14:paraId="16040E5D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 xml:space="preserve">Able to prioritise tasks and work to prescribed time scales </w:t>
            </w:r>
          </w:p>
          <w:p w14:paraId="34A7C447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 flexible approach to working within a team</w:t>
            </w:r>
          </w:p>
          <w:p w14:paraId="23219E01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Attention to detail</w:t>
            </w:r>
          </w:p>
          <w:p w14:paraId="5BB74768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Excellent communication skills (both oral and written) with an ability to relate well to a wide range of people including children and young people, parents, teachers, head teachers, local authority colleagues and professionals from other agencies</w:t>
            </w:r>
          </w:p>
          <w:p w14:paraId="213B3FB8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Able to understand and communicate complex information relating to children's special educational needs</w:t>
            </w:r>
          </w:p>
          <w:p w14:paraId="79082EA3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Good office ICT skills, using Word, Excel and Microsoft Outlook</w:t>
            </w:r>
          </w:p>
          <w:p w14:paraId="49F21747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Good telephone manner</w:t>
            </w:r>
          </w:p>
          <w:p w14:paraId="6773E691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Able to multi — task</w:t>
            </w:r>
          </w:p>
          <w:p w14:paraId="64613878" w14:textId="77777777" w:rsidR="000614BC" w:rsidRPr="006E6D52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Able to communicate with people at a range of levels</w:t>
            </w:r>
          </w:p>
          <w:p w14:paraId="00C02DBD" w14:textId="77777777" w:rsidR="000614BC" w:rsidRPr="006E6D52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>Able to work with minimum supervision</w:t>
            </w:r>
          </w:p>
          <w:p w14:paraId="67A74C7A" w14:textId="77777777" w:rsidR="000614BC" w:rsidRPr="006E6D52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 xml:space="preserve">Able to influence, motivate and organise others in the delivery of services </w:t>
            </w:r>
          </w:p>
          <w:p w14:paraId="182DD398" w14:textId="77777777" w:rsidR="000614BC" w:rsidRPr="006E6D52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6E6D52">
              <w:rPr>
                <w:rFonts w:ascii="Arial" w:hAnsi="Arial" w:cs="Arial"/>
                <w:bCs/>
                <w:sz w:val="24"/>
                <w:szCs w:val="24"/>
              </w:rPr>
              <w:t xml:space="preserve">Able to remain calm and positive in emotionally charged situations </w:t>
            </w:r>
          </w:p>
          <w:p w14:paraId="311B230B" w14:textId="77777777" w:rsidR="000614BC" w:rsidRPr="006E6D52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bCs/>
                <w:sz w:val="24"/>
                <w:szCs w:val="24"/>
              </w:rPr>
              <w:t xml:space="preserve">Conscientious, determined, highly motivated to improve outcomes for children, families and young people </w:t>
            </w:r>
          </w:p>
          <w:p w14:paraId="791C3901" w14:textId="77777777" w:rsidR="000614BC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 xml:space="preserve">Professional integrity, open and honest &amp; Resilient </w:t>
            </w:r>
          </w:p>
          <w:p w14:paraId="4AC3DDAA" w14:textId="77777777" w:rsidR="000614BC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 xml:space="preserve">Able to focus energy on what really makes a difference </w:t>
            </w:r>
          </w:p>
          <w:p w14:paraId="571B97CD" w14:textId="77777777" w:rsidR="000614BC" w:rsidRPr="006E6D52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 xml:space="preserve">Able to work across professional groups by demonstrating a commitment to team work by collaborating with colleagues across SEN and inclusion services </w:t>
            </w:r>
            <w:r w:rsidRPr="006E6D52">
              <w:rPr>
                <w:rFonts w:ascii="Arial" w:hAnsi="Arial" w:cs="Arial"/>
                <w:sz w:val="24"/>
                <w:szCs w:val="24"/>
              </w:rPr>
              <w:lastRenderedPageBreak/>
              <w:t>and the wider community in delivering outcomes for children</w:t>
            </w:r>
          </w:p>
        </w:tc>
        <w:tc>
          <w:tcPr>
            <w:tcW w:w="2402" w:type="dxa"/>
          </w:tcPr>
          <w:p w14:paraId="589B7388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</w:t>
            </w:r>
          </w:p>
          <w:p w14:paraId="5EABFD00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715C59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94ADEF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85990A2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F0E994E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E1C01F5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383C574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513AEED9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E9D066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0ECC388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615F027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2AAE766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217C2F17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342742B9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13783F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29CF06AE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06401A88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446744C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DE87DD8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B30B96F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746BBC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F9F9790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8866553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36E9FE4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49CD2E41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F74577E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0D4D5B7C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BBB6E4C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10835A0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A21F200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234D9E9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3CA410D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312E7806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EBF5206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CBA93D5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CC6428C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CF3CB8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FD4C021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FDB9F01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276FF495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06BE7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56C68A64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9B7F506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413FA0B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4105C63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59283E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1964" w:type="dxa"/>
          </w:tcPr>
          <w:p w14:paraId="30DBE14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AF/I</w:t>
            </w:r>
          </w:p>
          <w:p w14:paraId="7E5F4EBD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295CADF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638A6F3C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0DA4BD4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619BE798" w14:textId="77777777" w:rsidR="000614BC" w:rsidRDefault="00D93E23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0614BC">
              <w:rPr>
                <w:sz w:val="22"/>
                <w:szCs w:val="22"/>
              </w:rPr>
              <w:t xml:space="preserve">F/I </w:t>
            </w:r>
          </w:p>
          <w:p w14:paraId="35109B6B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5927329C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4FCD633D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564E977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5B5D269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F9E36B7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3A5C56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991C4D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483A866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8435D77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1B654040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165E9C90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46A8F47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AB73CE4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42A7D17E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3B1CA05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54412EE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3B2592B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4C13B85D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2B949749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7E7C9AA4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D457E97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3E1627D2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73026945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3E8D6EE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52E58BD5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4B324F62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641C36B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296D168E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906FEE8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7C6DE265" w14:textId="77777777" w:rsidR="000614BC" w:rsidRDefault="00D93E23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0614BC">
              <w:rPr>
                <w:sz w:val="22"/>
                <w:szCs w:val="22"/>
              </w:rPr>
              <w:t>F/I</w:t>
            </w:r>
          </w:p>
          <w:p w14:paraId="1E932DE9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F5508C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4C3F936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3E071569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30CD370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4BC61317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08D72EA1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42247EB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0D1E6DCE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3672F35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88AE703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3CD2100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7F77DEB4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34A79A33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</w:p>
        </w:tc>
      </w:tr>
      <w:tr w:rsidR="000614BC" w14:paraId="70EF3AC6" w14:textId="77777777" w:rsidTr="000614BC">
        <w:tc>
          <w:tcPr>
            <w:tcW w:w="4876" w:type="dxa"/>
          </w:tcPr>
          <w:p w14:paraId="74E12AF5" w14:textId="77777777" w:rsidR="000614BC" w:rsidRPr="006E6D52" w:rsidRDefault="000614BC" w:rsidP="006E6D5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Other</w:t>
            </w:r>
          </w:p>
        </w:tc>
        <w:tc>
          <w:tcPr>
            <w:tcW w:w="2402" w:type="dxa"/>
          </w:tcPr>
          <w:p w14:paraId="7D39F4DB" w14:textId="77777777" w:rsidR="000614BC" w:rsidRDefault="000614BC" w:rsidP="00853F2B"/>
        </w:tc>
        <w:tc>
          <w:tcPr>
            <w:tcW w:w="1964" w:type="dxa"/>
          </w:tcPr>
          <w:p w14:paraId="33737F81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614BC" w14:paraId="6C7DB02A" w14:textId="77777777" w:rsidTr="000614BC">
        <w:tc>
          <w:tcPr>
            <w:tcW w:w="4876" w:type="dxa"/>
          </w:tcPr>
          <w:p w14:paraId="24AE9FA3" w14:textId="77777777" w:rsidR="000614BC" w:rsidRDefault="000614BC" w:rsidP="006E6D52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 xml:space="preserve">Able to fulfil the travelling requirements of the post </w:t>
            </w:r>
          </w:p>
          <w:p w14:paraId="5A2F04A8" w14:textId="77777777" w:rsidR="000614BC" w:rsidRPr="006E6D52" w:rsidRDefault="000614BC" w:rsidP="006E6D52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>Enhanced disclosure</w:t>
            </w:r>
            <w:r>
              <w:rPr>
                <w:rFonts w:ascii="Arial" w:hAnsi="Arial" w:cs="Arial"/>
                <w:sz w:val="24"/>
                <w:szCs w:val="24"/>
              </w:rPr>
              <w:t xml:space="preserve"> (DBS)</w:t>
            </w:r>
          </w:p>
          <w:p w14:paraId="58D29611" w14:textId="77777777" w:rsidR="000614BC" w:rsidRDefault="000614BC" w:rsidP="006E6D5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02" w:type="dxa"/>
          </w:tcPr>
          <w:p w14:paraId="21D3FFBE" w14:textId="77777777" w:rsidR="000614BC" w:rsidRDefault="000614BC" w:rsidP="00853F2B">
            <w:pPr>
              <w:rPr>
                <w:rFonts w:ascii="Arial" w:hAnsi="Arial" w:cs="Arial"/>
                <w:sz w:val="24"/>
                <w:szCs w:val="24"/>
              </w:rPr>
            </w:pPr>
            <w:r w:rsidRPr="000614BC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D06CF46" w14:textId="77777777" w:rsidR="000614BC" w:rsidRDefault="000614BC" w:rsidP="00853F2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4A938F" w14:textId="77777777" w:rsidR="000614BC" w:rsidRPr="000614BC" w:rsidRDefault="000614BC" w:rsidP="00853F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D0BBAB3" w14:textId="77777777" w:rsidR="000614BC" w:rsidRPr="000614BC" w:rsidRDefault="000614BC" w:rsidP="00853F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64" w:type="dxa"/>
          </w:tcPr>
          <w:p w14:paraId="7606587D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14A0551F" w14:textId="77777777" w:rsidR="000614BC" w:rsidRDefault="000614BC" w:rsidP="00853F2B"/>
    <w:p w14:paraId="6693D0B4" w14:textId="77777777" w:rsidR="008B39AF" w:rsidRDefault="008B39AF" w:rsidP="008B39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Prepared by:</w:t>
      </w:r>
    </w:p>
    <w:p w14:paraId="4FBA67E0" w14:textId="77777777" w:rsidR="008B39AF" w:rsidRDefault="008B39AF" w:rsidP="008B39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Name: Sara Chattun</w:t>
      </w:r>
    </w:p>
    <w:p w14:paraId="3D2FD816" w14:textId="77777777" w:rsidR="008B39AF" w:rsidRDefault="008B39AF" w:rsidP="008B39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Designation: Interim Service Manager for SEND</w:t>
      </w:r>
    </w:p>
    <w:p w14:paraId="6F81AA6B" w14:textId="77777777" w:rsidR="008B39AF" w:rsidRDefault="008B39AF" w:rsidP="008B39AF">
      <w:pPr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Date: May 2022</w:t>
      </w:r>
    </w:p>
    <w:p w14:paraId="16E5AB3B" w14:textId="7C4C5618" w:rsidR="000614BC" w:rsidRDefault="000614BC" w:rsidP="00853F2B"/>
    <w:sectPr w:rsidR="00061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A58C6"/>
    <w:multiLevelType w:val="hybridMultilevel"/>
    <w:tmpl w:val="CB08A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41AC3"/>
    <w:multiLevelType w:val="hybridMultilevel"/>
    <w:tmpl w:val="E1E0C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0EE340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1512F"/>
    <w:multiLevelType w:val="hybridMultilevel"/>
    <w:tmpl w:val="23583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9C425A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1774A7"/>
    <w:multiLevelType w:val="hybridMultilevel"/>
    <w:tmpl w:val="CD3AD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3AF106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F77EB"/>
    <w:multiLevelType w:val="hybridMultilevel"/>
    <w:tmpl w:val="73863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8217CE"/>
    <w:multiLevelType w:val="hybridMultilevel"/>
    <w:tmpl w:val="E63AC66A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0123D9E"/>
    <w:multiLevelType w:val="hybridMultilevel"/>
    <w:tmpl w:val="38CEB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514E3"/>
    <w:multiLevelType w:val="hybridMultilevel"/>
    <w:tmpl w:val="3F9A6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165A75"/>
    <w:multiLevelType w:val="hybridMultilevel"/>
    <w:tmpl w:val="F4309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E3B58"/>
    <w:multiLevelType w:val="hybridMultilevel"/>
    <w:tmpl w:val="FF6A43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6E5B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26FB5"/>
    <w:multiLevelType w:val="hybridMultilevel"/>
    <w:tmpl w:val="B98230D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961B4E"/>
    <w:multiLevelType w:val="hybridMultilevel"/>
    <w:tmpl w:val="F2E25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A5405C"/>
    <w:multiLevelType w:val="hybridMultilevel"/>
    <w:tmpl w:val="1BF6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B52706"/>
    <w:multiLevelType w:val="hybridMultilevel"/>
    <w:tmpl w:val="91529CD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6B0374D"/>
    <w:multiLevelType w:val="hybridMultilevel"/>
    <w:tmpl w:val="7696D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D6485D"/>
    <w:multiLevelType w:val="hybridMultilevel"/>
    <w:tmpl w:val="DBDC1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A55893"/>
    <w:multiLevelType w:val="hybridMultilevel"/>
    <w:tmpl w:val="8AA67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8D0F33"/>
    <w:multiLevelType w:val="hybridMultilevel"/>
    <w:tmpl w:val="7B8E6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50A72"/>
    <w:multiLevelType w:val="hybridMultilevel"/>
    <w:tmpl w:val="AE58120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1B2032"/>
    <w:multiLevelType w:val="hybridMultilevel"/>
    <w:tmpl w:val="BDAAD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4"/>
  </w:num>
  <w:num w:numId="9">
    <w:abstractNumId w:val="11"/>
  </w:num>
  <w:num w:numId="10">
    <w:abstractNumId w:val="15"/>
  </w:num>
  <w:num w:numId="11">
    <w:abstractNumId w:val="7"/>
  </w:num>
  <w:num w:numId="12">
    <w:abstractNumId w:val="16"/>
  </w:num>
  <w:num w:numId="13">
    <w:abstractNumId w:val="9"/>
  </w:num>
  <w:num w:numId="14">
    <w:abstractNumId w:val="10"/>
  </w:num>
  <w:num w:numId="15">
    <w:abstractNumId w:val="12"/>
  </w:num>
  <w:num w:numId="16">
    <w:abstractNumId w:val="5"/>
  </w:num>
  <w:num w:numId="17">
    <w:abstractNumId w:val="13"/>
  </w:num>
  <w:num w:numId="18">
    <w:abstractNumId w:val="19"/>
  </w:num>
  <w:num w:numId="19">
    <w:abstractNumId w:val="8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F2B"/>
    <w:rsid w:val="000031F9"/>
    <w:rsid w:val="0002294B"/>
    <w:rsid w:val="00044811"/>
    <w:rsid w:val="00055178"/>
    <w:rsid w:val="000614BC"/>
    <w:rsid w:val="000D4521"/>
    <w:rsid w:val="00104EFE"/>
    <w:rsid w:val="00315A0C"/>
    <w:rsid w:val="00371F61"/>
    <w:rsid w:val="003E1D1A"/>
    <w:rsid w:val="00516A57"/>
    <w:rsid w:val="00682577"/>
    <w:rsid w:val="006E6D52"/>
    <w:rsid w:val="00772865"/>
    <w:rsid w:val="00773548"/>
    <w:rsid w:val="00853F2B"/>
    <w:rsid w:val="008B39AF"/>
    <w:rsid w:val="00940456"/>
    <w:rsid w:val="00A31E81"/>
    <w:rsid w:val="00CA11BB"/>
    <w:rsid w:val="00D93E23"/>
    <w:rsid w:val="00FF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E0103"/>
  <w15:docId w15:val="{9CA54FE6-A723-4D3A-B082-B8319AD58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6A57"/>
    <w:pPr>
      <w:ind w:left="720"/>
      <w:contextualSpacing/>
    </w:pPr>
  </w:style>
  <w:style w:type="paragraph" w:customStyle="1" w:styleId="Default">
    <w:name w:val="Default"/>
    <w:rsid w:val="006E6D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850A8A1F3D44CAF4DBA6D3E43D6FC" ma:contentTypeVersion="8" ma:contentTypeDescription="Create a new document." ma:contentTypeScope="" ma:versionID="4f2aca9ea346d5f90d98701e62c161e7">
  <xsd:schema xmlns:xsd="http://www.w3.org/2001/XMLSchema" xmlns:xs="http://www.w3.org/2001/XMLSchema" xmlns:p="http://schemas.microsoft.com/office/2006/metadata/properties" xmlns:ns3="f5391811-e11b-4018-a5a4-e10c3877d3fe" xmlns:ns4="3b0c4f56-8ec2-4e90-b358-8a27aef129bd" targetNamespace="http://schemas.microsoft.com/office/2006/metadata/properties" ma:root="true" ma:fieldsID="d055449779e66ac93b481c43e38ffd02" ns3:_="" ns4:_="">
    <xsd:import namespace="f5391811-e11b-4018-a5a4-e10c3877d3fe"/>
    <xsd:import namespace="3b0c4f56-8ec2-4e90-b358-8a27aef12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91811-e11b-4018-a5a4-e10c3877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c4f56-8ec2-4e90-b358-8a27aef12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20B776-F356-417C-972E-3C93D3C430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87C979-C675-4688-A583-0DC4394095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91811-e11b-4018-a5a4-e10c3877d3fe"/>
    <ds:schemaRef ds:uri="3b0c4f56-8ec2-4e90-b358-8a27aef12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802A90-D941-4E08-9F13-203B6067AF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764AFA-ECF9-4F23-96BF-5DED7F9D2AE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Sefton MBC</Company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Palin</dc:creator>
  <cp:lastModifiedBy>Sara Chattun</cp:lastModifiedBy>
  <cp:revision>7</cp:revision>
  <dcterms:created xsi:type="dcterms:W3CDTF">2022-05-03T14:06:00Z</dcterms:created>
  <dcterms:modified xsi:type="dcterms:W3CDTF">2022-05-03T14:27:00Z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0x01010071D850A8A1F3D44CAF4DBA6D3E43D6FC</vt:lpwstr>
  </property>
</Properties>
</file>