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3E5BF8" w:rsidRPr="003E5BF8" w:rsidRDefault="003E5BF8" w:rsidP="003E5BF8">
      <w:pPr>
        <w:spacing w:after="0" w:line="240" w:lineRule="auto"/>
        <w:jc w:val="center"/>
        <w:rPr>
          <w:rFonts w:ascii="Arial" w:eastAsia="Times New Roman" w:hAnsi="Arial" w:cs="Times New Roman"/>
          <w:b/>
          <w:sz w:val="24"/>
          <w:szCs w:val="24"/>
          <w:u w:val="single"/>
        </w:rPr>
      </w:pPr>
      <w:r w:rsidRPr="003E5BF8">
        <w:rPr>
          <w:rFonts w:ascii="Arial" w:eastAsia="Times New Roman" w:hAnsi="Arial" w:cs="Times New Roman"/>
          <w:b/>
          <w:sz w:val="24"/>
          <w:szCs w:val="24"/>
          <w:u w:val="single"/>
        </w:rPr>
        <w:t>SEFTON METROPOLITAN BOROUGH COUNCIL</w:t>
      </w:r>
    </w:p>
    <w:p w:rsidR="003E5BF8" w:rsidRPr="003E5BF8" w:rsidRDefault="003E5BF8" w:rsidP="003E5BF8">
      <w:pPr>
        <w:spacing w:after="0" w:line="240" w:lineRule="auto"/>
        <w:jc w:val="center"/>
        <w:rPr>
          <w:rFonts w:ascii="Arial" w:eastAsia="Times New Roman" w:hAnsi="Arial" w:cs="Arial"/>
          <w:b/>
          <w:bCs/>
          <w:sz w:val="24"/>
          <w:szCs w:val="24"/>
          <w:u w:val="single"/>
        </w:rPr>
      </w:pPr>
      <w:r w:rsidRPr="003E5BF8">
        <w:rPr>
          <w:rFonts w:ascii="Arial" w:eastAsia="Times New Roman" w:hAnsi="Arial" w:cs="Arial"/>
          <w:b/>
          <w:bCs/>
          <w:sz w:val="24"/>
          <w:szCs w:val="24"/>
          <w:u w:val="single"/>
        </w:rPr>
        <w:t xml:space="preserve">JOB PROFILE  </w:t>
      </w:r>
    </w:p>
    <w:p w:rsidR="003E5BF8" w:rsidRPr="003E5BF8" w:rsidRDefault="003E5BF8" w:rsidP="003E5BF8">
      <w:pPr>
        <w:spacing w:after="0" w:line="240" w:lineRule="auto"/>
        <w:jc w:val="center"/>
        <w:rPr>
          <w:rFonts w:ascii="Arial" w:eastAsia="Times New Roman" w:hAnsi="Arial" w:cs="Arial"/>
          <w:b/>
          <w:sz w:val="24"/>
          <w:szCs w:val="24"/>
          <w:u w:val="single"/>
        </w:rPr>
      </w:pPr>
    </w:p>
    <w:p w:rsidR="003E5BF8" w:rsidRPr="003E5BF8" w:rsidRDefault="003E5BF8" w:rsidP="003E5BF8">
      <w:pPr>
        <w:spacing w:after="0" w:line="240" w:lineRule="auto"/>
        <w:rPr>
          <w:rFonts w:ascii="Arial" w:eastAsia="Times New Roman" w:hAnsi="Arial" w:cs="Arial"/>
          <w:sz w:val="24"/>
          <w:szCs w:val="24"/>
          <w:lang w:val="en-US"/>
        </w:rPr>
      </w:pPr>
    </w:p>
    <w:p w:rsidR="003E5BF8" w:rsidRPr="003E5BF8" w:rsidRDefault="003E5BF8" w:rsidP="003E5BF8">
      <w:pPr>
        <w:spacing w:after="0" w:line="240" w:lineRule="auto"/>
        <w:rPr>
          <w:rFonts w:ascii="Arial" w:eastAsia="Times New Roman" w:hAnsi="Arial" w:cs="Arial"/>
          <w:sz w:val="24"/>
          <w:szCs w:val="24"/>
          <w:lang w:val="en-US"/>
        </w:rPr>
      </w:pPr>
    </w:p>
    <w:p w:rsidR="00F43A7E" w:rsidRDefault="00F43A7E" w:rsidP="003E5BF8">
      <w:pPr>
        <w:spacing w:after="0" w:line="240" w:lineRule="auto"/>
        <w:rPr>
          <w:rFonts w:ascii="Arial" w:eastAsia="Times New Roman" w:hAnsi="Arial" w:cs="Arial"/>
          <w:b/>
          <w:sz w:val="28"/>
          <w:szCs w:val="28"/>
          <w:lang w:val="en-US" w:eastAsia="en-GB"/>
        </w:rPr>
      </w:pPr>
      <w:r>
        <w:rPr>
          <w:rFonts w:ascii="Arial" w:eastAsia="Times New Roman" w:hAnsi="Arial" w:cs="Arial"/>
          <w:b/>
          <w:sz w:val="28"/>
          <w:szCs w:val="28"/>
          <w:lang w:val="en-US" w:eastAsia="en-GB"/>
        </w:rPr>
        <w:t xml:space="preserve">POST </w:t>
      </w:r>
      <w:r w:rsidR="00F03831">
        <w:rPr>
          <w:rFonts w:ascii="Arial" w:eastAsia="Times New Roman" w:hAnsi="Arial" w:cs="Arial"/>
          <w:b/>
          <w:sz w:val="28"/>
          <w:szCs w:val="28"/>
          <w:lang w:val="en-US" w:eastAsia="en-GB"/>
        </w:rPr>
        <w:t>–</w:t>
      </w:r>
      <w:r>
        <w:rPr>
          <w:rFonts w:ascii="Arial" w:eastAsia="Times New Roman" w:hAnsi="Arial" w:cs="Arial"/>
          <w:b/>
          <w:sz w:val="28"/>
          <w:szCs w:val="28"/>
          <w:lang w:val="en-US" w:eastAsia="en-GB"/>
        </w:rPr>
        <w:t xml:space="preserve"> </w:t>
      </w:r>
      <w:r w:rsidR="00D51C89">
        <w:rPr>
          <w:rFonts w:ascii="Arial" w:eastAsia="Times New Roman" w:hAnsi="Arial" w:cs="Arial"/>
          <w:b/>
          <w:sz w:val="28"/>
          <w:szCs w:val="28"/>
          <w:lang w:val="en-US" w:eastAsia="en-GB"/>
        </w:rPr>
        <w:t xml:space="preserve">EXECUTIVE </w:t>
      </w:r>
      <w:r w:rsidR="003E5BF8" w:rsidRPr="003E5BF8">
        <w:rPr>
          <w:rFonts w:ascii="Arial" w:eastAsia="Times New Roman" w:hAnsi="Arial" w:cs="Arial"/>
          <w:b/>
          <w:sz w:val="28"/>
          <w:szCs w:val="28"/>
          <w:lang w:val="en-US" w:eastAsia="en-GB"/>
        </w:rPr>
        <w:t xml:space="preserve">DIRECTOR </w:t>
      </w:r>
      <w:r w:rsidR="00F03831">
        <w:rPr>
          <w:rFonts w:ascii="Arial" w:eastAsia="Times New Roman" w:hAnsi="Arial" w:cs="Arial"/>
          <w:b/>
          <w:sz w:val="28"/>
          <w:szCs w:val="28"/>
          <w:lang w:val="en-US" w:eastAsia="en-GB"/>
        </w:rPr>
        <w:t>PLACE</w:t>
      </w:r>
    </w:p>
    <w:p w:rsidR="00F03831" w:rsidRDefault="00F03831" w:rsidP="003E5BF8">
      <w:pPr>
        <w:spacing w:after="0" w:line="240" w:lineRule="auto"/>
        <w:rPr>
          <w:rFonts w:ascii="Arial" w:eastAsia="Times New Roman" w:hAnsi="Arial" w:cs="Arial"/>
          <w:b/>
          <w:sz w:val="24"/>
          <w:szCs w:val="24"/>
          <w:lang w:val="en-US" w:eastAsia="en-GB"/>
        </w:rPr>
      </w:pPr>
    </w:p>
    <w:p w:rsidR="003E5BF8" w:rsidRPr="003E5BF8" w:rsidRDefault="003E5BF8" w:rsidP="003E5BF8">
      <w:pPr>
        <w:spacing w:after="0" w:line="240" w:lineRule="auto"/>
        <w:rPr>
          <w:rFonts w:ascii="Arial" w:eastAsia="Times New Roman" w:hAnsi="Arial" w:cs="Arial"/>
          <w:b/>
          <w:bCs/>
          <w:sz w:val="24"/>
          <w:szCs w:val="24"/>
          <w:lang w:eastAsia="en-GB"/>
        </w:rPr>
      </w:pPr>
      <w:r w:rsidRPr="00D51C89">
        <w:rPr>
          <w:rFonts w:ascii="Arial" w:eastAsia="Times New Roman" w:hAnsi="Arial" w:cs="Arial"/>
          <w:b/>
          <w:sz w:val="24"/>
          <w:szCs w:val="24"/>
          <w:lang w:val="en-US" w:eastAsia="en-GB"/>
        </w:rPr>
        <w:t>Salary £11</w:t>
      </w:r>
      <w:r w:rsidR="00D841CF">
        <w:rPr>
          <w:rFonts w:ascii="Arial" w:eastAsia="Times New Roman" w:hAnsi="Arial" w:cs="Arial"/>
          <w:b/>
          <w:sz w:val="24"/>
          <w:szCs w:val="24"/>
          <w:lang w:val="en-US" w:eastAsia="en-GB"/>
        </w:rPr>
        <w:t>9,</w:t>
      </w:r>
      <w:r w:rsidR="00C92081">
        <w:rPr>
          <w:rFonts w:ascii="Arial" w:eastAsia="Times New Roman" w:hAnsi="Arial" w:cs="Arial"/>
          <w:b/>
          <w:sz w:val="24"/>
          <w:szCs w:val="24"/>
          <w:lang w:val="en-US" w:eastAsia="en-GB"/>
        </w:rPr>
        <w:t>952</w:t>
      </w:r>
      <w:bookmarkStart w:id="0" w:name="_GoBack"/>
      <w:bookmarkEnd w:id="0"/>
      <w:r w:rsidRPr="003E5BF8">
        <w:rPr>
          <w:rFonts w:ascii="Arial" w:eastAsia="Times New Roman" w:hAnsi="Arial" w:cs="Arial"/>
          <w:b/>
          <w:sz w:val="24"/>
          <w:szCs w:val="24"/>
          <w:lang w:val="en-US" w:eastAsia="en-GB"/>
        </w:rPr>
        <w:t xml:space="preserve"> </w:t>
      </w:r>
    </w:p>
    <w:p w:rsidR="003E5BF8" w:rsidRPr="003E5BF8" w:rsidRDefault="003E5BF8" w:rsidP="003E5BF8">
      <w:pPr>
        <w:keepNext/>
        <w:spacing w:after="0" w:line="240" w:lineRule="auto"/>
        <w:jc w:val="both"/>
        <w:outlineLvl w:val="0"/>
        <w:rPr>
          <w:rFonts w:ascii="Arial" w:eastAsia="Times New Roman" w:hAnsi="Arial" w:cs="Arial"/>
          <w:noProof/>
          <w:sz w:val="24"/>
          <w:szCs w:val="24"/>
          <w:u w:val="single"/>
          <w:lang w:val="en-US"/>
        </w:rPr>
      </w:pPr>
    </w:p>
    <w:p w:rsidR="003E5BF8" w:rsidRPr="003E5BF8" w:rsidRDefault="00F43A7E" w:rsidP="003E5BF8">
      <w:pPr>
        <w:keepNext/>
        <w:spacing w:after="0" w:line="240" w:lineRule="auto"/>
        <w:jc w:val="both"/>
        <w:outlineLvl w:val="0"/>
        <w:rPr>
          <w:rFonts w:ascii="Arial" w:eastAsia="Times New Roman" w:hAnsi="Arial" w:cs="Arial"/>
          <w:b/>
          <w:noProof/>
          <w:sz w:val="24"/>
          <w:szCs w:val="24"/>
          <w:u w:val="single"/>
          <w:lang w:val="en-US"/>
        </w:rPr>
      </w:pPr>
      <w:r w:rsidRPr="00F43A7E">
        <w:rPr>
          <w:rFonts w:ascii="Arial" w:eastAsia="Times New Roman" w:hAnsi="Arial" w:cs="Arial"/>
          <w:b/>
          <w:noProof/>
          <w:sz w:val="24"/>
          <w:szCs w:val="24"/>
          <w:u w:val="single"/>
          <w:lang w:val="en-US"/>
        </w:rPr>
        <w:t>JOB PURPOSE</w:t>
      </w:r>
    </w:p>
    <w:p w:rsidR="003E5BF8" w:rsidRPr="003E5BF8" w:rsidRDefault="003E5BF8" w:rsidP="003E5BF8">
      <w:pPr>
        <w:keepNext/>
        <w:spacing w:after="0" w:line="240" w:lineRule="auto"/>
        <w:jc w:val="both"/>
        <w:outlineLvl w:val="0"/>
        <w:rPr>
          <w:rFonts w:ascii="Arial" w:eastAsia="Times New Roman" w:hAnsi="Arial" w:cs="Arial"/>
          <w:noProof/>
          <w:sz w:val="24"/>
          <w:szCs w:val="24"/>
          <w:u w:val="single"/>
          <w:lang w:val="en-US"/>
        </w:rPr>
      </w:pPr>
    </w:p>
    <w:p w:rsidR="009E46D8" w:rsidRDefault="009E46D8" w:rsidP="003E5BF8">
      <w:pPr>
        <w:spacing w:after="0"/>
        <w:rPr>
          <w:rFonts w:ascii="Arial" w:eastAsia="Times New Roman" w:hAnsi="Arial" w:cs="Arial"/>
          <w:bCs/>
          <w:sz w:val="24"/>
          <w:szCs w:val="24"/>
          <w:lang w:eastAsia="en-GB"/>
        </w:rPr>
      </w:pPr>
      <w:r>
        <w:rPr>
          <w:rFonts w:ascii="Arial" w:eastAsia="Times New Roman" w:hAnsi="Arial" w:cs="Arial"/>
          <w:bCs/>
          <w:sz w:val="24"/>
          <w:szCs w:val="24"/>
          <w:lang w:eastAsia="en-GB"/>
        </w:rPr>
        <w:t xml:space="preserve">To have key accountability and responsibility for the delivery and strategic development within the area of Place (meaning </w:t>
      </w:r>
      <w:r w:rsidR="00BC2663">
        <w:rPr>
          <w:rFonts w:ascii="Arial" w:eastAsia="Times New Roman" w:hAnsi="Arial" w:cs="Arial"/>
          <w:bCs/>
          <w:sz w:val="24"/>
          <w:szCs w:val="24"/>
          <w:lang w:eastAsia="en-GB"/>
        </w:rPr>
        <w:t>Highways &amp; Public Protection, Economic Growth &amp; Housing, Planning, and Commercial Development) with ability to lead other areas within the organisation as required.</w:t>
      </w:r>
    </w:p>
    <w:p w:rsidR="009E46D8" w:rsidRDefault="009E46D8" w:rsidP="003E5BF8">
      <w:pPr>
        <w:spacing w:after="0"/>
        <w:rPr>
          <w:rFonts w:ascii="Arial" w:eastAsia="Times New Roman" w:hAnsi="Arial" w:cs="Arial"/>
          <w:bCs/>
          <w:sz w:val="24"/>
          <w:szCs w:val="24"/>
          <w:lang w:eastAsia="en-GB"/>
        </w:rPr>
      </w:pPr>
    </w:p>
    <w:p w:rsidR="003E5BF8" w:rsidRPr="003E5BF8" w:rsidRDefault="003E5BF8" w:rsidP="003E5BF8">
      <w:pPr>
        <w:spacing w:after="0"/>
        <w:rPr>
          <w:rFonts w:ascii="Arial" w:eastAsia="Times New Roman" w:hAnsi="Arial" w:cs="Arial"/>
          <w:bCs/>
          <w:sz w:val="24"/>
          <w:szCs w:val="24"/>
          <w:lang w:eastAsia="en-GB"/>
        </w:rPr>
      </w:pPr>
      <w:r w:rsidRPr="003E5BF8">
        <w:rPr>
          <w:rFonts w:ascii="Arial" w:eastAsia="Times New Roman" w:hAnsi="Arial" w:cs="Arial"/>
          <w:bCs/>
          <w:sz w:val="24"/>
          <w:szCs w:val="24"/>
          <w:lang w:eastAsia="en-GB"/>
        </w:rPr>
        <w:t xml:space="preserve">Support the Council, Cabinet and the Chief Executive in the development and achievement of the Councils vision and priority outcomes.  </w:t>
      </w:r>
    </w:p>
    <w:p w:rsidR="003E5BF8" w:rsidRPr="003E5BF8" w:rsidRDefault="003E5BF8" w:rsidP="003E5BF8">
      <w:pPr>
        <w:spacing w:after="0"/>
        <w:rPr>
          <w:rFonts w:ascii="Arial" w:eastAsia="Times New Roman" w:hAnsi="Arial" w:cs="Arial"/>
          <w:bCs/>
          <w:sz w:val="24"/>
          <w:szCs w:val="24"/>
          <w:lang w:eastAsia="en-GB"/>
        </w:rPr>
      </w:pPr>
    </w:p>
    <w:p w:rsidR="003E5BF8" w:rsidRPr="003E5BF8" w:rsidRDefault="003E5BF8" w:rsidP="003E5BF8">
      <w:pPr>
        <w:spacing w:after="0"/>
        <w:rPr>
          <w:rFonts w:ascii="Arial" w:eastAsia="Times New Roman" w:hAnsi="Arial" w:cs="Arial"/>
          <w:bCs/>
          <w:sz w:val="24"/>
          <w:szCs w:val="24"/>
          <w:lang w:eastAsia="en-GB"/>
        </w:rPr>
      </w:pPr>
      <w:r w:rsidRPr="003E5BF8">
        <w:rPr>
          <w:rFonts w:ascii="Arial" w:eastAsia="Times New Roman" w:hAnsi="Arial" w:cs="Arial"/>
          <w:bCs/>
          <w:sz w:val="24"/>
          <w:szCs w:val="24"/>
          <w:lang w:eastAsia="en-GB"/>
        </w:rPr>
        <w:t xml:space="preserve">The role will support the Chief Executive creating and sustaining consistent culture and behaviours conducive with a high performing Council, lead collectively and collaboratively within and outside the Council as key drivers of change supporting the Council to innovatively, proactively and confidently adapt to the dynamic resource and policy agenda.  </w:t>
      </w:r>
    </w:p>
    <w:p w:rsidR="003E5BF8" w:rsidRPr="003E5BF8" w:rsidRDefault="003E5BF8" w:rsidP="003E5BF8">
      <w:pPr>
        <w:spacing w:after="0"/>
        <w:rPr>
          <w:rFonts w:ascii="Arial" w:eastAsia="Times New Roman" w:hAnsi="Arial" w:cs="Arial"/>
          <w:bCs/>
          <w:sz w:val="24"/>
          <w:szCs w:val="24"/>
          <w:lang w:eastAsia="en-GB"/>
        </w:rPr>
      </w:pPr>
    </w:p>
    <w:p w:rsidR="003E5BF8" w:rsidRPr="003E5BF8" w:rsidRDefault="003E5BF8" w:rsidP="003E5BF8">
      <w:pPr>
        <w:spacing w:after="0"/>
        <w:rPr>
          <w:rFonts w:ascii="Arial" w:eastAsia="Times New Roman" w:hAnsi="Arial" w:cs="Arial"/>
          <w:bCs/>
          <w:sz w:val="24"/>
          <w:szCs w:val="24"/>
          <w:lang w:eastAsia="en-GB"/>
        </w:rPr>
      </w:pPr>
      <w:r w:rsidRPr="003E5BF8">
        <w:rPr>
          <w:rFonts w:ascii="Arial" w:eastAsia="Times New Roman" w:hAnsi="Arial" w:cs="Arial"/>
          <w:bCs/>
          <w:sz w:val="24"/>
          <w:szCs w:val="24"/>
          <w:lang w:eastAsia="en-GB"/>
        </w:rPr>
        <w:t xml:space="preserve">The role will have very </w:t>
      </w:r>
      <w:proofErr w:type="gramStart"/>
      <w:r w:rsidRPr="003E5BF8">
        <w:rPr>
          <w:rFonts w:ascii="Arial" w:eastAsia="Times New Roman" w:hAnsi="Arial" w:cs="Arial"/>
          <w:bCs/>
          <w:sz w:val="24"/>
          <w:szCs w:val="24"/>
          <w:lang w:eastAsia="en-GB"/>
        </w:rPr>
        <w:t>high level</w:t>
      </w:r>
      <w:proofErr w:type="gramEnd"/>
      <w:r w:rsidRPr="003E5BF8">
        <w:rPr>
          <w:rFonts w:ascii="Arial" w:eastAsia="Times New Roman" w:hAnsi="Arial" w:cs="Arial"/>
          <w:bCs/>
          <w:sz w:val="24"/>
          <w:szCs w:val="24"/>
          <w:lang w:eastAsia="en-GB"/>
        </w:rPr>
        <w:t xml:space="preserve"> accountability spanning organisational and system leadership, policy and place shaping, developing and sustaining effective partnerships, together with performance and stakeholder management and freedom to act in support of the Chief Executive.</w:t>
      </w:r>
    </w:p>
    <w:p w:rsidR="003E5BF8" w:rsidRPr="003E5BF8" w:rsidRDefault="003E5BF8" w:rsidP="003E5BF8">
      <w:pPr>
        <w:spacing w:after="0"/>
        <w:rPr>
          <w:rFonts w:ascii="Arial" w:eastAsia="Times New Roman" w:hAnsi="Arial" w:cs="Arial"/>
          <w:bCs/>
          <w:sz w:val="24"/>
          <w:szCs w:val="24"/>
          <w:lang w:eastAsia="en-GB"/>
        </w:rPr>
      </w:pPr>
    </w:p>
    <w:p w:rsidR="003E5BF8" w:rsidRPr="003E5BF8" w:rsidRDefault="003E5BF8" w:rsidP="003E5BF8">
      <w:pPr>
        <w:spacing w:after="0"/>
        <w:rPr>
          <w:rFonts w:ascii="Arial" w:eastAsia="Times New Roman" w:hAnsi="Arial" w:cs="Arial"/>
          <w:bCs/>
          <w:sz w:val="24"/>
          <w:szCs w:val="24"/>
          <w:lang w:eastAsia="en-GB"/>
        </w:rPr>
      </w:pPr>
      <w:r w:rsidRPr="003E5BF8">
        <w:rPr>
          <w:rFonts w:ascii="Arial" w:eastAsia="Times New Roman" w:hAnsi="Arial" w:cs="Arial"/>
          <w:bCs/>
          <w:sz w:val="24"/>
          <w:szCs w:val="24"/>
          <w:lang w:eastAsia="en-GB"/>
        </w:rPr>
        <w:t xml:space="preserve">The role will drive a </w:t>
      </w:r>
      <w:proofErr w:type="gramStart"/>
      <w:r w:rsidRPr="003E5BF8">
        <w:rPr>
          <w:rFonts w:ascii="Arial" w:eastAsia="Times New Roman" w:hAnsi="Arial" w:cs="Arial"/>
          <w:bCs/>
          <w:sz w:val="24"/>
          <w:szCs w:val="24"/>
          <w:lang w:eastAsia="en-GB"/>
        </w:rPr>
        <w:t>high performance</w:t>
      </w:r>
      <w:proofErr w:type="gramEnd"/>
      <w:r w:rsidRPr="003E5BF8">
        <w:rPr>
          <w:rFonts w:ascii="Arial" w:eastAsia="Times New Roman" w:hAnsi="Arial" w:cs="Arial"/>
          <w:bCs/>
          <w:sz w:val="24"/>
          <w:szCs w:val="24"/>
          <w:lang w:eastAsia="en-GB"/>
        </w:rPr>
        <w:t xml:space="preserve"> culture within the Council.</w:t>
      </w:r>
    </w:p>
    <w:p w:rsidR="003E5BF8" w:rsidRPr="003E5BF8" w:rsidRDefault="003E5BF8" w:rsidP="003E5BF8">
      <w:pPr>
        <w:spacing w:after="0" w:line="240" w:lineRule="auto"/>
        <w:rPr>
          <w:rFonts w:ascii="Arial" w:eastAsia="Times New Roman" w:hAnsi="Arial" w:cs="Arial"/>
          <w:b/>
          <w:bCs/>
          <w:sz w:val="24"/>
          <w:szCs w:val="24"/>
          <w:u w:val="single"/>
        </w:rPr>
      </w:pPr>
    </w:p>
    <w:p w:rsidR="003E5BF8" w:rsidRPr="003E5BF8" w:rsidRDefault="003E5BF8" w:rsidP="003E5BF8">
      <w:pPr>
        <w:spacing w:after="0" w:line="240" w:lineRule="auto"/>
        <w:rPr>
          <w:rFonts w:ascii="Arial" w:eastAsia="Times New Roman" w:hAnsi="Arial" w:cs="Arial"/>
          <w:bCs/>
          <w:sz w:val="24"/>
          <w:szCs w:val="24"/>
        </w:rPr>
      </w:pPr>
      <w:r w:rsidRPr="003E5BF8">
        <w:rPr>
          <w:rFonts w:ascii="Arial" w:eastAsia="Times New Roman" w:hAnsi="Arial" w:cs="Arial"/>
          <w:bCs/>
          <w:sz w:val="24"/>
          <w:szCs w:val="24"/>
        </w:rPr>
        <w:t>The role will lead of key thematic matters and be responsible for the delivery of key corporate and Borough projects</w:t>
      </w:r>
    </w:p>
    <w:p w:rsidR="003E5BF8" w:rsidRPr="003E5BF8" w:rsidRDefault="003E5BF8" w:rsidP="003E5BF8">
      <w:pPr>
        <w:spacing w:after="0" w:line="240" w:lineRule="auto"/>
        <w:rPr>
          <w:rFonts w:ascii="Arial" w:eastAsia="Times New Roman" w:hAnsi="Arial" w:cs="Arial"/>
          <w:b/>
          <w:bCs/>
          <w:sz w:val="24"/>
          <w:szCs w:val="24"/>
        </w:rPr>
      </w:pPr>
    </w:p>
    <w:p w:rsidR="003E5BF8" w:rsidRPr="003E5BF8" w:rsidRDefault="003E5BF8" w:rsidP="003E5BF8">
      <w:pPr>
        <w:spacing w:after="0" w:line="240" w:lineRule="auto"/>
        <w:ind w:left="142" w:hanging="142"/>
        <w:rPr>
          <w:rFonts w:ascii="Arial" w:eastAsia="Times New Roman" w:hAnsi="Arial" w:cs="Arial"/>
          <w:b/>
          <w:sz w:val="24"/>
          <w:szCs w:val="24"/>
          <w:u w:val="single"/>
        </w:rPr>
      </w:pPr>
      <w:r w:rsidRPr="003E5BF8">
        <w:rPr>
          <w:rFonts w:ascii="Arial" w:eastAsia="Times New Roman" w:hAnsi="Arial" w:cs="Arial"/>
          <w:b/>
          <w:sz w:val="24"/>
          <w:szCs w:val="24"/>
          <w:u w:val="single"/>
        </w:rPr>
        <w:t>PRINCIPAL RESPONSIBILITIES</w:t>
      </w:r>
    </w:p>
    <w:p w:rsidR="003E5BF8" w:rsidRPr="003E5BF8" w:rsidRDefault="003E5BF8" w:rsidP="003E5BF8">
      <w:pPr>
        <w:spacing w:after="0" w:line="240" w:lineRule="auto"/>
        <w:ind w:left="142" w:hanging="142"/>
        <w:rPr>
          <w:rFonts w:ascii="Arial" w:eastAsia="Times New Roman" w:hAnsi="Arial" w:cs="Arial"/>
          <w:b/>
          <w:sz w:val="24"/>
          <w:szCs w:val="24"/>
          <w:u w:val="single"/>
        </w:rPr>
      </w:pPr>
    </w:p>
    <w:p w:rsidR="003E5BF8" w:rsidRPr="003E5BF8" w:rsidRDefault="003E5BF8" w:rsidP="003E5BF8">
      <w:pPr>
        <w:numPr>
          <w:ilvl w:val="0"/>
          <w:numId w:val="2"/>
        </w:numPr>
        <w:spacing w:after="0" w:line="240" w:lineRule="auto"/>
        <w:contextualSpacing/>
        <w:rPr>
          <w:rFonts w:ascii="Arial" w:hAnsi="Arial" w:cs="Arial"/>
          <w:sz w:val="24"/>
          <w:szCs w:val="24"/>
        </w:rPr>
      </w:pPr>
      <w:r w:rsidRPr="003E5BF8">
        <w:rPr>
          <w:rFonts w:ascii="Arial" w:hAnsi="Arial" w:cs="Arial"/>
          <w:sz w:val="24"/>
          <w:szCs w:val="24"/>
        </w:rPr>
        <w:t>Provide Strategic Leadership across the Council with specific responsibility for ensuring that priority initiatives are delivered</w:t>
      </w:r>
      <w:r w:rsidRPr="003E5BF8">
        <w:rPr>
          <w:rFonts w:ascii="Arial" w:eastAsia="Times New Roman" w:hAnsi="Arial" w:cs="Arial"/>
          <w:sz w:val="24"/>
          <w:szCs w:val="24"/>
          <w:lang w:eastAsia="en-GB"/>
        </w:rPr>
        <w:t xml:space="preserve"> in accordance with the Sefton Vision Outcomes Framework and the Council’s Core Purpose.    </w:t>
      </w:r>
    </w:p>
    <w:p w:rsidR="003E5BF8" w:rsidRPr="003E5BF8" w:rsidRDefault="003E5BF8" w:rsidP="003E5BF8">
      <w:pPr>
        <w:spacing w:before="100" w:beforeAutospacing="1" w:after="100" w:afterAutospacing="1" w:line="240" w:lineRule="auto"/>
        <w:ind w:left="720" w:hanging="360"/>
        <w:rPr>
          <w:rFonts w:ascii="Arial" w:eastAsia="Times New Roman" w:hAnsi="Arial" w:cs="Arial"/>
          <w:sz w:val="24"/>
          <w:szCs w:val="24"/>
          <w:lang w:eastAsia="en-GB"/>
        </w:rPr>
      </w:pPr>
      <w:r w:rsidRPr="003E5BF8">
        <w:rPr>
          <w:rFonts w:ascii="Arial" w:eastAsia="Times New Roman" w:hAnsi="Arial" w:cs="Arial"/>
          <w:sz w:val="24"/>
          <w:szCs w:val="24"/>
          <w:lang w:eastAsia="en-GB"/>
        </w:rPr>
        <w:t>2.</w:t>
      </w:r>
      <w:r w:rsidRPr="003E5BF8">
        <w:rPr>
          <w:rFonts w:ascii="Arial" w:eastAsia="Times New Roman" w:hAnsi="Arial" w:cs="Arial"/>
          <w:sz w:val="24"/>
          <w:szCs w:val="24"/>
          <w:lang w:eastAsia="en-GB"/>
        </w:rPr>
        <w:tab/>
        <w:t xml:space="preserve">Lead a transformational approach to the delivery of Sefton services including creating new revenue streams, new models of service delivery, new demand management methods and new operating models to achieve the Sefton 2030 vision.  </w:t>
      </w:r>
    </w:p>
    <w:p w:rsidR="003E5BF8" w:rsidRPr="003E5BF8" w:rsidRDefault="003E5BF8" w:rsidP="003E5BF8">
      <w:pPr>
        <w:spacing w:before="100" w:beforeAutospacing="1" w:after="100" w:afterAutospacing="1" w:line="240" w:lineRule="auto"/>
        <w:ind w:left="720" w:hanging="360"/>
        <w:rPr>
          <w:rFonts w:ascii="Arial" w:eastAsia="Times New Roman" w:hAnsi="Arial" w:cs="Arial"/>
          <w:sz w:val="24"/>
          <w:szCs w:val="24"/>
          <w:lang w:eastAsia="en-GB"/>
        </w:rPr>
      </w:pPr>
      <w:r w:rsidRPr="003E5BF8">
        <w:rPr>
          <w:rFonts w:ascii="Arial" w:eastAsia="Times New Roman" w:hAnsi="Arial" w:cs="Arial"/>
          <w:sz w:val="24"/>
          <w:szCs w:val="24"/>
          <w:lang w:eastAsia="en-GB"/>
        </w:rPr>
        <w:lastRenderedPageBreak/>
        <w:t>3.</w:t>
      </w:r>
      <w:r w:rsidRPr="003E5BF8">
        <w:rPr>
          <w:rFonts w:ascii="Arial" w:eastAsia="Times New Roman" w:hAnsi="Arial" w:cs="Arial"/>
          <w:sz w:val="24"/>
          <w:szCs w:val="24"/>
          <w:lang w:eastAsia="en-GB"/>
        </w:rPr>
        <w:tab/>
        <w:t>Work with the Chief Executive, Cabinet, Council, Elected Members and colleagues to deliver our vision for Sefton</w:t>
      </w:r>
      <w:r w:rsidR="00870C6B">
        <w:rPr>
          <w:rFonts w:ascii="Arial" w:eastAsia="Times New Roman" w:hAnsi="Arial" w:cs="Arial"/>
          <w:sz w:val="24"/>
          <w:szCs w:val="24"/>
          <w:lang w:eastAsia="en-GB"/>
        </w:rPr>
        <w:t>.</w:t>
      </w:r>
    </w:p>
    <w:p w:rsidR="003E5BF8" w:rsidRPr="003E5BF8" w:rsidRDefault="003E5BF8" w:rsidP="003E5BF8">
      <w:pPr>
        <w:spacing w:after="0" w:line="240" w:lineRule="auto"/>
        <w:ind w:left="720" w:hanging="360"/>
        <w:rPr>
          <w:rFonts w:ascii="Arial" w:eastAsia="Times New Roman" w:hAnsi="Arial" w:cs="Arial"/>
          <w:sz w:val="24"/>
          <w:szCs w:val="24"/>
          <w:lang w:eastAsia="en-GB"/>
        </w:rPr>
      </w:pPr>
      <w:r w:rsidRPr="003E5BF8">
        <w:rPr>
          <w:rFonts w:ascii="Arial" w:eastAsia="Times New Roman" w:hAnsi="Arial" w:cs="Arial"/>
          <w:sz w:val="24"/>
          <w:szCs w:val="24"/>
          <w:lang w:eastAsia="en-GB"/>
        </w:rPr>
        <w:t>4.</w:t>
      </w:r>
      <w:r w:rsidRPr="003E5BF8">
        <w:rPr>
          <w:rFonts w:ascii="Arial" w:eastAsia="Times New Roman" w:hAnsi="Arial" w:cs="Arial"/>
          <w:sz w:val="24"/>
          <w:szCs w:val="24"/>
          <w:lang w:eastAsia="en-GB"/>
        </w:rPr>
        <w:tab/>
        <w:t xml:space="preserve">Personal accountability for the delivery of a prioritised work programme with agreed thematic outcomes relating to the Sefton’s Core Purpose.   </w:t>
      </w:r>
    </w:p>
    <w:p w:rsidR="003E5BF8" w:rsidRPr="003E5BF8" w:rsidRDefault="003E5BF8" w:rsidP="003E5BF8">
      <w:pPr>
        <w:spacing w:after="0" w:line="240" w:lineRule="auto"/>
        <w:rPr>
          <w:rFonts w:ascii="Arial" w:eastAsia="Times New Roman" w:hAnsi="Arial" w:cs="Arial"/>
          <w:sz w:val="24"/>
          <w:szCs w:val="24"/>
          <w:lang w:eastAsia="en-GB"/>
        </w:rPr>
      </w:pPr>
    </w:p>
    <w:p w:rsidR="003E5BF8" w:rsidRPr="003E5BF8" w:rsidRDefault="003E5BF8" w:rsidP="003E5BF8">
      <w:pPr>
        <w:spacing w:after="0" w:line="240" w:lineRule="auto"/>
        <w:ind w:left="720" w:hanging="360"/>
        <w:rPr>
          <w:rFonts w:ascii="Arial" w:eastAsia="Times New Roman" w:hAnsi="Arial" w:cs="Arial"/>
          <w:sz w:val="24"/>
          <w:szCs w:val="24"/>
          <w:lang w:eastAsia="en-GB"/>
        </w:rPr>
      </w:pPr>
      <w:r w:rsidRPr="003E5BF8">
        <w:rPr>
          <w:rFonts w:ascii="Arial" w:eastAsia="Times New Roman" w:hAnsi="Arial" w:cs="Arial"/>
          <w:sz w:val="24"/>
          <w:szCs w:val="24"/>
          <w:lang w:eastAsia="en-GB"/>
        </w:rPr>
        <w:t>5.</w:t>
      </w:r>
      <w:r w:rsidRPr="003E5BF8">
        <w:rPr>
          <w:rFonts w:ascii="Arial" w:eastAsia="Times New Roman" w:hAnsi="Arial" w:cs="Arial"/>
          <w:sz w:val="24"/>
          <w:szCs w:val="24"/>
          <w:lang w:eastAsia="en-GB"/>
        </w:rPr>
        <w:tab/>
        <w:t>Responsibility for Strategic resource decisions and leadership of transformational projects.</w:t>
      </w:r>
    </w:p>
    <w:p w:rsidR="003E5BF8" w:rsidRPr="003E5BF8" w:rsidRDefault="003E5BF8" w:rsidP="003E5BF8">
      <w:pPr>
        <w:spacing w:after="0" w:line="240" w:lineRule="auto"/>
        <w:ind w:left="720" w:hanging="360"/>
        <w:rPr>
          <w:rFonts w:ascii="Arial" w:eastAsia="Times New Roman" w:hAnsi="Arial" w:cs="Arial"/>
          <w:sz w:val="24"/>
          <w:szCs w:val="24"/>
          <w:lang w:eastAsia="en-GB"/>
        </w:rPr>
      </w:pPr>
    </w:p>
    <w:p w:rsidR="003E5BF8" w:rsidRPr="003E5BF8" w:rsidRDefault="003E5BF8" w:rsidP="003E5BF8">
      <w:pPr>
        <w:spacing w:after="0" w:line="240" w:lineRule="auto"/>
        <w:ind w:left="720" w:hanging="360"/>
        <w:rPr>
          <w:rFonts w:ascii="Arial" w:eastAsia="Times New Roman" w:hAnsi="Arial" w:cs="Arial"/>
          <w:sz w:val="24"/>
          <w:szCs w:val="24"/>
          <w:lang w:eastAsia="en-GB"/>
        </w:rPr>
      </w:pPr>
      <w:r w:rsidRPr="003E5BF8">
        <w:rPr>
          <w:rFonts w:ascii="Arial" w:eastAsia="Times New Roman" w:hAnsi="Arial" w:cs="Arial"/>
          <w:sz w:val="24"/>
          <w:szCs w:val="24"/>
          <w:lang w:eastAsia="en-GB"/>
        </w:rPr>
        <w:t>6.</w:t>
      </w:r>
      <w:r w:rsidRPr="003E5BF8">
        <w:rPr>
          <w:rFonts w:ascii="Arial" w:eastAsia="Times New Roman" w:hAnsi="Arial" w:cs="Arial"/>
          <w:sz w:val="24"/>
          <w:szCs w:val="24"/>
          <w:lang w:eastAsia="en-GB"/>
        </w:rPr>
        <w:tab/>
        <w:t>Develop and sustain strategic partnerships at the lo</w:t>
      </w:r>
      <w:r w:rsidR="00870C6B">
        <w:rPr>
          <w:rFonts w:ascii="Arial" w:eastAsia="Times New Roman" w:hAnsi="Arial" w:cs="Arial"/>
          <w:sz w:val="24"/>
          <w:szCs w:val="24"/>
          <w:lang w:eastAsia="en-GB"/>
        </w:rPr>
        <w:t>cal regional and national level.</w:t>
      </w:r>
    </w:p>
    <w:p w:rsidR="003E5BF8" w:rsidRPr="003E5BF8" w:rsidRDefault="003E5BF8" w:rsidP="003E5BF8">
      <w:pPr>
        <w:spacing w:after="0" w:line="240" w:lineRule="auto"/>
        <w:ind w:left="720" w:hanging="360"/>
        <w:rPr>
          <w:rFonts w:ascii="Arial" w:eastAsia="Times New Roman" w:hAnsi="Arial" w:cs="Arial"/>
          <w:sz w:val="24"/>
          <w:szCs w:val="24"/>
          <w:lang w:eastAsia="en-GB"/>
        </w:rPr>
      </w:pPr>
    </w:p>
    <w:p w:rsidR="003E5BF8" w:rsidRPr="003E5BF8" w:rsidRDefault="003E5BF8" w:rsidP="003E5BF8">
      <w:pPr>
        <w:spacing w:after="0" w:line="240" w:lineRule="auto"/>
        <w:ind w:left="720" w:hanging="360"/>
        <w:rPr>
          <w:rFonts w:ascii="Arial" w:eastAsia="Times New Roman" w:hAnsi="Arial" w:cs="Arial"/>
          <w:sz w:val="24"/>
          <w:szCs w:val="24"/>
          <w:lang w:eastAsia="en-GB"/>
        </w:rPr>
      </w:pPr>
      <w:r w:rsidRPr="003E5BF8">
        <w:rPr>
          <w:rFonts w:ascii="Arial" w:eastAsia="Times New Roman" w:hAnsi="Arial" w:cs="Arial"/>
          <w:sz w:val="24"/>
          <w:szCs w:val="24"/>
          <w:lang w:eastAsia="en-GB"/>
        </w:rPr>
        <w:t>7.</w:t>
      </w:r>
      <w:r w:rsidRPr="003E5BF8">
        <w:rPr>
          <w:rFonts w:ascii="Arial" w:eastAsia="Times New Roman" w:hAnsi="Arial" w:cs="Arial"/>
          <w:sz w:val="24"/>
          <w:szCs w:val="24"/>
          <w:lang w:eastAsia="en-GB"/>
        </w:rPr>
        <w:tab/>
        <w:t xml:space="preserve">Role model the agreed leadership behaviours and support the development of a high performance, innovative and collaborative culture. </w:t>
      </w:r>
    </w:p>
    <w:p w:rsidR="003E5BF8" w:rsidRPr="003E5BF8" w:rsidRDefault="003E5BF8" w:rsidP="003E5BF8">
      <w:pPr>
        <w:spacing w:after="0" w:line="240" w:lineRule="auto"/>
        <w:ind w:left="360"/>
        <w:rPr>
          <w:rFonts w:ascii="Arial" w:eastAsia="Times New Roman" w:hAnsi="Arial" w:cs="Arial"/>
          <w:b/>
          <w:sz w:val="24"/>
          <w:szCs w:val="24"/>
          <w:u w:val="single"/>
          <w:lang w:eastAsia="en-GB"/>
        </w:rPr>
      </w:pPr>
    </w:p>
    <w:p w:rsidR="003E5BF8" w:rsidRPr="003E5BF8" w:rsidRDefault="003E5BF8" w:rsidP="003E5BF8">
      <w:pPr>
        <w:spacing w:after="0" w:line="240" w:lineRule="auto"/>
        <w:ind w:left="360"/>
        <w:rPr>
          <w:rFonts w:ascii="Arial" w:eastAsia="Times New Roman" w:hAnsi="Arial" w:cs="Arial"/>
          <w:b/>
          <w:sz w:val="24"/>
          <w:szCs w:val="24"/>
          <w:u w:val="single"/>
          <w:lang w:eastAsia="en-GB"/>
        </w:rPr>
      </w:pPr>
    </w:p>
    <w:p w:rsidR="003E5BF8" w:rsidRPr="003E5BF8" w:rsidRDefault="003E5BF8" w:rsidP="003E5BF8">
      <w:pPr>
        <w:spacing w:after="0" w:line="240" w:lineRule="auto"/>
        <w:ind w:left="360"/>
        <w:rPr>
          <w:rFonts w:ascii="Arial" w:eastAsia="Times New Roman" w:hAnsi="Arial" w:cs="Arial"/>
          <w:b/>
          <w:sz w:val="24"/>
          <w:szCs w:val="24"/>
          <w:u w:val="single"/>
          <w:lang w:eastAsia="en-GB"/>
        </w:rPr>
      </w:pPr>
      <w:r w:rsidRPr="003E5BF8">
        <w:rPr>
          <w:rFonts w:ascii="Arial" w:eastAsia="Times New Roman" w:hAnsi="Arial" w:cs="Arial"/>
          <w:b/>
          <w:sz w:val="24"/>
          <w:szCs w:val="24"/>
          <w:u w:val="single"/>
          <w:lang w:eastAsia="en-GB"/>
        </w:rPr>
        <w:t>RESPONSIBILITIES</w:t>
      </w:r>
    </w:p>
    <w:p w:rsidR="003E5BF8" w:rsidRPr="003E5BF8" w:rsidRDefault="003E5BF8" w:rsidP="003E5BF8">
      <w:pPr>
        <w:spacing w:after="0" w:line="240" w:lineRule="auto"/>
        <w:rPr>
          <w:rFonts w:ascii="Arial" w:eastAsia="Times New Roman" w:hAnsi="Arial" w:cs="Arial"/>
          <w:b/>
          <w:sz w:val="24"/>
          <w:szCs w:val="24"/>
          <w:u w:val="single"/>
          <w:lang w:eastAsia="en-GB"/>
        </w:rPr>
      </w:pPr>
    </w:p>
    <w:p w:rsidR="003E5BF8" w:rsidRPr="003E5BF8" w:rsidRDefault="003E5BF8" w:rsidP="003E5BF8">
      <w:pPr>
        <w:spacing w:after="0" w:line="240" w:lineRule="auto"/>
        <w:ind w:left="720" w:hanging="360"/>
        <w:rPr>
          <w:rFonts w:ascii="Arial" w:eastAsia="Times New Roman" w:hAnsi="Arial" w:cs="Arial"/>
          <w:sz w:val="24"/>
          <w:szCs w:val="24"/>
          <w:lang w:eastAsia="en-GB"/>
        </w:rPr>
      </w:pPr>
      <w:r w:rsidRPr="003E5BF8">
        <w:rPr>
          <w:rFonts w:ascii="Arial" w:eastAsia="Times New Roman" w:hAnsi="Arial" w:cs="Arial"/>
          <w:sz w:val="24"/>
          <w:szCs w:val="24"/>
          <w:lang w:eastAsia="en-GB"/>
        </w:rPr>
        <w:t>1.</w:t>
      </w:r>
      <w:r w:rsidRPr="003E5BF8">
        <w:rPr>
          <w:rFonts w:ascii="Arial" w:eastAsia="Times New Roman" w:hAnsi="Arial" w:cs="Arial"/>
          <w:sz w:val="24"/>
          <w:szCs w:val="24"/>
          <w:lang w:eastAsia="en-GB"/>
        </w:rPr>
        <w:tab/>
        <w:t>Provide strategic leadership to the whole Council and work in close partnership with the Chief Executive to deliver the Council’s plans and develop its ambitions.</w:t>
      </w:r>
    </w:p>
    <w:p w:rsidR="003E5BF8" w:rsidRPr="003E5BF8" w:rsidRDefault="003E5BF8" w:rsidP="003E5BF8">
      <w:pPr>
        <w:spacing w:after="0" w:line="240" w:lineRule="auto"/>
        <w:ind w:left="720"/>
        <w:rPr>
          <w:rFonts w:ascii="Arial" w:eastAsia="Times New Roman" w:hAnsi="Arial" w:cs="Arial"/>
          <w:sz w:val="24"/>
          <w:szCs w:val="24"/>
          <w:lang w:eastAsia="en-GB"/>
        </w:rPr>
      </w:pPr>
    </w:p>
    <w:p w:rsidR="003E5BF8" w:rsidRPr="003E5BF8" w:rsidRDefault="003E5BF8" w:rsidP="003E5BF8">
      <w:pPr>
        <w:numPr>
          <w:ilvl w:val="0"/>
          <w:numId w:val="2"/>
        </w:numPr>
        <w:spacing w:after="0" w:line="240" w:lineRule="auto"/>
        <w:rPr>
          <w:rFonts w:ascii="Arial" w:eastAsia="Times New Roman" w:hAnsi="Arial" w:cs="Arial"/>
          <w:sz w:val="24"/>
          <w:szCs w:val="24"/>
          <w:lang w:eastAsia="en-GB"/>
        </w:rPr>
      </w:pPr>
      <w:r w:rsidRPr="003E5BF8">
        <w:rPr>
          <w:rFonts w:ascii="Arial" w:eastAsia="Times New Roman" w:hAnsi="Arial" w:cs="Arial"/>
          <w:sz w:val="24"/>
          <w:szCs w:val="24"/>
          <w:lang w:eastAsia="en-GB"/>
        </w:rPr>
        <w:t xml:space="preserve">Ensure the Councils longer term vision, strategy and priorities are delivered. </w:t>
      </w:r>
    </w:p>
    <w:p w:rsidR="003E5BF8" w:rsidRPr="003E5BF8" w:rsidRDefault="003E5BF8" w:rsidP="003E5BF8">
      <w:pPr>
        <w:spacing w:after="0" w:line="240" w:lineRule="auto"/>
        <w:rPr>
          <w:rFonts w:ascii="Arial" w:eastAsia="Times New Roman" w:hAnsi="Arial" w:cs="Arial"/>
          <w:sz w:val="24"/>
          <w:szCs w:val="24"/>
          <w:lang w:eastAsia="en-GB"/>
        </w:rPr>
      </w:pPr>
    </w:p>
    <w:p w:rsidR="003E5BF8" w:rsidRPr="003E5BF8" w:rsidRDefault="003E5BF8" w:rsidP="003E5BF8">
      <w:pPr>
        <w:numPr>
          <w:ilvl w:val="0"/>
          <w:numId w:val="2"/>
        </w:numPr>
        <w:spacing w:after="0" w:line="240" w:lineRule="auto"/>
        <w:rPr>
          <w:rFonts w:ascii="Arial" w:eastAsia="Times New Roman" w:hAnsi="Arial" w:cs="Arial"/>
          <w:sz w:val="24"/>
          <w:szCs w:val="24"/>
          <w:lang w:eastAsia="en-GB"/>
        </w:rPr>
      </w:pPr>
      <w:r w:rsidRPr="003E5BF8">
        <w:rPr>
          <w:rFonts w:ascii="Arial" w:eastAsia="Times New Roman" w:hAnsi="Arial" w:cs="Arial"/>
          <w:sz w:val="24"/>
          <w:szCs w:val="24"/>
          <w:lang w:eastAsia="en-GB"/>
        </w:rPr>
        <w:t>Develop and embed a performance culture that delivers better outcomes for local people.</w:t>
      </w:r>
    </w:p>
    <w:p w:rsidR="003E5BF8" w:rsidRPr="003E5BF8" w:rsidRDefault="003E5BF8" w:rsidP="003E5BF8">
      <w:pPr>
        <w:spacing w:after="0" w:line="240" w:lineRule="auto"/>
        <w:rPr>
          <w:rFonts w:ascii="Arial" w:eastAsia="Times New Roman" w:hAnsi="Arial" w:cs="Arial"/>
          <w:sz w:val="24"/>
          <w:szCs w:val="24"/>
          <w:lang w:eastAsia="en-GB"/>
        </w:rPr>
      </w:pPr>
    </w:p>
    <w:p w:rsidR="003E5BF8" w:rsidRPr="003E5BF8" w:rsidRDefault="003E5BF8" w:rsidP="003E5BF8">
      <w:pPr>
        <w:numPr>
          <w:ilvl w:val="0"/>
          <w:numId w:val="2"/>
        </w:numPr>
        <w:spacing w:after="0" w:line="240" w:lineRule="auto"/>
        <w:rPr>
          <w:rFonts w:ascii="Arial" w:eastAsia="Times New Roman" w:hAnsi="Arial" w:cs="Arial"/>
          <w:sz w:val="24"/>
          <w:szCs w:val="24"/>
          <w:lang w:eastAsia="en-GB"/>
        </w:rPr>
      </w:pPr>
      <w:r w:rsidRPr="003E5BF8">
        <w:rPr>
          <w:rFonts w:ascii="Arial" w:eastAsia="Times New Roman" w:hAnsi="Arial" w:cs="Arial"/>
          <w:sz w:val="24"/>
          <w:szCs w:val="24"/>
          <w:lang w:eastAsia="en-GB"/>
        </w:rPr>
        <w:t>Work closely with all Elected Members, specifically with the Leader and Cabinet Members, and support them in undertaking their Strategic Leadership and Community Leadership roles by providing expert strategic advice, support and challenge.</w:t>
      </w:r>
    </w:p>
    <w:p w:rsidR="003E5BF8" w:rsidRPr="003E5BF8" w:rsidRDefault="003E5BF8" w:rsidP="003E5BF8">
      <w:pPr>
        <w:spacing w:after="0" w:line="240" w:lineRule="auto"/>
        <w:rPr>
          <w:rFonts w:ascii="Arial" w:eastAsia="Times New Roman" w:hAnsi="Arial" w:cs="Arial"/>
          <w:sz w:val="24"/>
          <w:szCs w:val="24"/>
          <w:lang w:eastAsia="en-GB"/>
        </w:rPr>
      </w:pPr>
    </w:p>
    <w:p w:rsidR="003E5BF8" w:rsidRPr="003E5BF8" w:rsidRDefault="003E5BF8" w:rsidP="003E5BF8">
      <w:pPr>
        <w:numPr>
          <w:ilvl w:val="0"/>
          <w:numId w:val="2"/>
        </w:numPr>
        <w:spacing w:after="0" w:line="240" w:lineRule="auto"/>
        <w:rPr>
          <w:rFonts w:ascii="Arial" w:eastAsia="Times New Roman" w:hAnsi="Arial" w:cs="Arial"/>
          <w:sz w:val="24"/>
          <w:szCs w:val="24"/>
          <w:lang w:eastAsia="en-GB"/>
        </w:rPr>
      </w:pPr>
      <w:r w:rsidRPr="003E5BF8">
        <w:rPr>
          <w:rFonts w:ascii="Arial" w:eastAsia="Times New Roman" w:hAnsi="Arial" w:cs="Arial"/>
          <w:sz w:val="24"/>
          <w:szCs w:val="24"/>
          <w:lang w:eastAsia="en-GB"/>
        </w:rPr>
        <w:t xml:space="preserve">Advocate for the needs of local people and develop strategies that enable local communities to become more resilient and </w:t>
      </w:r>
      <w:proofErr w:type="spellStart"/>
      <w:r w:rsidRPr="003E5BF8">
        <w:rPr>
          <w:rFonts w:ascii="Arial" w:eastAsia="Times New Roman" w:hAnsi="Arial" w:cs="Arial"/>
          <w:sz w:val="24"/>
          <w:szCs w:val="24"/>
          <w:lang w:eastAsia="en-GB"/>
        </w:rPr>
        <w:t xml:space="preserve">self </w:t>
      </w:r>
      <w:proofErr w:type="gramStart"/>
      <w:r w:rsidRPr="003E5BF8">
        <w:rPr>
          <w:rFonts w:ascii="Arial" w:eastAsia="Times New Roman" w:hAnsi="Arial" w:cs="Arial"/>
          <w:sz w:val="24"/>
          <w:szCs w:val="24"/>
          <w:lang w:eastAsia="en-GB"/>
        </w:rPr>
        <w:t>sufficient</w:t>
      </w:r>
      <w:proofErr w:type="spellEnd"/>
      <w:proofErr w:type="gramEnd"/>
      <w:r w:rsidRPr="003E5BF8">
        <w:rPr>
          <w:rFonts w:ascii="Arial" w:eastAsia="Times New Roman" w:hAnsi="Arial" w:cs="Arial"/>
          <w:sz w:val="24"/>
          <w:szCs w:val="24"/>
          <w:lang w:eastAsia="en-GB"/>
        </w:rPr>
        <w:t xml:space="preserve">.  </w:t>
      </w:r>
    </w:p>
    <w:p w:rsidR="003E5BF8" w:rsidRPr="003E5BF8" w:rsidRDefault="003E5BF8" w:rsidP="003E5BF8">
      <w:pPr>
        <w:spacing w:after="0" w:line="240" w:lineRule="auto"/>
        <w:rPr>
          <w:rFonts w:ascii="Arial" w:eastAsia="Times New Roman" w:hAnsi="Arial" w:cs="Arial"/>
          <w:sz w:val="24"/>
          <w:szCs w:val="24"/>
        </w:rPr>
      </w:pPr>
    </w:p>
    <w:p w:rsidR="003E5BF8" w:rsidRPr="003E5BF8" w:rsidRDefault="003E5BF8" w:rsidP="003E5BF8">
      <w:pPr>
        <w:numPr>
          <w:ilvl w:val="0"/>
          <w:numId w:val="2"/>
        </w:numPr>
        <w:tabs>
          <w:tab w:val="left" w:pos="5760"/>
        </w:tabs>
        <w:spacing w:after="0" w:line="240" w:lineRule="auto"/>
        <w:contextualSpacing/>
        <w:rPr>
          <w:rFonts w:ascii="Arial" w:hAnsi="Arial" w:cs="Arial"/>
          <w:sz w:val="24"/>
          <w:szCs w:val="24"/>
        </w:rPr>
      </w:pPr>
      <w:r w:rsidRPr="003E5BF8">
        <w:rPr>
          <w:rFonts w:ascii="Arial" w:hAnsi="Arial" w:cs="Arial"/>
          <w:sz w:val="24"/>
          <w:szCs w:val="24"/>
        </w:rPr>
        <w:t>The postholder will:</w:t>
      </w:r>
    </w:p>
    <w:p w:rsidR="003E5BF8" w:rsidRPr="003E5BF8" w:rsidRDefault="003E5BF8" w:rsidP="003E5BF8">
      <w:pPr>
        <w:tabs>
          <w:tab w:val="left" w:pos="5760"/>
        </w:tabs>
        <w:ind w:left="720"/>
        <w:contextualSpacing/>
        <w:rPr>
          <w:rFonts w:ascii="Arial" w:hAnsi="Arial" w:cs="Arial"/>
          <w:sz w:val="24"/>
          <w:szCs w:val="24"/>
        </w:rPr>
      </w:pPr>
    </w:p>
    <w:p w:rsidR="003E5BF8" w:rsidRPr="003E5BF8" w:rsidRDefault="00870C6B" w:rsidP="003E5BF8">
      <w:pPr>
        <w:numPr>
          <w:ilvl w:val="0"/>
          <w:numId w:val="1"/>
        </w:numPr>
        <w:tabs>
          <w:tab w:val="left" w:pos="5760"/>
        </w:tabs>
        <w:spacing w:after="0" w:line="240" w:lineRule="auto"/>
        <w:contextualSpacing/>
        <w:rPr>
          <w:rFonts w:ascii="Arial" w:hAnsi="Arial" w:cs="Arial"/>
          <w:sz w:val="24"/>
          <w:szCs w:val="24"/>
        </w:rPr>
      </w:pPr>
      <w:r>
        <w:rPr>
          <w:rFonts w:ascii="Arial" w:hAnsi="Arial" w:cs="Arial"/>
          <w:sz w:val="24"/>
          <w:szCs w:val="24"/>
        </w:rPr>
        <w:t>Lead Council-wide</w:t>
      </w:r>
      <w:r w:rsidR="003E5BF8" w:rsidRPr="003E5BF8">
        <w:rPr>
          <w:rFonts w:ascii="Arial" w:hAnsi="Arial" w:cs="Arial"/>
          <w:sz w:val="24"/>
          <w:szCs w:val="24"/>
        </w:rPr>
        <w:t xml:space="preserve"> and partner Boards and </w:t>
      </w:r>
      <w:r>
        <w:rPr>
          <w:rFonts w:ascii="Arial" w:hAnsi="Arial" w:cs="Arial"/>
          <w:sz w:val="24"/>
          <w:szCs w:val="24"/>
        </w:rPr>
        <w:t xml:space="preserve">working </w:t>
      </w:r>
      <w:r w:rsidR="003E5BF8" w:rsidRPr="003E5BF8">
        <w:rPr>
          <w:rFonts w:ascii="Arial" w:hAnsi="Arial" w:cs="Arial"/>
          <w:sz w:val="24"/>
          <w:szCs w:val="24"/>
        </w:rPr>
        <w:t>groups as required;</w:t>
      </w:r>
    </w:p>
    <w:p w:rsidR="003E5BF8" w:rsidRPr="003E5BF8" w:rsidRDefault="003E5BF8" w:rsidP="003E5BF8">
      <w:pPr>
        <w:numPr>
          <w:ilvl w:val="0"/>
          <w:numId w:val="1"/>
        </w:numPr>
        <w:tabs>
          <w:tab w:val="left" w:pos="5760"/>
        </w:tabs>
        <w:spacing w:after="0" w:line="240" w:lineRule="auto"/>
        <w:contextualSpacing/>
        <w:rPr>
          <w:rFonts w:ascii="Arial" w:hAnsi="Arial" w:cs="Arial"/>
          <w:sz w:val="24"/>
          <w:szCs w:val="24"/>
        </w:rPr>
      </w:pPr>
      <w:r w:rsidRPr="003E5BF8">
        <w:rPr>
          <w:rFonts w:ascii="Arial" w:hAnsi="Arial" w:cs="Arial"/>
          <w:sz w:val="24"/>
          <w:szCs w:val="24"/>
        </w:rPr>
        <w:t>Act as the Emergency Duty Co-ordinator, on a rota basis, for the Council’s Emergency Planning processes and to attend ongoing training as required;</w:t>
      </w:r>
    </w:p>
    <w:p w:rsidR="003E5BF8" w:rsidRPr="003E5BF8" w:rsidRDefault="003E5BF8" w:rsidP="003E5BF8">
      <w:pPr>
        <w:numPr>
          <w:ilvl w:val="0"/>
          <w:numId w:val="1"/>
        </w:numPr>
        <w:tabs>
          <w:tab w:val="left" w:pos="5760"/>
        </w:tabs>
        <w:spacing w:after="0" w:line="240" w:lineRule="auto"/>
        <w:contextualSpacing/>
        <w:rPr>
          <w:rFonts w:ascii="Arial" w:hAnsi="Arial" w:cs="Arial"/>
          <w:sz w:val="24"/>
          <w:szCs w:val="24"/>
        </w:rPr>
      </w:pPr>
      <w:r w:rsidRPr="003E5BF8">
        <w:rPr>
          <w:rFonts w:ascii="Arial" w:hAnsi="Arial" w:cs="Arial"/>
          <w:sz w:val="24"/>
          <w:szCs w:val="24"/>
        </w:rPr>
        <w:t>Represent the Council at key Civic events as required including Remembrance Services;</w:t>
      </w:r>
    </w:p>
    <w:p w:rsidR="003E5BF8" w:rsidRPr="003E5BF8" w:rsidRDefault="003E5BF8" w:rsidP="003E5BF8">
      <w:pPr>
        <w:numPr>
          <w:ilvl w:val="0"/>
          <w:numId w:val="1"/>
        </w:numPr>
        <w:tabs>
          <w:tab w:val="left" w:pos="5760"/>
        </w:tabs>
        <w:spacing w:after="0" w:line="240" w:lineRule="auto"/>
        <w:contextualSpacing/>
        <w:rPr>
          <w:rFonts w:ascii="Arial" w:hAnsi="Arial" w:cs="Arial"/>
          <w:sz w:val="24"/>
          <w:szCs w:val="24"/>
        </w:rPr>
      </w:pPr>
      <w:r w:rsidRPr="003E5BF8">
        <w:rPr>
          <w:rFonts w:ascii="Arial" w:hAnsi="Arial" w:cs="Arial"/>
          <w:sz w:val="24"/>
          <w:szCs w:val="24"/>
        </w:rPr>
        <w:t>Represent the Council at partner events as appropriate.</w:t>
      </w:r>
    </w:p>
    <w:p w:rsidR="003E5BF8" w:rsidRPr="00D51C89" w:rsidRDefault="00F43A7E" w:rsidP="003E5BF8">
      <w:pPr>
        <w:tabs>
          <w:tab w:val="left" w:pos="540"/>
          <w:tab w:val="left" w:pos="1980"/>
        </w:tabs>
        <w:spacing w:before="100" w:beforeAutospacing="1" w:after="100" w:afterAutospacing="1" w:line="240" w:lineRule="auto"/>
        <w:rPr>
          <w:rFonts w:ascii="Arial" w:eastAsia="Times New Roman" w:hAnsi="Arial" w:cs="Arial"/>
          <w:b/>
          <w:sz w:val="24"/>
          <w:szCs w:val="24"/>
          <w:u w:val="single"/>
        </w:rPr>
      </w:pPr>
      <w:r w:rsidRPr="00D51C89">
        <w:rPr>
          <w:rFonts w:ascii="Arial" w:eastAsia="Times New Roman" w:hAnsi="Arial" w:cs="Arial"/>
          <w:b/>
          <w:sz w:val="24"/>
          <w:szCs w:val="24"/>
          <w:u w:val="single"/>
        </w:rPr>
        <w:t>ROLE SPECIFIC RESPONSIBILITIES</w:t>
      </w:r>
    </w:p>
    <w:p w:rsidR="00C53BEC" w:rsidRPr="00D51C89" w:rsidRDefault="00C53BEC" w:rsidP="00C53BEC">
      <w:pPr>
        <w:spacing w:after="0" w:line="240" w:lineRule="auto"/>
        <w:rPr>
          <w:rFonts w:ascii="Arial" w:eastAsia="Times New Roman" w:hAnsi="Arial" w:cs="Arial"/>
          <w:sz w:val="24"/>
          <w:szCs w:val="24"/>
          <w:lang w:eastAsia="en-GB"/>
        </w:rPr>
      </w:pPr>
      <w:r w:rsidRPr="00D51C89">
        <w:rPr>
          <w:rFonts w:ascii="Arial" w:eastAsia="Times New Roman" w:hAnsi="Arial" w:cs="Arial"/>
          <w:sz w:val="24"/>
          <w:szCs w:val="24"/>
          <w:lang w:eastAsia="en-GB"/>
        </w:rPr>
        <w:t xml:space="preserve">Act </w:t>
      </w:r>
      <w:r w:rsidR="00B50EA6" w:rsidRPr="00D51C89">
        <w:rPr>
          <w:rFonts w:ascii="Arial" w:eastAsia="Times New Roman" w:hAnsi="Arial" w:cs="Arial"/>
          <w:sz w:val="24"/>
          <w:szCs w:val="24"/>
          <w:lang w:eastAsia="en-GB"/>
        </w:rPr>
        <w:t xml:space="preserve">in the capacity of </w:t>
      </w:r>
      <w:r w:rsidRPr="00D51C89">
        <w:rPr>
          <w:rFonts w:ascii="Arial" w:eastAsia="Times New Roman" w:hAnsi="Arial" w:cs="Arial"/>
          <w:sz w:val="24"/>
          <w:szCs w:val="24"/>
          <w:lang w:eastAsia="en-GB"/>
        </w:rPr>
        <w:t xml:space="preserve">the </w:t>
      </w:r>
      <w:r w:rsidR="003817A4" w:rsidRPr="00D51C89">
        <w:rPr>
          <w:rFonts w:ascii="Arial" w:eastAsia="Times New Roman" w:hAnsi="Arial" w:cs="Arial"/>
          <w:sz w:val="24"/>
          <w:szCs w:val="24"/>
          <w:lang w:eastAsia="en-GB"/>
        </w:rPr>
        <w:t>A</w:t>
      </w:r>
      <w:r w:rsidRPr="00D51C89">
        <w:rPr>
          <w:rFonts w:ascii="Arial" w:eastAsia="Times New Roman" w:hAnsi="Arial" w:cs="Arial"/>
          <w:sz w:val="24"/>
          <w:szCs w:val="24"/>
          <w:lang w:eastAsia="en-GB"/>
        </w:rPr>
        <w:t xml:space="preserve">uthority’s lead officer for </w:t>
      </w:r>
      <w:r w:rsidR="003817A4" w:rsidRPr="00D51C89">
        <w:rPr>
          <w:rFonts w:ascii="Arial" w:eastAsia="Times New Roman" w:hAnsi="Arial" w:cs="Arial"/>
          <w:sz w:val="24"/>
          <w:szCs w:val="24"/>
          <w:lang w:eastAsia="en-GB"/>
        </w:rPr>
        <w:t>Highways and Public Protection, Economic Growth and Housing, P</w:t>
      </w:r>
      <w:r w:rsidRPr="00D51C89">
        <w:rPr>
          <w:rFonts w:ascii="Arial" w:eastAsia="Times New Roman" w:hAnsi="Arial" w:cs="Arial"/>
          <w:sz w:val="24"/>
          <w:szCs w:val="24"/>
          <w:lang w:eastAsia="en-GB"/>
        </w:rPr>
        <w:t xml:space="preserve">lanning, </w:t>
      </w:r>
      <w:r w:rsidR="003817A4" w:rsidRPr="00D51C89">
        <w:rPr>
          <w:rFonts w:ascii="Arial" w:eastAsia="Times New Roman" w:hAnsi="Arial" w:cs="Arial"/>
          <w:sz w:val="24"/>
          <w:szCs w:val="24"/>
          <w:lang w:eastAsia="en-GB"/>
        </w:rPr>
        <w:t xml:space="preserve">and Commercial Development </w:t>
      </w:r>
      <w:r w:rsidRPr="00D51C89">
        <w:rPr>
          <w:rFonts w:ascii="Arial" w:eastAsia="Times New Roman" w:hAnsi="Arial" w:cs="Arial"/>
          <w:sz w:val="24"/>
          <w:szCs w:val="24"/>
          <w:lang w:eastAsia="en-GB"/>
        </w:rPr>
        <w:t xml:space="preserve">to ensure </w:t>
      </w:r>
      <w:r w:rsidRPr="00D51C89">
        <w:rPr>
          <w:rFonts w:ascii="Arial" w:eastAsia="Times New Roman" w:hAnsi="Arial" w:cs="Arial"/>
          <w:sz w:val="24"/>
          <w:szCs w:val="24"/>
          <w:lang w:eastAsia="en-GB"/>
        </w:rPr>
        <w:lastRenderedPageBreak/>
        <w:t xml:space="preserve">the </w:t>
      </w:r>
      <w:r w:rsidR="003817A4" w:rsidRPr="00D51C89">
        <w:rPr>
          <w:rFonts w:ascii="Arial" w:eastAsia="Times New Roman" w:hAnsi="Arial" w:cs="Arial"/>
          <w:sz w:val="24"/>
          <w:szCs w:val="24"/>
          <w:lang w:eastAsia="en-GB"/>
        </w:rPr>
        <w:t xml:space="preserve">strategic planning, design and delivery of these service areas and provision of the </w:t>
      </w:r>
      <w:r w:rsidRPr="00D51C89">
        <w:rPr>
          <w:rFonts w:ascii="Arial" w:eastAsia="Times New Roman" w:hAnsi="Arial" w:cs="Arial"/>
          <w:sz w:val="24"/>
          <w:szCs w:val="24"/>
          <w:lang w:eastAsia="en-GB"/>
        </w:rPr>
        <w:t xml:space="preserve">best possible services for the people of </w:t>
      </w:r>
      <w:r w:rsidR="003817A4" w:rsidRPr="00D51C89">
        <w:rPr>
          <w:rFonts w:ascii="Arial" w:eastAsia="Times New Roman" w:hAnsi="Arial" w:cs="Arial"/>
          <w:sz w:val="24"/>
          <w:szCs w:val="24"/>
          <w:lang w:eastAsia="en-GB"/>
        </w:rPr>
        <w:t>Sefton</w:t>
      </w:r>
      <w:r w:rsidRPr="00D51C89">
        <w:rPr>
          <w:rFonts w:ascii="Arial" w:eastAsia="Times New Roman" w:hAnsi="Arial" w:cs="Arial"/>
          <w:sz w:val="24"/>
          <w:szCs w:val="24"/>
          <w:lang w:eastAsia="en-GB"/>
        </w:rPr>
        <w:t>.</w:t>
      </w:r>
    </w:p>
    <w:p w:rsidR="00C53BEC" w:rsidRPr="00D51C89" w:rsidRDefault="00C53BEC" w:rsidP="00C53BEC">
      <w:pPr>
        <w:spacing w:after="0" w:line="240" w:lineRule="auto"/>
        <w:rPr>
          <w:rFonts w:ascii="Arial" w:eastAsia="Times New Roman" w:hAnsi="Arial" w:cs="Arial"/>
          <w:sz w:val="24"/>
          <w:szCs w:val="24"/>
          <w:lang w:eastAsia="en-GB"/>
        </w:rPr>
      </w:pPr>
    </w:p>
    <w:p w:rsidR="00C53BEC" w:rsidRPr="00D51C89" w:rsidRDefault="00C53BEC" w:rsidP="00C53BEC">
      <w:pPr>
        <w:spacing w:after="0" w:line="240" w:lineRule="auto"/>
        <w:rPr>
          <w:rFonts w:ascii="Arial" w:eastAsia="Times New Roman" w:hAnsi="Arial" w:cs="Arial"/>
          <w:sz w:val="24"/>
          <w:szCs w:val="24"/>
          <w:lang w:eastAsia="en-GB"/>
        </w:rPr>
      </w:pPr>
      <w:r w:rsidRPr="00D51C89">
        <w:rPr>
          <w:rFonts w:ascii="Arial" w:eastAsia="Times New Roman" w:hAnsi="Arial" w:cs="Arial"/>
          <w:sz w:val="24"/>
          <w:szCs w:val="24"/>
          <w:lang w:eastAsia="en-GB"/>
        </w:rPr>
        <w:t xml:space="preserve">To be part of the Council’s </w:t>
      </w:r>
      <w:r w:rsidR="00870C6B" w:rsidRPr="00D51C89">
        <w:rPr>
          <w:rFonts w:ascii="Arial" w:eastAsia="Times New Roman" w:hAnsi="Arial" w:cs="Arial"/>
          <w:sz w:val="24"/>
          <w:szCs w:val="24"/>
          <w:lang w:eastAsia="en-GB"/>
        </w:rPr>
        <w:t xml:space="preserve">Executive Leadership Team and </w:t>
      </w:r>
      <w:r w:rsidR="003817A4" w:rsidRPr="00D51C89">
        <w:rPr>
          <w:rFonts w:ascii="Arial" w:eastAsia="Times New Roman" w:hAnsi="Arial" w:cs="Arial"/>
          <w:sz w:val="24"/>
          <w:szCs w:val="24"/>
          <w:lang w:eastAsia="en-GB"/>
        </w:rPr>
        <w:t xml:space="preserve">Senior Leadership </w:t>
      </w:r>
      <w:r w:rsidRPr="00D51C89">
        <w:rPr>
          <w:rFonts w:ascii="Arial" w:eastAsia="Times New Roman" w:hAnsi="Arial" w:cs="Arial"/>
          <w:sz w:val="24"/>
          <w:szCs w:val="24"/>
          <w:lang w:eastAsia="en-GB"/>
        </w:rPr>
        <w:t>Board recognising that th</w:t>
      </w:r>
      <w:r w:rsidR="00B50EA6" w:rsidRPr="00D51C89">
        <w:rPr>
          <w:rFonts w:ascii="Arial" w:eastAsia="Times New Roman" w:hAnsi="Arial" w:cs="Arial"/>
          <w:sz w:val="24"/>
          <w:szCs w:val="24"/>
          <w:lang w:eastAsia="en-GB"/>
        </w:rPr>
        <w:t>e</w:t>
      </w:r>
      <w:r w:rsidRPr="00D51C89">
        <w:rPr>
          <w:rFonts w:ascii="Arial" w:eastAsia="Times New Roman" w:hAnsi="Arial" w:cs="Arial"/>
          <w:sz w:val="24"/>
          <w:szCs w:val="24"/>
          <w:lang w:eastAsia="en-GB"/>
        </w:rPr>
        <w:t xml:space="preserve"> role incorporates ownership, commitment and leadership responsibilities for delivery of </w:t>
      </w:r>
      <w:r w:rsidR="00B50EA6" w:rsidRPr="00D51C89">
        <w:rPr>
          <w:rFonts w:ascii="Arial" w:eastAsia="Times New Roman" w:hAnsi="Arial" w:cs="Arial"/>
          <w:sz w:val="24"/>
          <w:szCs w:val="24"/>
          <w:lang w:eastAsia="en-GB"/>
        </w:rPr>
        <w:t xml:space="preserve">both </w:t>
      </w:r>
      <w:r w:rsidRPr="00D51C89">
        <w:rPr>
          <w:rFonts w:ascii="Arial" w:eastAsia="Times New Roman" w:hAnsi="Arial" w:cs="Arial"/>
          <w:sz w:val="24"/>
          <w:szCs w:val="24"/>
          <w:lang w:eastAsia="en-GB"/>
        </w:rPr>
        <w:t xml:space="preserve">Council and </w:t>
      </w:r>
      <w:r w:rsidR="00B50EA6" w:rsidRPr="00D51C89">
        <w:rPr>
          <w:rFonts w:ascii="Arial" w:eastAsia="Times New Roman" w:hAnsi="Arial" w:cs="Arial"/>
          <w:sz w:val="24"/>
          <w:szCs w:val="24"/>
          <w:lang w:eastAsia="en-GB"/>
        </w:rPr>
        <w:t>C</w:t>
      </w:r>
      <w:r w:rsidRPr="00D51C89">
        <w:rPr>
          <w:rFonts w:ascii="Arial" w:eastAsia="Times New Roman" w:hAnsi="Arial" w:cs="Arial"/>
          <w:sz w:val="24"/>
          <w:szCs w:val="24"/>
          <w:lang w:eastAsia="en-GB"/>
        </w:rPr>
        <w:t xml:space="preserve">ommunity </w:t>
      </w:r>
      <w:r w:rsidR="00B50EA6" w:rsidRPr="00D51C89">
        <w:rPr>
          <w:rFonts w:ascii="Arial" w:eastAsia="Times New Roman" w:hAnsi="Arial" w:cs="Arial"/>
          <w:sz w:val="24"/>
          <w:szCs w:val="24"/>
          <w:lang w:eastAsia="en-GB"/>
        </w:rPr>
        <w:t>s</w:t>
      </w:r>
      <w:r w:rsidRPr="00D51C89">
        <w:rPr>
          <w:rFonts w:ascii="Arial" w:eastAsia="Times New Roman" w:hAnsi="Arial" w:cs="Arial"/>
          <w:sz w:val="24"/>
          <w:szCs w:val="24"/>
          <w:lang w:eastAsia="en-GB"/>
        </w:rPr>
        <w:t>trategies</w:t>
      </w:r>
      <w:r w:rsidR="00B50EA6" w:rsidRPr="00D51C89">
        <w:rPr>
          <w:rFonts w:ascii="Arial" w:eastAsia="Times New Roman" w:hAnsi="Arial" w:cs="Arial"/>
          <w:sz w:val="24"/>
          <w:szCs w:val="24"/>
          <w:lang w:eastAsia="en-GB"/>
        </w:rPr>
        <w:t xml:space="preserve">, </w:t>
      </w:r>
      <w:r w:rsidR="003817A4" w:rsidRPr="00D51C89">
        <w:rPr>
          <w:rFonts w:ascii="Arial" w:eastAsia="Times New Roman" w:hAnsi="Arial" w:cs="Arial"/>
          <w:sz w:val="24"/>
          <w:szCs w:val="24"/>
          <w:lang w:eastAsia="en-GB"/>
        </w:rPr>
        <w:t xml:space="preserve">working in partnership with other agencies </w:t>
      </w:r>
      <w:r w:rsidR="00B50EA6" w:rsidRPr="00D51C89">
        <w:rPr>
          <w:rFonts w:ascii="Arial" w:eastAsia="Times New Roman" w:hAnsi="Arial" w:cs="Arial"/>
          <w:sz w:val="24"/>
          <w:szCs w:val="24"/>
          <w:lang w:eastAsia="en-GB"/>
        </w:rPr>
        <w:t xml:space="preserve">to achieve goals and embracing the </w:t>
      </w:r>
      <w:r w:rsidRPr="00D51C89">
        <w:rPr>
          <w:rFonts w:ascii="Arial" w:eastAsia="Times New Roman" w:hAnsi="Arial" w:cs="Arial"/>
          <w:sz w:val="24"/>
          <w:szCs w:val="24"/>
          <w:lang w:eastAsia="en-GB"/>
        </w:rPr>
        <w:t>concept of One Council.</w:t>
      </w:r>
    </w:p>
    <w:p w:rsidR="00B50EA6" w:rsidRPr="00D51C89" w:rsidRDefault="00B50EA6" w:rsidP="00C53BEC">
      <w:pPr>
        <w:spacing w:after="0" w:line="240" w:lineRule="auto"/>
        <w:rPr>
          <w:rFonts w:ascii="Arial" w:eastAsia="Times New Roman" w:hAnsi="Arial" w:cs="Arial"/>
          <w:b/>
          <w:sz w:val="24"/>
          <w:szCs w:val="24"/>
          <w:lang w:eastAsia="en-GB"/>
        </w:rPr>
      </w:pPr>
    </w:p>
    <w:p w:rsidR="00C53BEC" w:rsidRPr="00D51C89" w:rsidRDefault="00F03831" w:rsidP="003817A4">
      <w:pPr>
        <w:widowControl w:val="0"/>
        <w:tabs>
          <w:tab w:val="left" w:pos="360"/>
        </w:tabs>
        <w:autoSpaceDE w:val="0"/>
        <w:autoSpaceDN w:val="0"/>
        <w:adjustRightInd w:val="0"/>
        <w:spacing w:after="0" w:line="240" w:lineRule="auto"/>
        <w:rPr>
          <w:rFonts w:ascii="Arial" w:eastAsia="Times New Roman" w:hAnsi="Arial" w:cs="Arial"/>
          <w:color w:val="000000"/>
          <w:sz w:val="24"/>
          <w:szCs w:val="24"/>
          <w:lang w:eastAsia="en-GB"/>
        </w:rPr>
      </w:pPr>
      <w:r w:rsidRPr="00D51C89">
        <w:rPr>
          <w:rFonts w:ascii="Arial" w:eastAsia="Times New Roman" w:hAnsi="Arial" w:cs="Arial"/>
          <w:color w:val="000000"/>
          <w:sz w:val="24"/>
          <w:szCs w:val="24"/>
          <w:lang w:eastAsia="en-GB"/>
        </w:rPr>
        <w:t>To engage colleagues</w:t>
      </w:r>
      <w:r w:rsidR="00B50EA6" w:rsidRPr="00D51C89">
        <w:rPr>
          <w:rFonts w:ascii="Arial" w:eastAsia="Times New Roman" w:hAnsi="Arial" w:cs="Arial"/>
          <w:color w:val="000000"/>
          <w:sz w:val="24"/>
          <w:szCs w:val="24"/>
          <w:lang w:eastAsia="en-GB"/>
        </w:rPr>
        <w:t xml:space="preserve"> </w:t>
      </w:r>
      <w:r w:rsidR="00C53BEC" w:rsidRPr="00D51C89">
        <w:rPr>
          <w:rFonts w:ascii="Arial" w:eastAsia="Times New Roman" w:hAnsi="Arial" w:cs="Arial"/>
          <w:color w:val="000000"/>
          <w:sz w:val="24"/>
          <w:szCs w:val="24"/>
          <w:lang w:eastAsia="en-GB"/>
        </w:rPr>
        <w:t>responsible for the following key service areas to ensure that agreed outcomes are met consistently and in accordance with agreed policies and standards:</w:t>
      </w:r>
    </w:p>
    <w:p w:rsidR="00C53BEC" w:rsidRPr="00D51C89" w:rsidRDefault="00C53BEC" w:rsidP="00C53BEC">
      <w:pPr>
        <w:tabs>
          <w:tab w:val="left" w:pos="360"/>
        </w:tabs>
        <w:spacing w:after="0" w:line="240" w:lineRule="auto"/>
        <w:rPr>
          <w:rFonts w:ascii="Arial" w:eastAsia="Times New Roman" w:hAnsi="Arial" w:cs="Arial"/>
          <w:color w:val="000000"/>
          <w:sz w:val="24"/>
          <w:szCs w:val="24"/>
          <w:lang w:eastAsia="en-GB"/>
        </w:rPr>
      </w:pPr>
    </w:p>
    <w:p w:rsidR="00070A18" w:rsidRPr="00D51C89" w:rsidRDefault="00070A18" w:rsidP="00070A18">
      <w:pPr>
        <w:pStyle w:val="ListParagraph"/>
        <w:numPr>
          <w:ilvl w:val="0"/>
          <w:numId w:val="8"/>
        </w:numPr>
        <w:tabs>
          <w:tab w:val="left" w:pos="709"/>
          <w:tab w:val="left" w:pos="1980"/>
        </w:tabs>
        <w:spacing w:after="0" w:line="240" w:lineRule="auto"/>
        <w:jc w:val="both"/>
        <w:rPr>
          <w:rFonts w:ascii="Arial" w:eastAsia="Times New Roman" w:hAnsi="Arial" w:cs="Arial"/>
          <w:b/>
          <w:sz w:val="24"/>
          <w:szCs w:val="24"/>
          <w:lang w:eastAsia="en-GB"/>
        </w:rPr>
      </w:pPr>
      <w:r w:rsidRPr="00D51C89">
        <w:rPr>
          <w:rFonts w:ascii="Arial" w:eastAsia="Times New Roman" w:hAnsi="Arial" w:cs="Arial"/>
          <w:b/>
          <w:sz w:val="24"/>
          <w:szCs w:val="24"/>
          <w:lang w:eastAsia="en-GB"/>
        </w:rPr>
        <w:t>Highways and Public Protection</w:t>
      </w:r>
      <w:r w:rsidR="00E445B2" w:rsidRPr="00D51C89">
        <w:rPr>
          <w:rFonts w:ascii="Arial" w:hAnsi="Arial" w:cs="Arial"/>
          <w:sz w:val="24"/>
          <w:szCs w:val="24"/>
        </w:rPr>
        <w:t xml:space="preserve"> Direction of the Highway Infrastructure Services, and all </w:t>
      </w:r>
      <w:r w:rsidR="00BD0398" w:rsidRPr="00D51C89">
        <w:rPr>
          <w:rFonts w:ascii="Arial" w:hAnsi="Arial" w:cs="Arial"/>
          <w:sz w:val="24"/>
          <w:szCs w:val="24"/>
        </w:rPr>
        <w:t xml:space="preserve">Public Protection </w:t>
      </w:r>
      <w:r w:rsidR="00E445B2" w:rsidRPr="00D51C89">
        <w:rPr>
          <w:rFonts w:ascii="Arial" w:eastAsia="Times New Roman" w:hAnsi="Arial" w:cs="Arial"/>
          <w:sz w:val="24"/>
          <w:szCs w:val="24"/>
        </w:rPr>
        <w:t>enforcement</w:t>
      </w:r>
      <w:r w:rsidR="00BD0398" w:rsidRPr="00D51C89">
        <w:rPr>
          <w:rFonts w:ascii="Arial" w:eastAsia="Times New Roman" w:hAnsi="Arial" w:cs="Arial"/>
          <w:sz w:val="24"/>
          <w:szCs w:val="24"/>
        </w:rPr>
        <w:t xml:space="preserve">, monitoring and inspection </w:t>
      </w:r>
      <w:r w:rsidR="00E445B2" w:rsidRPr="00D51C89">
        <w:rPr>
          <w:rFonts w:ascii="Arial" w:eastAsia="Times New Roman" w:hAnsi="Arial" w:cs="Arial"/>
          <w:sz w:val="24"/>
          <w:szCs w:val="24"/>
        </w:rPr>
        <w:t>service</w:t>
      </w:r>
      <w:r w:rsidR="00BD0398" w:rsidRPr="00D51C89">
        <w:rPr>
          <w:rFonts w:ascii="Arial" w:eastAsia="Times New Roman" w:hAnsi="Arial" w:cs="Arial"/>
          <w:sz w:val="24"/>
          <w:szCs w:val="24"/>
        </w:rPr>
        <w:t>s and licensing matters.</w:t>
      </w:r>
    </w:p>
    <w:p w:rsidR="00E445B2" w:rsidRPr="00D51C89" w:rsidRDefault="00070A18" w:rsidP="00BD0398">
      <w:pPr>
        <w:pStyle w:val="ListParagraph"/>
        <w:numPr>
          <w:ilvl w:val="0"/>
          <w:numId w:val="8"/>
        </w:numPr>
        <w:rPr>
          <w:rFonts w:ascii="Arial" w:hAnsi="Arial" w:cs="Arial"/>
          <w:sz w:val="24"/>
          <w:szCs w:val="24"/>
        </w:rPr>
      </w:pPr>
      <w:r w:rsidRPr="00D51C89">
        <w:rPr>
          <w:rFonts w:ascii="Arial" w:eastAsia="Times New Roman" w:hAnsi="Arial" w:cs="Arial"/>
          <w:b/>
          <w:sz w:val="24"/>
          <w:szCs w:val="24"/>
          <w:lang w:eastAsia="en-GB"/>
        </w:rPr>
        <w:t>Economic Growth and Housing</w:t>
      </w:r>
      <w:r w:rsidR="00E445B2" w:rsidRPr="00D51C89">
        <w:rPr>
          <w:rFonts w:ascii="Arial" w:hAnsi="Arial" w:cs="Arial"/>
          <w:sz w:val="24"/>
          <w:szCs w:val="24"/>
        </w:rPr>
        <w:t xml:space="preserve"> providing direction and leadership of the Economic growth, Housing and Economy and Skills Service.  </w:t>
      </w:r>
    </w:p>
    <w:p w:rsidR="00070A18" w:rsidRPr="00D51C89" w:rsidRDefault="00070A18" w:rsidP="00BD0398">
      <w:pPr>
        <w:pStyle w:val="ListParagraph"/>
        <w:numPr>
          <w:ilvl w:val="0"/>
          <w:numId w:val="8"/>
        </w:numPr>
        <w:autoSpaceDE w:val="0"/>
        <w:autoSpaceDN w:val="0"/>
        <w:adjustRightInd w:val="0"/>
        <w:jc w:val="both"/>
        <w:rPr>
          <w:rFonts w:ascii="Arial" w:eastAsia="Times New Roman" w:hAnsi="Arial" w:cs="Times New Roman"/>
          <w:sz w:val="24"/>
          <w:szCs w:val="20"/>
          <w:lang w:val="en"/>
        </w:rPr>
      </w:pPr>
      <w:r w:rsidRPr="00D51C89">
        <w:rPr>
          <w:rFonts w:ascii="Arial" w:eastAsia="Times New Roman" w:hAnsi="Arial" w:cs="Arial"/>
          <w:b/>
          <w:sz w:val="24"/>
          <w:szCs w:val="24"/>
          <w:lang w:eastAsia="en-GB"/>
        </w:rPr>
        <w:t>Planning</w:t>
      </w:r>
      <w:r w:rsidRPr="00D51C89">
        <w:rPr>
          <w:rFonts w:ascii="Arial" w:eastAsia="Times New Roman" w:hAnsi="Arial" w:cs="Arial"/>
          <w:sz w:val="24"/>
          <w:szCs w:val="20"/>
        </w:rPr>
        <w:t xml:space="preserve"> - lead Statutory Planning and Building Control initiatives to ensure </w:t>
      </w:r>
      <w:r w:rsidRPr="00D51C89">
        <w:rPr>
          <w:rFonts w:ascii="Arial" w:eastAsia="Times New Roman" w:hAnsi="Arial" w:cs="Times New Roman"/>
          <w:sz w:val="24"/>
          <w:szCs w:val="20"/>
          <w:lang w:val="en"/>
        </w:rPr>
        <w:t>contribution to the achievement of sustainable development.</w:t>
      </w:r>
    </w:p>
    <w:p w:rsidR="00B50EA6" w:rsidRPr="00D51C89" w:rsidRDefault="00070A18" w:rsidP="00BD0398">
      <w:pPr>
        <w:pStyle w:val="ListParagraph"/>
        <w:numPr>
          <w:ilvl w:val="0"/>
          <w:numId w:val="8"/>
        </w:numPr>
        <w:spacing w:after="0" w:line="240" w:lineRule="auto"/>
        <w:rPr>
          <w:rFonts w:ascii="Arial" w:hAnsi="Arial" w:cs="Arial"/>
          <w:b/>
          <w:sz w:val="24"/>
          <w:szCs w:val="24"/>
        </w:rPr>
      </w:pPr>
      <w:r w:rsidRPr="00D51C89">
        <w:rPr>
          <w:rFonts w:ascii="Arial" w:eastAsia="Times New Roman" w:hAnsi="Arial" w:cs="Arial"/>
          <w:b/>
          <w:sz w:val="24"/>
          <w:szCs w:val="24"/>
          <w:lang w:eastAsia="en-GB"/>
        </w:rPr>
        <w:t>Commercial Development</w:t>
      </w:r>
      <w:proofErr w:type="gramStart"/>
      <w:r w:rsidRPr="00D51C89">
        <w:rPr>
          <w:rFonts w:ascii="Arial" w:eastAsia="Times New Roman" w:hAnsi="Arial" w:cs="Arial"/>
          <w:b/>
          <w:sz w:val="24"/>
          <w:szCs w:val="24"/>
          <w:lang w:eastAsia="en-GB"/>
        </w:rPr>
        <w:t xml:space="preserve">-  </w:t>
      </w:r>
      <w:r w:rsidRPr="00D51C89">
        <w:rPr>
          <w:rFonts w:ascii="Arial" w:eastAsia="Times New Roman" w:hAnsi="Arial" w:cs="Arial"/>
          <w:sz w:val="24"/>
          <w:szCs w:val="24"/>
          <w:lang w:eastAsia="en-GB"/>
        </w:rPr>
        <w:t>Management</w:t>
      </w:r>
      <w:proofErr w:type="gramEnd"/>
      <w:r w:rsidRPr="00D51C89">
        <w:rPr>
          <w:rFonts w:ascii="Arial" w:eastAsia="Times New Roman" w:hAnsi="Arial" w:cs="Arial"/>
          <w:sz w:val="24"/>
          <w:szCs w:val="24"/>
          <w:lang w:eastAsia="en-GB"/>
        </w:rPr>
        <w:t xml:space="preserve"> of the</w:t>
      </w:r>
      <w:r w:rsidRPr="00D51C89">
        <w:rPr>
          <w:rFonts w:ascii="Arial" w:eastAsia="Times New Roman" w:hAnsi="Arial" w:cs="Arial"/>
          <w:b/>
          <w:sz w:val="24"/>
          <w:szCs w:val="24"/>
          <w:lang w:eastAsia="en-GB"/>
        </w:rPr>
        <w:t xml:space="preserve"> </w:t>
      </w:r>
      <w:r w:rsidRPr="00D51C89">
        <w:rPr>
          <w:rFonts w:ascii="Arial" w:hAnsi="Arial" w:cs="Arial"/>
          <w:sz w:val="24"/>
          <w:szCs w:val="24"/>
        </w:rPr>
        <w:t>Strategic Investment Strategy requiring  the application of innovative ideas and concepts and the implementation of major commercialisation projects</w:t>
      </w:r>
    </w:p>
    <w:p w:rsidR="00F43A7E" w:rsidRPr="00D51C89" w:rsidRDefault="00070A18" w:rsidP="003E5BF8">
      <w:pPr>
        <w:tabs>
          <w:tab w:val="left" w:pos="540"/>
          <w:tab w:val="left" w:pos="1980"/>
        </w:tabs>
        <w:spacing w:before="100" w:beforeAutospacing="1" w:after="100" w:afterAutospacing="1" w:line="240" w:lineRule="auto"/>
        <w:rPr>
          <w:rFonts w:ascii="Arial" w:eastAsia="Times New Roman" w:hAnsi="Arial" w:cs="Arial"/>
          <w:b/>
          <w:sz w:val="24"/>
          <w:szCs w:val="24"/>
          <w:u w:val="single"/>
        </w:rPr>
      </w:pPr>
      <w:r w:rsidRPr="00D51C89">
        <w:rPr>
          <w:rFonts w:ascii="Arial" w:hAnsi="Arial" w:cs="Arial"/>
          <w:color w:val="000000"/>
          <w:sz w:val="24"/>
          <w:szCs w:val="24"/>
        </w:rPr>
        <w:t>A</w:t>
      </w:r>
      <w:r w:rsidR="00C53BEC" w:rsidRPr="00D51C89">
        <w:rPr>
          <w:rFonts w:ascii="Arial" w:hAnsi="Arial" w:cs="Arial"/>
          <w:color w:val="000000"/>
          <w:sz w:val="24"/>
          <w:szCs w:val="24"/>
        </w:rPr>
        <w:t>chieve synergy by ensuring there is effective integration of related services within the Directorate</w:t>
      </w:r>
      <w:r w:rsidR="00B50EA6" w:rsidRPr="00D51C89">
        <w:rPr>
          <w:rFonts w:ascii="Arial" w:hAnsi="Arial" w:cs="Arial"/>
          <w:color w:val="000000"/>
          <w:sz w:val="24"/>
          <w:szCs w:val="24"/>
        </w:rPr>
        <w:t xml:space="preserve"> and </w:t>
      </w:r>
      <w:r w:rsidR="00C53BEC" w:rsidRPr="00D51C89">
        <w:rPr>
          <w:rFonts w:ascii="Arial" w:hAnsi="Arial" w:cs="Arial"/>
          <w:color w:val="000000"/>
          <w:sz w:val="24"/>
          <w:szCs w:val="24"/>
        </w:rPr>
        <w:t xml:space="preserve">across the Council ensuring the contribution of private providers, and the voluntary and community sectors are effectively and appropriately harnessed. To ensure that services provided or procured </w:t>
      </w:r>
      <w:proofErr w:type="gramStart"/>
      <w:r w:rsidR="00C53BEC" w:rsidRPr="00D51C89">
        <w:rPr>
          <w:rFonts w:ascii="Arial" w:hAnsi="Arial" w:cs="Arial"/>
          <w:color w:val="000000"/>
          <w:sz w:val="24"/>
          <w:szCs w:val="24"/>
        </w:rPr>
        <w:t>are capable of meeting</w:t>
      </w:r>
      <w:proofErr w:type="gramEnd"/>
      <w:r w:rsidR="00C53BEC" w:rsidRPr="00D51C89">
        <w:rPr>
          <w:rFonts w:ascii="Arial" w:hAnsi="Arial" w:cs="Arial"/>
          <w:color w:val="000000"/>
          <w:sz w:val="24"/>
          <w:szCs w:val="24"/>
        </w:rPr>
        <w:t xml:space="preserve"> the </w:t>
      </w:r>
      <w:r w:rsidR="00B50EA6" w:rsidRPr="00D51C89">
        <w:rPr>
          <w:rFonts w:ascii="Arial" w:hAnsi="Arial" w:cs="Arial"/>
          <w:color w:val="000000"/>
          <w:sz w:val="24"/>
          <w:szCs w:val="24"/>
        </w:rPr>
        <w:t>Council</w:t>
      </w:r>
      <w:r w:rsidR="00C53BEC" w:rsidRPr="00D51C89">
        <w:rPr>
          <w:rFonts w:ascii="Arial" w:hAnsi="Arial" w:cs="Arial"/>
          <w:color w:val="000000"/>
          <w:sz w:val="24"/>
          <w:szCs w:val="24"/>
        </w:rPr>
        <w:t>’s needs.</w:t>
      </w:r>
    </w:p>
    <w:p w:rsidR="003E5BF8" w:rsidRPr="00D51C89" w:rsidRDefault="003E5BF8" w:rsidP="003E5BF8">
      <w:pPr>
        <w:spacing w:after="0" w:line="240" w:lineRule="auto"/>
        <w:rPr>
          <w:rFonts w:ascii="Arial" w:eastAsia="Times New Roman" w:hAnsi="Arial" w:cs="Arial"/>
          <w:sz w:val="24"/>
          <w:szCs w:val="24"/>
        </w:rPr>
      </w:pPr>
      <w:r w:rsidRPr="00D51C89">
        <w:rPr>
          <w:rFonts w:ascii="Arial" w:eastAsia="Times New Roman" w:hAnsi="Arial" w:cs="Arial"/>
          <w:b/>
          <w:sz w:val="24"/>
          <w:szCs w:val="24"/>
          <w:u w:val="single"/>
        </w:rPr>
        <w:t>GENERAL</w:t>
      </w:r>
      <w:r w:rsidRPr="00D51C89">
        <w:rPr>
          <w:rFonts w:ascii="Arial" w:eastAsia="Times New Roman" w:hAnsi="Arial" w:cs="Arial"/>
          <w:sz w:val="24"/>
          <w:szCs w:val="24"/>
        </w:rPr>
        <w:t>:</w:t>
      </w:r>
    </w:p>
    <w:p w:rsidR="003E5BF8" w:rsidRPr="00D51C89" w:rsidRDefault="003E5BF8" w:rsidP="003E5BF8">
      <w:pPr>
        <w:tabs>
          <w:tab w:val="left" w:pos="5760"/>
        </w:tabs>
        <w:spacing w:after="0" w:line="240" w:lineRule="auto"/>
        <w:rPr>
          <w:rFonts w:ascii="Arial" w:eastAsia="Times New Roman" w:hAnsi="Arial" w:cs="Arial"/>
          <w:sz w:val="24"/>
          <w:szCs w:val="24"/>
        </w:rPr>
      </w:pPr>
    </w:p>
    <w:p w:rsidR="003E5BF8" w:rsidRPr="00D51C89" w:rsidRDefault="003E5BF8" w:rsidP="003E5BF8">
      <w:pPr>
        <w:tabs>
          <w:tab w:val="left" w:pos="5760"/>
        </w:tabs>
        <w:spacing w:after="0" w:line="240" w:lineRule="auto"/>
        <w:rPr>
          <w:rFonts w:ascii="Arial" w:eastAsia="Times New Roman" w:hAnsi="Arial" w:cs="Arial"/>
          <w:sz w:val="24"/>
          <w:szCs w:val="24"/>
        </w:rPr>
      </w:pPr>
      <w:r w:rsidRPr="00D51C89">
        <w:rPr>
          <w:rFonts w:ascii="Arial" w:eastAsia="Times New Roman" w:hAnsi="Arial" w:cs="Arial"/>
          <w:sz w:val="24"/>
          <w:szCs w:val="24"/>
        </w:rPr>
        <w:t>The post may require specific safeguarding checks.  Where these are required the person appointed will be subject to those checks.</w:t>
      </w:r>
    </w:p>
    <w:p w:rsidR="003E5BF8" w:rsidRPr="00D51C89" w:rsidRDefault="003E5BF8" w:rsidP="003E5BF8">
      <w:pPr>
        <w:tabs>
          <w:tab w:val="left" w:pos="5760"/>
        </w:tabs>
        <w:spacing w:after="0" w:line="240" w:lineRule="auto"/>
        <w:rPr>
          <w:rFonts w:ascii="Arial" w:eastAsia="Times New Roman" w:hAnsi="Arial" w:cs="Arial"/>
          <w:sz w:val="24"/>
          <w:szCs w:val="24"/>
        </w:rPr>
      </w:pPr>
    </w:p>
    <w:p w:rsidR="003E5BF8" w:rsidRPr="003E5BF8" w:rsidRDefault="003E5BF8" w:rsidP="003E5BF8">
      <w:pPr>
        <w:tabs>
          <w:tab w:val="left" w:pos="5760"/>
        </w:tabs>
        <w:spacing w:after="0" w:line="240" w:lineRule="auto"/>
        <w:rPr>
          <w:rFonts w:ascii="Arial" w:eastAsia="Times New Roman" w:hAnsi="Arial" w:cs="Arial"/>
          <w:sz w:val="24"/>
          <w:szCs w:val="24"/>
        </w:rPr>
      </w:pPr>
      <w:r w:rsidRPr="00D51C89">
        <w:rPr>
          <w:rFonts w:ascii="Arial" w:eastAsia="Times New Roman" w:hAnsi="Arial" w:cs="Arial"/>
          <w:sz w:val="24"/>
          <w:szCs w:val="24"/>
        </w:rPr>
        <w:t xml:space="preserve">The post </w:t>
      </w:r>
      <w:r w:rsidR="00BC2663" w:rsidRPr="00D51C89">
        <w:rPr>
          <w:rFonts w:ascii="Arial" w:eastAsia="Times New Roman" w:hAnsi="Arial" w:cs="Arial"/>
          <w:sz w:val="24"/>
          <w:szCs w:val="24"/>
        </w:rPr>
        <w:t xml:space="preserve">may </w:t>
      </w:r>
      <w:r w:rsidRPr="00D51C89">
        <w:rPr>
          <w:rFonts w:ascii="Arial" w:eastAsia="Times New Roman" w:hAnsi="Arial" w:cs="Arial"/>
          <w:sz w:val="24"/>
          <w:szCs w:val="24"/>
        </w:rPr>
        <w:t>require access to the Public Service Network (</w:t>
      </w:r>
      <w:proofErr w:type="spellStart"/>
      <w:r w:rsidRPr="00D51C89">
        <w:rPr>
          <w:rFonts w:ascii="Arial" w:eastAsia="Times New Roman" w:hAnsi="Arial" w:cs="Arial"/>
          <w:sz w:val="24"/>
          <w:szCs w:val="24"/>
        </w:rPr>
        <w:t>PSN</w:t>
      </w:r>
      <w:proofErr w:type="spellEnd"/>
      <w:r w:rsidRPr="00D51C89">
        <w:rPr>
          <w:rFonts w:ascii="Arial" w:eastAsia="Times New Roman" w:hAnsi="Arial" w:cs="Arial"/>
          <w:sz w:val="24"/>
          <w:szCs w:val="24"/>
        </w:rPr>
        <w:t>) requir</w:t>
      </w:r>
      <w:r w:rsidR="00870C6B" w:rsidRPr="00D51C89">
        <w:rPr>
          <w:rFonts w:ascii="Arial" w:eastAsia="Times New Roman" w:hAnsi="Arial" w:cs="Arial"/>
          <w:sz w:val="24"/>
          <w:szCs w:val="24"/>
        </w:rPr>
        <w:t>ing</w:t>
      </w:r>
      <w:r w:rsidRPr="00D51C89">
        <w:rPr>
          <w:rFonts w:ascii="Arial" w:eastAsia="Times New Roman" w:hAnsi="Arial" w:cs="Arial"/>
          <w:sz w:val="24"/>
          <w:szCs w:val="24"/>
        </w:rPr>
        <w:t xml:space="preserve"> compliance with the HMG Baseline Personnel Security Standard.</w:t>
      </w:r>
    </w:p>
    <w:p w:rsidR="003E5BF8" w:rsidRPr="003E5BF8" w:rsidRDefault="003E5BF8" w:rsidP="003E5BF8">
      <w:pPr>
        <w:tabs>
          <w:tab w:val="left" w:pos="5760"/>
        </w:tabs>
        <w:spacing w:after="0" w:line="240" w:lineRule="auto"/>
        <w:rPr>
          <w:rFonts w:ascii="Arial" w:eastAsia="Times New Roman" w:hAnsi="Arial" w:cs="Arial"/>
          <w:sz w:val="24"/>
          <w:szCs w:val="24"/>
        </w:rPr>
      </w:pPr>
    </w:p>
    <w:p w:rsidR="003E5BF8" w:rsidRPr="003E5BF8" w:rsidRDefault="003E5BF8" w:rsidP="003E5BF8">
      <w:pPr>
        <w:tabs>
          <w:tab w:val="left" w:pos="5760"/>
        </w:tabs>
        <w:spacing w:after="0" w:line="240" w:lineRule="auto"/>
        <w:rPr>
          <w:rFonts w:ascii="Arial" w:eastAsia="Times New Roman" w:hAnsi="Arial" w:cs="Arial"/>
          <w:sz w:val="24"/>
          <w:szCs w:val="24"/>
        </w:rPr>
      </w:pPr>
      <w:r w:rsidRPr="003E5BF8">
        <w:rPr>
          <w:rFonts w:ascii="Arial" w:eastAsia="Times New Roman" w:hAnsi="Arial" w:cs="Arial"/>
          <w:sz w:val="24"/>
          <w:szCs w:val="24"/>
        </w:rPr>
        <w:t xml:space="preserve">New appointments will be required to satisfactorily complete a </w:t>
      </w:r>
      <w:proofErr w:type="gramStart"/>
      <w:r w:rsidRPr="003E5BF8">
        <w:rPr>
          <w:rFonts w:ascii="Arial" w:eastAsia="Times New Roman" w:hAnsi="Arial" w:cs="Arial"/>
          <w:sz w:val="24"/>
          <w:szCs w:val="24"/>
        </w:rPr>
        <w:t>six month</w:t>
      </w:r>
      <w:proofErr w:type="gramEnd"/>
      <w:r w:rsidRPr="003E5BF8">
        <w:rPr>
          <w:rFonts w:ascii="Arial" w:eastAsia="Times New Roman" w:hAnsi="Arial" w:cs="Arial"/>
          <w:sz w:val="24"/>
          <w:szCs w:val="24"/>
        </w:rPr>
        <w:t xml:space="preserve"> probationary period.</w:t>
      </w:r>
    </w:p>
    <w:p w:rsidR="003E5BF8" w:rsidRPr="003E5BF8" w:rsidRDefault="003E5BF8" w:rsidP="003E5BF8">
      <w:pPr>
        <w:tabs>
          <w:tab w:val="left" w:pos="5760"/>
        </w:tabs>
        <w:spacing w:after="0" w:line="240" w:lineRule="auto"/>
        <w:rPr>
          <w:rFonts w:ascii="Arial" w:eastAsia="Times New Roman" w:hAnsi="Arial" w:cs="Arial"/>
          <w:sz w:val="24"/>
          <w:szCs w:val="24"/>
        </w:rPr>
      </w:pPr>
    </w:p>
    <w:p w:rsidR="003E5BF8" w:rsidRPr="003E5BF8" w:rsidRDefault="003E5BF8" w:rsidP="003E5BF8">
      <w:pPr>
        <w:tabs>
          <w:tab w:val="left" w:pos="5760"/>
        </w:tabs>
        <w:spacing w:after="0" w:line="240" w:lineRule="auto"/>
        <w:rPr>
          <w:rFonts w:ascii="Arial" w:eastAsia="Times New Roman" w:hAnsi="Arial" w:cs="Arial"/>
          <w:sz w:val="24"/>
          <w:szCs w:val="24"/>
        </w:rPr>
      </w:pPr>
      <w:r w:rsidRPr="003E5BF8">
        <w:rPr>
          <w:rFonts w:ascii="Arial" w:eastAsia="Times New Roman" w:hAnsi="Arial" w:cs="Arial"/>
          <w:sz w:val="24"/>
          <w:szCs w:val="24"/>
        </w:rPr>
        <w:t>The postholder will be expected to work flexibly and the exact nature of the duties described above is subject to periodic review and is liable to change. Out of hours working will be required as appropriate.</w:t>
      </w:r>
    </w:p>
    <w:p w:rsidR="003E5BF8" w:rsidRPr="003E5BF8" w:rsidRDefault="003E5BF8" w:rsidP="003E5BF8">
      <w:pPr>
        <w:tabs>
          <w:tab w:val="left" w:pos="720"/>
          <w:tab w:val="left" w:pos="5760"/>
        </w:tabs>
        <w:spacing w:after="0" w:line="240" w:lineRule="auto"/>
        <w:rPr>
          <w:rFonts w:ascii="Arial" w:eastAsia="Times New Roman" w:hAnsi="Arial" w:cs="Arial"/>
          <w:sz w:val="24"/>
          <w:szCs w:val="24"/>
        </w:rPr>
      </w:pPr>
    </w:p>
    <w:p w:rsidR="003E5BF8" w:rsidRPr="003E5BF8" w:rsidRDefault="003E5BF8" w:rsidP="003E5BF8">
      <w:pPr>
        <w:spacing w:after="0" w:line="240" w:lineRule="auto"/>
        <w:rPr>
          <w:rFonts w:ascii="Arial" w:eastAsia="Times New Roman" w:hAnsi="Arial" w:cs="Arial"/>
          <w:sz w:val="24"/>
          <w:szCs w:val="24"/>
          <w:lang w:eastAsia="en-GB"/>
        </w:rPr>
      </w:pPr>
      <w:r w:rsidRPr="003E5BF8">
        <w:rPr>
          <w:rFonts w:ascii="Arial" w:eastAsia="Times New Roman" w:hAnsi="Arial" w:cs="Arial"/>
          <w:sz w:val="24"/>
          <w:szCs w:val="24"/>
          <w:lang w:eastAsia="en-GB"/>
        </w:rPr>
        <w:t>This job description is a representative document.  Other reasonably similar duties may be allocated from time to time commensurate with the general character of the post and its grading.</w:t>
      </w:r>
    </w:p>
    <w:p w:rsidR="003E5BF8" w:rsidRPr="003E5BF8" w:rsidRDefault="003E5BF8" w:rsidP="003E5BF8">
      <w:pPr>
        <w:tabs>
          <w:tab w:val="left" w:pos="720"/>
          <w:tab w:val="left" w:pos="5760"/>
        </w:tabs>
        <w:spacing w:after="0" w:line="240" w:lineRule="auto"/>
        <w:rPr>
          <w:rFonts w:ascii="Arial" w:eastAsia="Times New Roman" w:hAnsi="Arial" w:cs="Arial"/>
          <w:sz w:val="24"/>
          <w:szCs w:val="24"/>
        </w:rPr>
      </w:pPr>
    </w:p>
    <w:p w:rsidR="003E5BF8" w:rsidRPr="003E5BF8" w:rsidRDefault="003E5BF8" w:rsidP="003E5BF8">
      <w:pPr>
        <w:spacing w:after="0" w:line="240" w:lineRule="auto"/>
        <w:ind w:left="720" w:hanging="720"/>
        <w:rPr>
          <w:rFonts w:ascii="Arial" w:eastAsia="Times New Roman" w:hAnsi="Arial" w:cs="Arial"/>
          <w:sz w:val="24"/>
          <w:szCs w:val="24"/>
        </w:rPr>
      </w:pPr>
      <w:r w:rsidRPr="003E5BF8">
        <w:rPr>
          <w:rFonts w:ascii="Arial" w:eastAsia="Times New Roman" w:hAnsi="Arial" w:cs="Arial"/>
          <w:sz w:val="24"/>
          <w:szCs w:val="24"/>
        </w:rPr>
        <w:lastRenderedPageBreak/>
        <w:t xml:space="preserve">All staff have a duty to take care of their own health &amp; safety and that of others who </w:t>
      </w:r>
    </w:p>
    <w:p w:rsidR="003E5BF8" w:rsidRPr="003E5BF8" w:rsidRDefault="003E5BF8" w:rsidP="003E5BF8">
      <w:pPr>
        <w:spacing w:after="0" w:line="240" w:lineRule="auto"/>
        <w:ind w:left="720" w:hanging="720"/>
        <w:rPr>
          <w:rFonts w:ascii="Arial" w:eastAsia="Times New Roman" w:hAnsi="Arial" w:cs="Arial"/>
          <w:sz w:val="24"/>
          <w:szCs w:val="24"/>
        </w:rPr>
      </w:pPr>
      <w:r w:rsidRPr="003E5BF8">
        <w:rPr>
          <w:rFonts w:ascii="Arial" w:eastAsia="Times New Roman" w:hAnsi="Arial" w:cs="Arial"/>
          <w:sz w:val="24"/>
          <w:szCs w:val="24"/>
        </w:rPr>
        <w:t xml:space="preserve">may be affected by your actions at work. Staff must co-operate with employers and </w:t>
      </w:r>
    </w:p>
    <w:p w:rsidR="003E5BF8" w:rsidRPr="003E5BF8" w:rsidRDefault="003E5BF8" w:rsidP="003E5BF8">
      <w:pPr>
        <w:spacing w:after="0" w:line="240" w:lineRule="auto"/>
        <w:ind w:left="720" w:hanging="720"/>
        <w:rPr>
          <w:rFonts w:ascii="Arial" w:eastAsia="Times New Roman" w:hAnsi="Arial" w:cs="Arial"/>
          <w:sz w:val="24"/>
          <w:szCs w:val="24"/>
        </w:rPr>
      </w:pPr>
      <w:r w:rsidRPr="003E5BF8">
        <w:rPr>
          <w:rFonts w:ascii="Arial" w:eastAsia="Times New Roman" w:hAnsi="Arial" w:cs="Arial"/>
          <w:sz w:val="24"/>
          <w:szCs w:val="24"/>
        </w:rPr>
        <w:t>co-workers to help everyone meet their legal requirements.</w:t>
      </w:r>
    </w:p>
    <w:p w:rsidR="003E5BF8" w:rsidRPr="003E5BF8" w:rsidRDefault="003E5BF8" w:rsidP="003E5BF8">
      <w:pPr>
        <w:tabs>
          <w:tab w:val="left" w:pos="720"/>
          <w:tab w:val="left" w:pos="5760"/>
        </w:tabs>
        <w:spacing w:after="0" w:line="240" w:lineRule="auto"/>
        <w:rPr>
          <w:rFonts w:ascii="Arial" w:eastAsia="Times New Roman" w:hAnsi="Arial" w:cs="Arial"/>
          <w:sz w:val="24"/>
          <w:szCs w:val="24"/>
        </w:rPr>
      </w:pPr>
    </w:p>
    <w:p w:rsidR="003E5BF8" w:rsidRPr="003E5BF8" w:rsidRDefault="003E5BF8" w:rsidP="003E5BF8">
      <w:pPr>
        <w:spacing w:after="0" w:line="240" w:lineRule="auto"/>
        <w:ind w:left="720" w:hanging="720"/>
        <w:rPr>
          <w:rFonts w:ascii="Arial" w:eastAsia="Times New Roman" w:hAnsi="Arial" w:cs="Arial"/>
          <w:sz w:val="24"/>
          <w:szCs w:val="24"/>
        </w:rPr>
      </w:pPr>
      <w:r w:rsidRPr="003E5BF8">
        <w:rPr>
          <w:rFonts w:ascii="Arial" w:eastAsia="Times New Roman" w:hAnsi="Arial" w:cs="Arial"/>
          <w:sz w:val="24"/>
          <w:szCs w:val="24"/>
        </w:rPr>
        <w:t>The Authority has an approved equality policy in employment and copies are freely</w:t>
      </w:r>
    </w:p>
    <w:p w:rsidR="003E5BF8" w:rsidRPr="003E5BF8" w:rsidRDefault="003E5BF8" w:rsidP="003E5BF8">
      <w:pPr>
        <w:spacing w:after="0" w:line="240" w:lineRule="auto"/>
        <w:ind w:left="720" w:hanging="720"/>
        <w:rPr>
          <w:rFonts w:ascii="Arial" w:eastAsia="Times New Roman" w:hAnsi="Arial" w:cs="Arial"/>
          <w:sz w:val="24"/>
          <w:szCs w:val="24"/>
        </w:rPr>
      </w:pPr>
      <w:r w:rsidRPr="003E5BF8">
        <w:rPr>
          <w:rFonts w:ascii="Arial" w:eastAsia="Times New Roman" w:hAnsi="Arial" w:cs="Arial"/>
          <w:sz w:val="24"/>
          <w:szCs w:val="24"/>
        </w:rPr>
        <w:t xml:space="preserve">available to all employees.  The post holder will be expected to comply, observe and </w:t>
      </w:r>
    </w:p>
    <w:p w:rsidR="003E5BF8" w:rsidRPr="003E5BF8" w:rsidRDefault="003E5BF8" w:rsidP="003E5BF8">
      <w:pPr>
        <w:spacing w:after="0" w:line="240" w:lineRule="auto"/>
        <w:ind w:left="720" w:hanging="720"/>
        <w:rPr>
          <w:rFonts w:ascii="Arial" w:eastAsia="Times New Roman" w:hAnsi="Arial" w:cs="Arial"/>
          <w:sz w:val="24"/>
          <w:szCs w:val="24"/>
        </w:rPr>
      </w:pPr>
      <w:r w:rsidRPr="003E5BF8">
        <w:rPr>
          <w:rFonts w:ascii="Arial" w:eastAsia="Times New Roman" w:hAnsi="Arial" w:cs="Arial"/>
          <w:sz w:val="24"/>
          <w:szCs w:val="24"/>
        </w:rPr>
        <w:t>promote the equality policies of the Council.</w:t>
      </w:r>
    </w:p>
    <w:p w:rsidR="003E5BF8" w:rsidRPr="003E5BF8" w:rsidRDefault="003E5BF8" w:rsidP="003E5BF8">
      <w:pPr>
        <w:tabs>
          <w:tab w:val="left" w:pos="720"/>
          <w:tab w:val="left" w:pos="5760"/>
        </w:tabs>
        <w:spacing w:after="0" w:line="240" w:lineRule="auto"/>
        <w:rPr>
          <w:rFonts w:ascii="Arial" w:eastAsia="Times New Roman" w:hAnsi="Arial" w:cs="Arial"/>
          <w:sz w:val="24"/>
          <w:szCs w:val="24"/>
        </w:rPr>
      </w:pPr>
    </w:p>
    <w:p w:rsidR="003E5BF8" w:rsidRPr="003E5BF8" w:rsidRDefault="003E5BF8" w:rsidP="003E5BF8">
      <w:pPr>
        <w:tabs>
          <w:tab w:val="left" w:pos="5760"/>
        </w:tabs>
        <w:spacing w:after="0" w:line="240" w:lineRule="auto"/>
        <w:rPr>
          <w:rFonts w:ascii="Arial" w:eastAsia="Times New Roman" w:hAnsi="Arial" w:cs="Arial"/>
          <w:sz w:val="24"/>
          <w:szCs w:val="24"/>
        </w:rPr>
      </w:pPr>
      <w:r w:rsidRPr="003E5BF8">
        <w:rPr>
          <w:rFonts w:ascii="Arial" w:eastAsia="Times New Roman" w:hAnsi="Arial" w:cs="Arial"/>
          <w:sz w:val="24"/>
          <w:szCs w:val="24"/>
        </w:rPr>
        <w:t xml:space="preserve">Since confidential information is involved with the duties of this post, the postholder </w:t>
      </w:r>
      <w:proofErr w:type="gramStart"/>
      <w:r w:rsidRPr="003E5BF8">
        <w:rPr>
          <w:rFonts w:ascii="Arial" w:eastAsia="Times New Roman" w:hAnsi="Arial" w:cs="Arial"/>
          <w:sz w:val="24"/>
          <w:szCs w:val="24"/>
        </w:rPr>
        <w:t>will be required to exercise discretion at all times</w:t>
      </w:r>
      <w:proofErr w:type="gramEnd"/>
      <w:r w:rsidRPr="003E5BF8">
        <w:rPr>
          <w:rFonts w:ascii="Arial" w:eastAsia="Times New Roman" w:hAnsi="Arial" w:cs="Arial"/>
          <w:sz w:val="24"/>
          <w:szCs w:val="24"/>
        </w:rPr>
        <w:t xml:space="preserve"> and to observe relevant codes of practice and legislation in relation to data protection and personal information.</w:t>
      </w:r>
    </w:p>
    <w:p w:rsidR="003E5BF8" w:rsidRPr="003E5BF8" w:rsidRDefault="003E5BF8" w:rsidP="003E5BF8">
      <w:pPr>
        <w:tabs>
          <w:tab w:val="left" w:pos="5760"/>
        </w:tabs>
        <w:spacing w:after="0" w:line="240" w:lineRule="auto"/>
        <w:rPr>
          <w:rFonts w:ascii="Arial" w:eastAsia="Times New Roman" w:hAnsi="Arial" w:cs="Arial"/>
          <w:sz w:val="24"/>
          <w:szCs w:val="24"/>
        </w:rPr>
      </w:pPr>
    </w:p>
    <w:p w:rsidR="003E5BF8" w:rsidRPr="003E5BF8" w:rsidRDefault="003E5BF8" w:rsidP="003E5BF8">
      <w:pPr>
        <w:spacing w:after="0" w:line="240" w:lineRule="auto"/>
        <w:rPr>
          <w:rFonts w:ascii="Arial" w:eastAsia="Times New Roman" w:hAnsi="Arial" w:cs="Arial"/>
          <w:sz w:val="24"/>
          <w:szCs w:val="24"/>
        </w:rPr>
      </w:pPr>
      <w:r w:rsidRPr="003E5BF8">
        <w:rPr>
          <w:rFonts w:ascii="Arial" w:eastAsia="Times New Roman" w:hAnsi="Arial" w:cs="Arial"/>
          <w:b/>
          <w:sz w:val="24"/>
          <w:szCs w:val="24"/>
        </w:rPr>
        <w:t>Note:</w:t>
      </w:r>
      <w:r w:rsidRPr="003E5BF8">
        <w:rPr>
          <w:rFonts w:ascii="Arial" w:eastAsia="Times New Roman" w:hAnsi="Arial" w:cs="Arial"/>
          <w:sz w:val="24"/>
          <w:szCs w:val="24"/>
        </w:rPr>
        <w:t xml:space="preserve"> </w:t>
      </w:r>
      <w:r w:rsidRPr="003E5BF8">
        <w:rPr>
          <w:rFonts w:ascii="Arial" w:eastAsia="Times New Roman" w:hAnsi="Arial" w:cs="Arial"/>
          <w:sz w:val="24"/>
          <w:szCs w:val="24"/>
        </w:rPr>
        <w:tab/>
        <w:t xml:space="preserve">Where the post-holder is disabled, every effort will be made to support all necessary aids, adaptations or equipment to allow them to carry out all the duties of the job.  </w:t>
      </w:r>
    </w:p>
    <w:p w:rsidR="003E5BF8" w:rsidRPr="003E5BF8" w:rsidRDefault="003E5BF8" w:rsidP="003E5BF8">
      <w:pPr>
        <w:rPr>
          <w:rFonts w:ascii="Arial" w:eastAsia="Times New Roman" w:hAnsi="Arial" w:cs="Arial"/>
          <w:sz w:val="24"/>
          <w:szCs w:val="24"/>
        </w:rPr>
      </w:pPr>
      <w:r w:rsidRPr="003E5BF8">
        <w:rPr>
          <w:rFonts w:ascii="Arial" w:eastAsia="Times New Roman" w:hAnsi="Arial" w:cs="Arial"/>
          <w:sz w:val="24"/>
          <w:szCs w:val="24"/>
        </w:rPr>
        <w:br w:type="page"/>
      </w:r>
    </w:p>
    <w:p w:rsidR="003E5BF8" w:rsidRPr="003E5BF8" w:rsidRDefault="003E5BF8" w:rsidP="003E5BF8">
      <w:pPr>
        <w:spacing w:after="0" w:line="240" w:lineRule="auto"/>
        <w:rPr>
          <w:rFonts w:ascii="Arial" w:eastAsia="Times New Roman" w:hAnsi="Arial" w:cs="Arial"/>
          <w:b/>
          <w:sz w:val="24"/>
          <w:szCs w:val="24"/>
          <w:u w:val="single"/>
          <w:lang w:eastAsia="en-GB"/>
        </w:rPr>
      </w:pPr>
    </w:p>
    <w:p w:rsidR="003E5BF8" w:rsidRPr="003E5BF8" w:rsidRDefault="00D51C89" w:rsidP="003E5BF8">
      <w:pPr>
        <w:spacing w:after="0" w:line="240" w:lineRule="auto"/>
        <w:jc w:val="center"/>
        <w:rPr>
          <w:rFonts w:ascii="Arial" w:eastAsia="Times New Roman" w:hAnsi="Arial" w:cs="Arial"/>
          <w:b/>
          <w:sz w:val="24"/>
          <w:szCs w:val="28"/>
          <w:u w:val="single"/>
        </w:rPr>
      </w:pPr>
      <w:r>
        <w:rPr>
          <w:rFonts w:ascii="Arial" w:eastAsia="Times New Roman" w:hAnsi="Arial" w:cs="Arial"/>
          <w:b/>
          <w:sz w:val="28"/>
          <w:szCs w:val="28"/>
          <w:u w:val="single"/>
          <w:lang w:val="en-US" w:eastAsia="en-GB"/>
        </w:rPr>
        <w:t>EXECUTIVE</w:t>
      </w:r>
      <w:r w:rsidR="00F03831">
        <w:rPr>
          <w:rFonts w:ascii="Arial" w:eastAsia="Times New Roman" w:hAnsi="Arial" w:cs="Arial"/>
          <w:b/>
          <w:sz w:val="28"/>
          <w:szCs w:val="28"/>
          <w:u w:val="single"/>
          <w:lang w:val="en-US" w:eastAsia="en-GB"/>
        </w:rPr>
        <w:t xml:space="preserve"> </w:t>
      </w:r>
      <w:r w:rsidR="003E5BF8" w:rsidRPr="003E5BF8">
        <w:rPr>
          <w:rFonts w:ascii="Arial" w:eastAsia="Times New Roman" w:hAnsi="Arial" w:cs="Arial"/>
          <w:b/>
          <w:sz w:val="28"/>
          <w:szCs w:val="28"/>
          <w:u w:val="single"/>
          <w:lang w:val="en-US" w:eastAsia="en-GB"/>
        </w:rPr>
        <w:t xml:space="preserve">DIRECTOR </w:t>
      </w:r>
      <w:r w:rsidR="00F03831">
        <w:rPr>
          <w:rFonts w:ascii="Arial" w:eastAsia="Times New Roman" w:hAnsi="Arial" w:cs="Arial"/>
          <w:b/>
          <w:sz w:val="28"/>
          <w:szCs w:val="28"/>
          <w:u w:val="single"/>
          <w:lang w:val="en-US" w:eastAsia="en-GB"/>
        </w:rPr>
        <w:t xml:space="preserve">PLACE </w:t>
      </w:r>
      <w:r w:rsidR="003D6122">
        <w:rPr>
          <w:rFonts w:ascii="Arial" w:eastAsia="Times New Roman" w:hAnsi="Arial" w:cs="Arial"/>
          <w:b/>
          <w:sz w:val="28"/>
          <w:szCs w:val="28"/>
          <w:u w:val="single"/>
          <w:lang w:val="en-US" w:eastAsia="en-GB"/>
        </w:rPr>
        <w:t>–</w:t>
      </w:r>
      <w:r w:rsidR="003E5BF8" w:rsidRPr="003E5BF8">
        <w:rPr>
          <w:rFonts w:ascii="Arial" w:eastAsia="Times New Roman" w:hAnsi="Arial" w:cs="Arial"/>
          <w:b/>
          <w:sz w:val="24"/>
          <w:szCs w:val="28"/>
          <w:u w:val="single"/>
        </w:rPr>
        <w:t>PERSON SPECIFICATION</w:t>
      </w:r>
    </w:p>
    <w:tbl>
      <w:tblPr>
        <w:tblW w:w="10008" w:type="dxa"/>
        <w:tblLayout w:type="fixed"/>
        <w:tblLook w:val="0000" w:firstRow="0" w:lastRow="0" w:firstColumn="0" w:lastColumn="0" w:noHBand="0" w:noVBand="0"/>
      </w:tblPr>
      <w:tblGrid>
        <w:gridCol w:w="6228"/>
        <w:gridCol w:w="1800"/>
        <w:gridCol w:w="1940"/>
        <w:gridCol w:w="40"/>
      </w:tblGrid>
      <w:tr w:rsidR="003E5BF8" w:rsidRPr="003E5BF8" w:rsidTr="00544B38">
        <w:trPr>
          <w:gridAfter w:val="1"/>
          <w:wAfter w:w="40" w:type="dxa"/>
        </w:trPr>
        <w:tc>
          <w:tcPr>
            <w:tcW w:w="6228" w:type="dxa"/>
          </w:tcPr>
          <w:p w:rsidR="003E5BF8" w:rsidRPr="003E5BF8" w:rsidRDefault="003E5BF8" w:rsidP="003E5BF8">
            <w:pPr>
              <w:spacing w:after="0" w:line="240" w:lineRule="auto"/>
              <w:rPr>
                <w:rFonts w:ascii="Arial" w:eastAsia="Times New Roman" w:hAnsi="Arial" w:cs="Arial"/>
                <w:b/>
                <w:sz w:val="24"/>
                <w:szCs w:val="24"/>
              </w:rPr>
            </w:pPr>
          </w:p>
        </w:tc>
        <w:tc>
          <w:tcPr>
            <w:tcW w:w="3740" w:type="dxa"/>
            <w:gridSpan w:val="2"/>
          </w:tcPr>
          <w:p w:rsidR="003E5BF8" w:rsidRPr="003E5BF8" w:rsidRDefault="003E5BF8" w:rsidP="003E5BF8">
            <w:pPr>
              <w:spacing w:after="0" w:line="240" w:lineRule="auto"/>
              <w:rPr>
                <w:rFonts w:ascii="Arial" w:eastAsia="Times New Roman" w:hAnsi="Arial" w:cs="Arial"/>
                <w:b/>
                <w:sz w:val="24"/>
                <w:szCs w:val="24"/>
              </w:rPr>
            </w:pPr>
          </w:p>
        </w:tc>
      </w:tr>
      <w:tr w:rsidR="003E5BF8" w:rsidRPr="003E5BF8" w:rsidTr="00544B38">
        <w:tblPrEx>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PrEx>
        <w:tc>
          <w:tcPr>
            <w:tcW w:w="6228" w:type="dxa"/>
            <w:shd w:val="pct5" w:color="auto" w:fill="FFFFFF"/>
            <w:vAlign w:val="center"/>
          </w:tcPr>
          <w:p w:rsidR="003E5BF8" w:rsidRPr="003E5BF8" w:rsidRDefault="003E5BF8" w:rsidP="003E5BF8">
            <w:pPr>
              <w:spacing w:after="0" w:line="240" w:lineRule="auto"/>
              <w:rPr>
                <w:rFonts w:ascii="Arial" w:eastAsia="Times New Roman" w:hAnsi="Arial" w:cs="Arial"/>
                <w:b/>
                <w:sz w:val="24"/>
                <w:szCs w:val="24"/>
              </w:rPr>
            </w:pPr>
            <w:r w:rsidRPr="003E5BF8">
              <w:rPr>
                <w:rFonts w:ascii="Arial" w:eastAsia="Times New Roman" w:hAnsi="Arial" w:cs="Arial"/>
                <w:b/>
                <w:sz w:val="24"/>
                <w:szCs w:val="24"/>
              </w:rPr>
              <w:t>Personal Attributes Required</w:t>
            </w:r>
          </w:p>
        </w:tc>
        <w:tc>
          <w:tcPr>
            <w:tcW w:w="1800" w:type="dxa"/>
            <w:shd w:val="pct5" w:color="auto" w:fill="FFFFFF"/>
            <w:vAlign w:val="center"/>
          </w:tcPr>
          <w:p w:rsidR="003E5BF8" w:rsidRPr="003E5BF8" w:rsidRDefault="003E5BF8" w:rsidP="003E5BF8">
            <w:pPr>
              <w:spacing w:after="0" w:line="240" w:lineRule="auto"/>
              <w:jc w:val="center"/>
              <w:rPr>
                <w:rFonts w:ascii="Arial" w:eastAsia="Times New Roman" w:hAnsi="Arial" w:cs="Arial"/>
                <w:b/>
                <w:sz w:val="24"/>
                <w:szCs w:val="24"/>
              </w:rPr>
            </w:pPr>
            <w:r w:rsidRPr="003E5BF8">
              <w:rPr>
                <w:rFonts w:ascii="Arial" w:eastAsia="Times New Roman" w:hAnsi="Arial" w:cs="Arial"/>
                <w:b/>
                <w:sz w:val="24"/>
                <w:szCs w:val="24"/>
              </w:rPr>
              <w:t>Essential (E) or</w:t>
            </w:r>
          </w:p>
          <w:p w:rsidR="003E5BF8" w:rsidRPr="003E5BF8" w:rsidRDefault="003E5BF8" w:rsidP="003E5BF8">
            <w:pPr>
              <w:spacing w:after="0" w:line="240" w:lineRule="auto"/>
              <w:jc w:val="center"/>
              <w:rPr>
                <w:rFonts w:ascii="Arial" w:eastAsia="Times New Roman" w:hAnsi="Arial" w:cs="Arial"/>
                <w:b/>
                <w:sz w:val="24"/>
                <w:szCs w:val="24"/>
              </w:rPr>
            </w:pPr>
            <w:r w:rsidRPr="003E5BF8">
              <w:rPr>
                <w:rFonts w:ascii="Arial" w:eastAsia="Times New Roman" w:hAnsi="Arial" w:cs="Arial"/>
                <w:b/>
                <w:sz w:val="24"/>
                <w:szCs w:val="24"/>
              </w:rPr>
              <w:t>Desirable (D)</w:t>
            </w:r>
          </w:p>
        </w:tc>
        <w:tc>
          <w:tcPr>
            <w:tcW w:w="1980" w:type="dxa"/>
            <w:gridSpan w:val="2"/>
            <w:shd w:val="pct5" w:color="auto" w:fill="FFFFFF"/>
            <w:vAlign w:val="center"/>
          </w:tcPr>
          <w:p w:rsidR="003E5BF8" w:rsidRPr="003E5BF8" w:rsidRDefault="003E5BF8" w:rsidP="003E5BF8">
            <w:pPr>
              <w:spacing w:after="0" w:line="240" w:lineRule="auto"/>
              <w:jc w:val="center"/>
              <w:rPr>
                <w:rFonts w:ascii="Arial" w:eastAsia="Times New Roman" w:hAnsi="Arial" w:cs="Arial"/>
                <w:b/>
                <w:sz w:val="24"/>
                <w:szCs w:val="24"/>
              </w:rPr>
            </w:pPr>
            <w:r w:rsidRPr="003E5BF8">
              <w:rPr>
                <w:rFonts w:ascii="Arial" w:eastAsia="Times New Roman" w:hAnsi="Arial" w:cs="Arial"/>
                <w:b/>
                <w:sz w:val="24"/>
                <w:szCs w:val="24"/>
              </w:rPr>
              <w:t>Method of Assessment</w:t>
            </w:r>
          </w:p>
        </w:tc>
      </w:tr>
      <w:tr w:rsidR="003E5BF8" w:rsidRPr="003E5BF8" w:rsidTr="00544B38">
        <w:tblPrEx>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PrEx>
        <w:tc>
          <w:tcPr>
            <w:tcW w:w="6228" w:type="dxa"/>
          </w:tcPr>
          <w:p w:rsidR="003E5BF8" w:rsidRPr="003E5BF8" w:rsidRDefault="003E5BF8" w:rsidP="003E5BF8">
            <w:pPr>
              <w:spacing w:after="0" w:line="240" w:lineRule="auto"/>
              <w:rPr>
                <w:rFonts w:ascii="Arial" w:eastAsia="Times New Roman" w:hAnsi="Arial" w:cs="Arial"/>
                <w:b/>
                <w:sz w:val="24"/>
                <w:szCs w:val="24"/>
                <w:u w:val="single"/>
              </w:rPr>
            </w:pPr>
            <w:r w:rsidRPr="003E5BF8">
              <w:rPr>
                <w:rFonts w:ascii="Arial" w:eastAsia="Times New Roman" w:hAnsi="Arial" w:cs="Arial"/>
                <w:b/>
                <w:sz w:val="24"/>
                <w:szCs w:val="24"/>
                <w:u w:val="single"/>
              </w:rPr>
              <w:t>Qualifications / knowledge</w:t>
            </w:r>
          </w:p>
          <w:p w:rsidR="003E5BF8" w:rsidRPr="003E5BF8" w:rsidRDefault="003E5BF8" w:rsidP="003E5BF8">
            <w:pPr>
              <w:spacing w:after="0" w:line="240" w:lineRule="auto"/>
              <w:rPr>
                <w:rFonts w:ascii="Arial" w:eastAsia="Times New Roman" w:hAnsi="Arial" w:cs="Arial"/>
                <w:b/>
                <w:sz w:val="24"/>
                <w:szCs w:val="24"/>
                <w:u w:val="single"/>
              </w:rPr>
            </w:pPr>
          </w:p>
          <w:p w:rsidR="003E5BF8" w:rsidRPr="003E5BF8" w:rsidRDefault="003E5BF8" w:rsidP="003E5BF8">
            <w:pPr>
              <w:spacing w:after="0" w:line="240" w:lineRule="auto"/>
              <w:rPr>
                <w:rFonts w:ascii="Arial" w:eastAsia="Times New Roman" w:hAnsi="Arial" w:cs="Arial"/>
                <w:sz w:val="24"/>
                <w:szCs w:val="24"/>
              </w:rPr>
            </w:pPr>
            <w:r w:rsidRPr="003E5BF8">
              <w:rPr>
                <w:rFonts w:ascii="Arial" w:eastAsia="Times New Roman" w:hAnsi="Arial" w:cs="Arial"/>
                <w:sz w:val="24"/>
                <w:szCs w:val="24"/>
              </w:rPr>
              <w:t>Educated to Post Graduate level</w:t>
            </w:r>
          </w:p>
          <w:p w:rsidR="003E5BF8" w:rsidRPr="003E5BF8" w:rsidRDefault="003E5BF8" w:rsidP="003E5BF8">
            <w:pPr>
              <w:spacing w:after="0" w:line="240" w:lineRule="auto"/>
              <w:rPr>
                <w:rFonts w:ascii="Arial" w:eastAsia="Times New Roman" w:hAnsi="Arial" w:cs="Arial"/>
                <w:sz w:val="24"/>
                <w:szCs w:val="24"/>
              </w:rPr>
            </w:pPr>
          </w:p>
          <w:p w:rsidR="003E5BF8" w:rsidRPr="003E5BF8" w:rsidRDefault="003E5BF8" w:rsidP="003E5BF8">
            <w:pPr>
              <w:spacing w:after="0" w:line="240" w:lineRule="auto"/>
              <w:rPr>
                <w:rFonts w:ascii="Arial" w:eastAsia="Times New Roman" w:hAnsi="Arial" w:cs="Arial"/>
                <w:sz w:val="24"/>
                <w:szCs w:val="24"/>
              </w:rPr>
            </w:pPr>
            <w:r w:rsidRPr="003E5BF8">
              <w:rPr>
                <w:rFonts w:ascii="Arial" w:eastAsia="Times New Roman" w:hAnsi="Arial" w:cs="Arial"/>
                <w:sz w:val="24"/>
                <w:szCs w:val="24"/>
              </w:rPr>
              <w:t>Recognised Leadership Qualification</w:t>
            </w:r>
            <w:r w:rsidR="00D51C89">
              <w:rPr>
                <w:rFonts w:ascii="Arial" w:eastAsia="Times New Roman" w:hAnsi="Arial" w:cs="Arial"/>
                <w:sz w:val="24"/>
                <w:szCs w:val="24"/>
              </w:rPr>
              <w:t xml:space="preserve"> or Relevant Experience</w:t>
            </w:r>
          </w:p>
          <w:p w:rsidR="003E5BF8" w:rsidRPr="003E5BF8" w:rsidRDefault="003E5BF8" w:rsidP="003E5BF8">
            <w:pPr>
              <w:spacing w:after="0" w:line="240" w:lineRule="auto"/>
              <w:rPr>
                <w:rFonts w:ascii="Arial" w:eastAsia="Times New Roman" w:hAnsi="Arial" w:cs="Arial"/>
                <w:sz w:val="24"/>
                <w:szCs w:val="24"/>
              </w:rPr>
            </w:pPr>
          </w:p>
          <w:p w:rsidR="003E5BF8" w:rsidRPr="003E5BF8" w:rsidRDefault="003E5BF8" w:rsidP="003E5BF8">
            <w:pPr>
              <w:tabs>
                <w:tab w:val="left" w:pos="540"/>
                <w:tab w:val="left" w:pos="1980"/>
              </w:tabs>
              <w:spacing w:after="0" w:line="240" w:lineRule="atLeast"/>
              <w:rPr>
                <w:rFonts w:ascii="Arial" w:eastAsia="Times New Roman" w:hAnsi="Arial" w:cs="Arial"/>
                <w:sz w:val="24"/>
                <w:szCs w:val="24"/>
              </w:rPr>
            </w:pPr>
            <w:r w:rsidRPr="003E5BF8">
              <w:rPr>
                <w:rFonts w:ascii="Arial" w:eastAsia="Times New Roman" w:hAnsi="Arial" w:cs="Arial"/>
                <w:sz w:val="24"/>
                <w:szCs w:val="24"/>
              </w:rPr>
              <w:t xml:space="preserve">Knowledge and understanding of the strategic, regulatory and political context within which local government operates </w:t>
            </w:r>
            <w:r w:rsidR="00BC2663">
              <w:rPr>
                <w:rFonts w:ascii="Arial" w:eastAsia="Times New Roman" w:hAnsi="Arial" w:cs="Arial"/>
                <w:sz w:val="24"/>
                <w:szCs w:val="24"/>
              </w:rPr>
              <w:t>with the ability to lead the service areas within the post.</w:t>
            </w:r>
          </w:p>
          <w:p w:rsidR="003E5BF8" w:rsidRPr="003E5BF8" w:rsidRDefault="003E5BF8" w:rsidP="003E5BF8">
            <w:pPr>
              <w:tabs>
                <w:tab w:val="left" w:pos="540"/>
                <w:tab w:val="left" w:pos="1980"/>
              </w:tabs>
              <w:spacing w:after="0" w:line="240" w:lineRule="atLeast"/>
              <w:rPr>
                <w:rFonts w:ascii="Arial" w:eastAsia="Times New Roman" w:hAnsi="Arial" w:cs="Arial"/>
                <w:sz w:val="24"/>
                <w:szCs w:val="24"/>
              </w:rPr>
            </w:pPr>
          </w:p>
          <w:p w:rsidR="003E5BF8" w:rsidRPr="003E5BF8" w:rsidRDefault="003E5BF8" w:rsidP="003E5BF8">
            <w:pPr>
              <w:tabs>
                <w:tab w:val="left" w:pos="540"/>
                <w:tab w:val="left" w:pos="1980"/>
              </w:tabs>
              <w:spacing w:after="0" w:line="240" w:lineRule="atLeast"/>
              <w:rPr>
                <w:rFonts w:ascii="Arial" w:eastAsia="Times New Roman" w:hAnsi="Arial" w:cs="Arial"/>
                <w:sz w:val="24"/>
                <w:szCs w:val="24"/>
              </w:rPr>
            </w:pPr>
            <w:r w:rsidRPr="003E5BF8">
              <w:rPr>
                <w:rFonts w:ascii="Arial" w:eastAsia="Times New Roman" w:hAnsi="Arial" w:cs="Arial"/>
                <w:sz w:val="24"/>
                <w:szCs w:val="24"/>
              </w:rPr>
              <w:t>In depth Knowledge of formulating and implementing corporate policies and strategies.</w:t>
            </w:r>
          </w:p>
          <w:p w:rsidR="003E5BF8" w:rsidRPr="003E5BF8" w:rsidRDefault="003E5BF8" w:rsidP="003E5BF8">
            <w:pPr>
              <w:spacing w:after="0" w:line="240" w:lineRule="auto"/>
              <w:rPr>
                <w:rFonts w:ascii="Arial" w:eastAsia="Times New Roman" w:hAnsi="Arial" w:cs="Arial"/>
                <w:sz w:val="24"/>
                <w:szCs w:val="24"/>
              </w:rPr>
            </w:pPr>
          </w:p>
        </w:tc>
        <w:tc>
          <w:tcPr>
            <w:tcW w:w="1800" w:type="dxa"/>
          </w:tcPr>
          <w:p w:rsidR="003E5BF8" w:rsidRPr="003E5BF8" w:rsidRDefault="003E5BF8" w:rsidP="003E5BF8">
            <w:pPr>
              <w:spacing w:after="0" w:line="240" w:lineRule="auto"/>
              <w:jc w:val="center"/>
              <w:rPr>
                <w:rFonts w:ascii="Arial" w:eastAsia="Times New Roman" w:hAnsi="Arial" w:cs="Arial"/>
                <w:sz w:val="24"/>
                <w:szCs w:val="24"/>
                <w:lang w:val="fr-FR"/>
              </w:rPr>
            </w:pPr>
          </w:p>
          <w:p w:rsidR="003E5BF8" w:rsidRPr="003E5BF8" w:rsidRDefault="003E5BF8" w:rsidP="003E5BF8">
            <w:pPr>
              <w:spacing w:after="0" w:line="240" w:lineRule="auto"/>
              <w:jc w:val="center"/>
              <w:rPr>
                <w:rFonts w:ascii="Arial" w:eastAsia="Times New Roman" w:hAnsi="Arial" w:cs="Arial"/>
                <w:sz w:val="24"/>
                <w:szCs w:val="24"/>
                <w:lang w:val="fr-FR"/>
              </w:rPr>
            </w:pPr>
          </w:p>
          <w:p w:rsidR="003E5BF8" w:rsidRPr="003E5BF8" w:rsidRDefault="003E5BF8" w:rsidP="003E5BF8">
            <w:pPr>
              <w:spacing w:after="0" w:line="240" w:lineRule="auto"/>
              <w:jc w:val="center"/>
              <w:rPr>
                <w:rFonts w:ascii="Arial" w:eastAsia="Times New Roman" w:hAnsi="Arial" w:cs="Arial"/>
                <w:sz w:val="24"/>
                <w:szCs w:val="24"/>
                <w:lang w:val="fr-FR"/>
              </w:rPr>
            </w:pPr>
            <w:r w:rsidRPr="003E5BF8">
              <w:rPr>
                <w:rFonts w:ascii="Arial" w:eastAsia="Times New Roman" w:hAnsi="Arial" w:cs="Arial"/>
                <w:sz w:val="24"/>
                <w:szCs w:val="24"/>
                <w:lang w:val="fr-FR"/>
              </w:rPr>
              <w:t>E</w:t>
            </w:r>
          </w:p>
          <w:p w:rsidR="003E5BF8" w:rsidRPr="003E5BF8" w:rsidRDefault="003E5BF8" w:rsidP="003E5BF8">
            <w:pPr>
              <w:spacing w:after="0" w:line="240" w:lineRule="auto"/>
              <w:jc w:val="center"/>
              <w:rPr>
                <w:rFonts w:ascii="Arial" w:eastAsia="Times New Roman" w:hAnsi="Arial" w:cs="Arial"/>
                <w:sz w:val="24"/>
                <w:szCs w:val="24"/>
                <w:lang w:val="fr-FR"/>
              </w:rPr>
            </w:pPr>
          </w:p>
          <w:p w:rsidR="003E5BF8" w:rsidRPr="003E5BF8" w:rsidRDefault="003E5BF8" w:rsidP="003E5BF8">
            <w:pPr>
              <w:spacing w:after="0" w:line="240" w:lineRule="auto"/>
              <w:jc w:val="center"/>
              <w:rPr>
                <w:rFonts w:ascii="Arial" w:eastAsia="Times New Roman" w:hAnsi="Arial" w:cs="Arial"/>
                <w:sz w:val="24"/>
                <w:szCs w:val="24"/>
                <w:lang w:val="fr-FR"/>
              </w:rPr>
            </w:pPr>
            <w:r w:rsidRPr="003E5BF8">
              <w:rPr>
                <w:rFonts w:ascii="Arial" w:eastAsia="Times New Roman" w:hAnsi="Arial" w:cs="Arial"/>
                <w:sz w:val="24"/>
                <w:szCs w:val="24"/>
                <w:lang w:val="fr-FR"/>
              </w:rPr>
              <w:t>E</w:t>
            </w:r>
          </w:p>
          <w:p w:rsidR="003E5BF8" w:rsidRPr="003E5BF8" w:rsidRDefault="003E5BF8" w:rsidP="003E5BF8">
            <w:pPr>
              <w:spacing w:after="0" w:line="240" w:lineRule="auto"/>
              <w:jc w:val="center"/>
              <w:rPr>
                <w:rFonts w:ascii="Arial" w:eastAsia="Times New Roman" w:hAnsi="Arial" w:cs="Arial"/>
                <w:sz w:val="24"/>
                <w:szCs w:val="24"/>
                <w:lang w:val="fr-FR"/>
              </w:rPr>
            </w:pPr>
          </w:p>
          <w:p w:rsidR="00D51C89" w:rsidRDefault="00D51C89" w:rsidP="003E5BF8">
            <w:pPr>
              <w:spacing w:after="0" w:line="240" w:lineRule="auto"/>
              <w:jc w:val="center"/>
              <w:rPr>
                <w:rFonts w:ascii="Arial" w:eastAsia="Times New Roman" w:hAnsi="Arial" w:cs="Arial"/>
                <w:sz w:val="24"/>
                <w:szCs w:val="24"/>
                <w:lang w:val="fr-FR"/>
              </w:rPr>
            </w:pPr>
          </w:p>
          <w:p w:rsidR="003E5BF8" w:rsidRPr="003E5BF8" w:rsidRDefault="003E5BF8" w:rsidP="003E5BF8">
            <w:pPr>
              <w:spacing w:after="0" w:line="240" w:lineRule="auto"/>
              <w:jc w:val="center"/>
              <w:rPr>
                <w:rFonts w:ascii="Arial" w:eastAsia="Times New Roman" w:hAnsi="Arial" w:cs="Arial"/>
                <w:sz w:val="24"/>
                <w:szCs w:val="24"/>
                <w:lang w:val="fr-FR"/>
              </w:rPr>
            </w:pPr>
            <w:r w:rsidRPr="003E5BF8">
              <w:rPr>
                <w:rFonts w:ascii="Arial" w:eastAsia="Times New Roman" w:hAnsi="Arial" w:cs="Arial"/>
                <w:sz w:val="24"/>
                <w:szCs w:val="24"/>
                <w:lang w:val="fr-FR"/>
              </w:rPr>
              <w:t>E</w:t>
            </w:r>
          </w:p>
          <w:p w:rsidR="003E5BF8" w:rsidRPr="003E5BF8" w:rsidRDefault="003E5BF8" w:rsidP="003E5BF8">
            <w:pPr>
              <w:spacing w:after="0" w:line="240" w:lineRule="auto"/>
              <w:jc w:val="center"/>
              <w:rPr>
                <w:rFonts w:ascii="Arial" w:eastAsia="Times New Roman" w:hAnsi="Arial" w:cs="Arial"/>
                <w:sz w:val="24"/>
                <w:szCs w:val="24"/>
                <w:lang w:val="fr-FR"/>
              </w:rPr>
            </w:pPr>
          </w:p>
          <w:p w:rsidR="003E5BF8" w:rsidRPr="003E5BF8" w:rsidRDefault="003E5BF8" w:rsidP="003E5BF8">
            <w:pPr>
              <w:spacing w:after="0" w:line="240" w:lineRule="auto"/>
              <w:jc w:val="center"/>
              <w:rPr>
                <w:rFonts w:ascii="Arial" w:eastAsia="Times New Roman" w:hAnsi="Arial" w:cs="Arial"/>
                <w:sz w:val="24"/>
                <w:szCs w:val="24"/>
                <w:lang w:val="fr-FR"/>
              </w:rPr>
            </w:pPr>
          </w:p>
          <w:p w:rsidR="003E5BF8" w:rsidRPr="003E5BF8" w:rsidRDefault="003E5BF8" w:rsidP="003E5BF8">
            <w:pPr>
              <w:spacing w:after="0" w:line="240" w:lineRule="auto"/>
              <w:jc w:val="center"/>
              <w:rPr>
                <w:rFonts w:ascii="Arial" w:eastAsia="Times New Roman" w:hAnsi="Arial" w:cs="Arial"/>
                <w:sz w:val="24"/>
                <w:szCs w:val="24"/>
                <w:lang w:val="fr-FR"/>
              </w:rPr>
            </w:pPr>
          </w:p>
          <w:p w:rsidR="003E5BF8" w:rsidRPr="003E5BF8" w:rsidRDefault="003E5BF8" w:rsidP="003E5BF8">
            <w:pPr>
              <w:spacing w:after="0" w:line="240" w:lineRule="auto"/>
              <w:jc w:val="center"/>
              <w:rPr>
                <w:rFonts w:ascii="Arial" w:eastAsia="Times New Roman" w:hAnsi="Arial" w:cs="Arial"/>
                <w:sz w:val="24"/>
                <w:szCs w:val="24"/>
                <w:lang w:val="fr-FR"/>
              </w:rPr>
            </w:pPr>
            <w:r w:rsidRPr="003E5BF8">
              <w:rPr>
                <w:rFonts w:ascii="Arial" w:eastAsia="Times New Roman" w:hAnsi="Arial" w:cs="Arial"/>
                <w:sz w:val="24"/>
                <w:szCs w:val="24"/>
                <w:lang w:val="fr-FR"/>
              </w:rPr>
              <w:t>E</w:t>
            </w:r>
          </w:p>
        </w:tc>
        <w:tc>
          <w:tcPr>
            <w:tcW w:w="1980" w:type="dxa"/>
            <w:gridSpan w:val="2"/>
            <w:shd w:val="clear" w:color="auto" w:fill="auto"/>
          </w:tcPr>
          <w:p w:rsidR="003E5BF8" w:rsidRPr="003E5BF8" w:rsidRDefault="003E5BF8" w:rsidP="003E5BF8">
            <w:pPr>
              <w:spacing w:after="0" w:line="240" w:lineRule="auto"/>
              <w:jc w:val="center"/>
              <w:rPr>
                <w:rFonts w:ascii="Arial" w:eastAsia="Times New Roman" w:hAnsi="Arial" w:cs="Arial"/>
                <w:sz w:val="24"/>
                <w:szCs w:val="24"/>
              </w:rPr>
            </w:pPr>
          </w:p>
          <w:p w:rsidR="003E5BF8" w:rsidRPr="003E5BF8" w:rsidRDefault="003E5BF8" w:rsidP="003E5BF8">
            <w:pPr>
              <w:spacing w:after="0" w:line="240" w:lineRule="auto"/>
              <w:jc w:val="center"/>
              <w:rPr>
                <w:rFonts w:ascii="Arial" w:eastAsia="Times New Roman" w:hAnsi="Arial" w:cs="Arial"/>
                <w:sz w:val="24"/>
                <w:szCs w:val="24"/>
              </w:rPr>
            </w:pPr>
          </w:p>
          <w:p w:rsidR="003E5BF8" w:rsidRPr="003E5BF8" w:rsidRDefault="003E5BF8" w:rsidP="003E5BF8">
            <w:pPr>
              <w:spacing w:after="0" w:line="240" w:lineRule="auto"/>
              <w:jc w:val="center"/>
              <w:rPr>
                <w:rFonts w:ascii="Arial" w:eastAsia="Times New Roman" w:hAnsi="Arial" w:cs="Arial"/>
                <w:sz w:val="24"/>
                <w:szCs w:val="24"/>
              </w:rPr>
            </w:pPr>
            <w:r w:rsidRPr="003E5BF8">
              <w:rPr>
                <w:rFonts w:ascii="Arial" w:eastAsia="Times New Roman" w:hAnsi="Arial" w:cs="Arial"/>
                <w:sz w:val="24"/>
                <w:szCs w:val="24"/>
              </w:rPr>
              <w:t>C/AF</w:t>
            </w:r>
          </w:p>
          <w:p w:rsidR="003E5BF8" w:rsidRPr="003E5BF8" w:rsidRDefault="003E5BF8" w:rsidP="003E5BF8">
            <w:pPr>
              <w:spacing w:after="0" w:line="240" w:lineRule="auto"/>
              <w:jc w:val="center"/>
              <w:rPr>
                <w:rFonts w:ascii="Arial" w:eastAsia="Times New Roman" w:hAnsi="Arial" w:cs="Arial"/>
                <w:sz w:val="24"/>
                <w:szCs w:val="24"/>
              </w:rPr>
            </w:pPr>
          </w:p>
          <w:p w:rsidR="003E5BF8" w:rsidRPr="003E5BF8" w:rsidRDefault="003E5BF8" w:rsidP="003E5BF8">
            <w:pPr>
              <w:spacing w:after="0" w:line="240" w:lineRule="auto"/>
              <w:jc w:val="center"/>
              <w:rPr>
                <w:rFonts w:ascii="Arial" w:eastAsia="Times New Roman" w:hAnsi="Arial" w:cs="Arial"/>
                <w:sz w:val="24"/>
                <w:szCs w:val="24"/>
              </w:rPr>
            </w:pPr>
            <w:r w:rsidRPr="003E5BF8">
              <w:rPr>
                <w:rFonts w:ascii="Arial" w:eastAsia="Times New Roman" w:hAnsi="Arial" w:cs="Arial"/>
                <w:sz w:val="24"/>
                <w:szCs w:val="24"/>
              </w:rPr>
              <w:t>C/AF</w:t>
            </w:r>
          </w:p>
          <w:p w:rsidR="003E5BF8" w:rsidRPr="003E5BF8" w:rsidRDefault="003E5BF8" w:rsidP="003E5BF8">
            <w:pPr>
              <w:spacing w:after="0" w:line="240" w:lineRule="auto"/>
              <w:jc w:val="center"/>
              <w:rPr>
                <w:rFonts w:ascii="Arial" w:eastAsia="Times New Roman" w:hAnsi="Arial" w:cs="Arial"/>
                <w:sz w:val="24"/>
                <w:szCs w:val="24"/>
              </w:rPr>
            </w:pPr>
          </w:p>
          <w:p w:rsidR="00D51C89" w:rsidRDefault="00D51C89" w:rsidP="003E5BF8">
            <w:pPr>
              <w:spacing w:after="0" w:line="240" w:lineRule="auto"/>
              <w:jc w:val="center"/>
              <w:rPr>
                <w:rFonts w:ascii="Arial" w:eastAsia="Times New Roman" w:hAnsi="Arial" w:cs="Arial"/>
                <w:sz w:val="24"/>
                <w:szCs w:val="24"/>
              </w:rPr>
            </w:pPr>
          </w:p>
          <w:p w:rsidR="003E5BF8" w:rsidRPr="003E5BF8" w:rsidRDefault="003E5BF8" w:rsidP="003E5BF8">
            <w:pPr>
              <w:spacing w:after="0" w:line="240" w:lineRule="auto"/>
              <w:jc w:val="center"/>
              <w:rPr>
                <w:rFonts w:ascii="Arial" w:eastAsia="Times New Roman" w:hAnsi="Arial" w:cs="Arial"/>
                <w:sz w:val="24"/>
                <w:szCs w:val="24"/>
              </w:rPr>
            </w:pPr>
            <w:r w:rsidRPr="003E5BF8">
              <w:rPr>
                <w:rFonts w:ascii="Arial" w:eastAsia="Times New Roman" w:hAnsi="Arial" w:cs="Arial"/>
                <w:sz w:val="24"/>
                <w:szCs w:val="24"/>
              </w:rPr>
              <w:t>AF/I</w:t>
            </w:r>
          </w:p>
          <w:p w:rsidR="003E5BF8" w:rsidRPr="003E5BF8" w:rsidRDefault="003E5BF8" w:rsidP="003E5BF8">
            <w:pPr>
              <w:spacing w:after="0" w:line="240" w:lineRule="auto"/>
              <w:jc w:val="center"/>
              <w:rPr>
                <w:rFonts w:ascii="Arial" w:eastAsia="Times New Roman" w:hAnsi="Arial" w:cs="Arial"/>
                <w:sz w:val="24"/>
                <w:szCs w:val="24"/>
              </w:rPr>
            </w:pPr>
          </w:p>
          <w:p w:rsidR="003E5BF8" w:rsidRPr="003E5BF8" w:rsidRDefault="003E5BF8" w:rsidP="003E5BF8">
            <w:pPr>
              <w:spacing w:after="0" w:line="240" w:lineRule="auto"/>
              <w:jc w:val="center"/>
              <w:rPr>
                <w:rFonts w:ascii="Arial" w:eastAsia="Times New Roman" w:hAnsi="Arial" w:cs="Arial"/>
                <w:sz w:val="24"/>
                <w:szCs w:val="24"/>
              </w:rPr>
            </w:pPr>
          </w:p>
          <w:p w:rsidR="003E5BF8" w:rsidRPr="003E5BF8" w:rsidRDefault="003E5BF8" w:rsidP="003E5BF8">
            <w:pPr>
              <w:spacing w:after="0" w:line="240" w:lineRule="auto"/>
              <w:jc w:val="center"/>
              <w:rPr>
                <w:rFonts w:ascii="Arial" w:eastAsia="Times New Roman" w:hAnsi="Arial" w:cs="Arial"/>
                <w:sz w:val="24"/>
                <w:szCs w:val="24"/>
              </w:rPr>
            </w:pPr>
          </w:p>
          <w:p w:rsidR="003E5BF8" w:rsidRPr="003E5BF8" w:rsidRDefault="003E5BF8" w:rsidP="003E5BF8">
            <w:pPr>
              <w:spacing w:after="0" w:line="240" w:lineRule="auto"/>
              <w:jc w:val="center"/>
              <w:rPr>
                <w:rFonts w:ascii="Arial" w:eastAsia="Times New Roman" w:hAnsi="Arial" w:cs="Arial"/>
                <w:sz w:val="24"/>
                <w:szCs w:val="24"/>
              </w:rPr>
            </w:pPr>
            <w:r w:rsidRPr="003E5BF8">
              <w:rPr>
                <w:rFonts w:ascii="Arial" w:eastAsia="Times New Roman" w:hAnsi="Arial" w:cs="Arial"/>
                <w:sz w:val="24"/>
                <w:szCs w:val="24"/>
              </w:rPr>
              <w:t>AF/I</w:t>
            </w:r>
          </w:p>
        </w:tc>
      </w:tr>
      <w:tr w:rsidR="003E5BF8" w:rsidRPr="003E5BF8" w:rsidTr="00544B38">
        <w:tblPrEx>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PrEx>
        <w:trPr>
          <w:trHeight w:val="1970"/>
        </w:trPr>
        <w:tc>
          <w:tcPr>
            <w:tcW w:w="6228" w:type="dxa"/>
          </w:tcPr>
          <w:p w:rsidR="003E5BF8" w:rsidRPr="003E5BF8" w:rsidRDefault="003E5BF8" w:rsidP="003E5BF8">
            <w:pPr>
              <w:spacing w:after="0" w:line="240" w:lineRule="auto"/>
              <w:rPr>
                <w:rFonts w:ascii="Arial" w:eastAsia="Times New Roman" w:hAnsi="Arial" w:cs="Arial"/>
                <w:b/>
                <w:sz w:val="24"/>
                <w:szCs w:val="24"/>
                <w:u w:val="single"/>
              </w:rPr>
            </w:pPr>
            <w:r w:rsidRPr="003E5BF8">
              <w:rPr>
                <w:rFonts w:ascii="Arial" w:eastAsia="Times New Roman" w:hAnsi="Arial" w:cs="Arial"/>
                <w:b/>
                <w:sz w:val="24"/>
                <w:szCs w:val="24"/>
                <w:u w:val="single"/>
              </w:rPr>
              <w:t>Experience</w:t>
            </w:r>
            <w:r w:rsidR="00D51C89">
              <w:rPr>
                <w:rFonts w:ascii="Arial" w:eastAsia="Times New Roman" w:hAnsi="Arial" w:cs="Arial"/>
                <w:b/>
                <w:sz w:val="24"/>
                <w:szCs w:val="24"/>
                <w:u w:val="single"/>
              </w:rPr>
              <w:t xml:space="preserve"> Relative to Role</w:t>
            </w:r>
          </w:p>
          <w:p w:rsidR="003E5BF8" w:rsidRPr="003E5BF8" w:rsidRDefault="003E5BF8" w:rsidP="003E5BF8">
            <w:pPr>
              <w:spacing w:after="0" w:line="240" w:lineRule="auto"/>
              <w:rPr>
                <w:rFonts w:ascii="Arial" w:eastAsia="Times New Roman" w:hAnsi="Arial" w:cs="Arial"/>
                <w:sz w:val="24"/>
                <w:szCs w:val="24"/>
              </w:rPr>
            </w:pPr>
          </w:p>
          <w:p w:rsidR="003E5BF8" w:rsidRPr="003E5BF8" w:rsidRDefault="003E5BF8" w:rsidP="003E5BF8">
            <w:pPr>
              <w:spacing w:after="0" w:line="240" w:lineRule="auto"/>
              <w:ind w:left="720" w:hanging="720"/>
              <w:rPr>
                <w:rFonts w:ascii="Arial" w:eastAsia="Times New Roman" w:hAnsi="Arial" w:cs="Arial"/>
                <w:sz w:val="24"/>
                <w:szCs w:val="20"/>
              </w:rPr>
            </w:pPr>
            <w:r w:rsidRPr="003E5BF8">
              <w:rPr>
                <w:rFonts w:ascii="Arial" w:eastAsia="Times New Roman" w:hAnsi="Arial" w:cs="Arial"/>
                <w:sz w:val="24"/>
                <w:szCs w:val="20"/>
              </w:rPr>
              <w:t xml:space="preserve">Experience of operating at a high level within a complex </w:t>
            </w:r>
          </w:p>
          <w:p w:rsidR="003E5BF8" w:rsidRPr="003E5BF8" w:rsidRDefault="003E5BF8" w:rsidP="003E5BF8">
            <w:pPr>
              <w:spacing w:after="0" w:line="240" w:lineRule="auto"/>
              <w:ind w:left="720" w:hanging="720"/>
              <w:rPr>
                <w:rFonts w:ascii="Arial" w:eastAsia="Times New Roman" w:hAnsi="Arial" w:cs="Arial"/>
                <w:sz w:val="24"/>
                <w:szCs w:val="20"/>
              </w:rPr>
            </w:pPr>
            <w:r w:rsidRPr="003E5BF8">
              <w:rPr>
                <w:rFonts w:ascii="Arial" w:eastAsia="Times New Roman" w:hAnsi="Arial" w:cs="Arial"/>
                <w:sz w:val="24"/>
                <w:szCs w:val="20"/>
              </w:rPr>
              <w:t>organisation involving diverse stakeholders.</w:t>
            </w:r>
          </w:p>
          <w:p w:rsidR="003E5BF8" w:rsidRPr="003E5BF8" w:rsidRDefault="003E5BF8" w:rsidP="003E5BF8">
            <w:pPr>
              <w:spacing w:after="0" w:line="240" w:lineRule="auto"/>
              <w:rPr>
                <w:rFonts w:ascii="Arial" w:eastAsia="Times New Roman" w:hAnsi="Arial" w:cs="Arial"/>
                <w:sz w:val="24"/>
                <w:szCs w:val="20"/>
              </w:rPr>
            </w:pPr>
          </w:p>
          <w:p w:rsidR="003E5BF8" w:rsidRPr="003E5BF8" w:rsidRDefault="003E5BF8" w:rsidP="003E5BF8">
            <w:pPr>
              <w:spacing w:after="0" w:line="240" w:lineRule="auto"/>
              <w:rPr>
                <w:rFonts w:ascii="Arial" w:eastAsia="Times New Roman" w:hAnsi="Arial" w:cs="Arial"/>
                <w:sz w:val="24"/>
                <w:szCs w:val="20"/>
              </w:rPr>
            </w:pPr>
            <w:r w:rsidRPr="003E5BF8">
              <w:rPr>
                <w:rFonts w:ascii="Arial" w:eastAsia="Times New Roman" w:hAnsi="Arial" w:cs="Arial"/>
                <w:sz w:val="24"/>
                <w:szCs w:val="20"/>
              </w:rPr>
              <w:t xml:space="preserve">Ability to successfully co-ordinate and deliver large multi partner projects. </w:t>
            </w:r>
          </w:p>
          <w:p w:rsidR="003E5BF8" w:rsidRPr="003E5BF8" w:rsidRDefault="003E5BF8" w:rsidP="003E5BF8">
            <w:pPr>
              <w:spacing w:after="0" w:line="240" w:lineRule="auto"/>
              <w:rPr>
                <w:rFonts w:ascii="Arial" w:eastAsia="Times New Roman" w:hAnsi="Arial" w:cs="Arial"/>
                <w:sz w:val="24"/>
                <w:szCs w:val="20"/>
              </w:rPr>
            </w:pPr>
          </w:p>
          <w:p w:rsidR="003E5BF8" w:rsidRPr="003E5BF8" w:rsidRDefault="003E5BF8" w:rsidP="003E5BF8">
            <w:pPr>
              <w:spacing w:after="0" w:line="240" w:lineRule="auto"/>
              <w:rPr>
                <w:rFonts w:ascii="Arial" w:eastAsia="Times New Roman" w:hAnsi="Arial" w:cs="Arial"/>
                <w:sz w:val="24"/>
                <w:szCs w:val="20"/>
              </w:rPr>
            </w:pPr>
            <w:r w:rsidRPr="003E5BF8">
              <w:rPr>
                <w:rFonts w:ascii="Arial" w:eastAsia="Times New Roman" w:hAnsi="Arial" w:cs="Arial"/>
                <w:sz w:val="24"/>
                <w:szCs w:val="20"/>
              </w:rPr>
              <w:t>Substantial and proven ability to work successfully with Elected Members.</w:t>
            </w:r>
          </w:p>
          <w:p w:rsidR="003E5BF8" w:rsidRPr="003E5BF8" w:rsidRDefault="003E5BF8" w:rsidP="003E5BF8">
            <w:pPr>
              <w:spacing w:after="0" w:line="240" w:lineRule="auto"/>
              <w:rPr>
                <w:rFonts w:ascii="Arial" w:eastAsia="Times New Roman" w:hAnsi="Arial" w:cs="Arial"/>
                <w:sz w:val="24"/>
                <w:szCs w:val="20"/>
              </w:rPr>
            </w:pPr>
          </w:p>
          <w:p w:rsidR="003E5BF8" w:rsidRPr="003E5BF8" w:rsidRDefault="003E5BF8" w:rsidP="003E5BF8">
            <w:pPr>
              <w:spacing w:after="0" w:line="240" w:lineRule="auto"/>
              <w:rPr>
                <w:rFonts w:ascii="Arial" w:eastAsia="Times New Roman" w:hAnsi="Arial" w:cs="Arial"/>
                <w:sz w:val="24"/>
                <w:szCs w:val="20"/>
              </w:rPr>
            </w:pPr>
            <w:r w:rsidRPr="003E5BF8">
              <w:rPr>
                <w:rFonts w:ascii="Arial" w:eastAsia="Times New Roman" w:hAnsi="Arial" w:cs="Arial"/>
                <w:sz w:val="24"/>
                <w:szCs w:val="20"/>
              </w:rPr>
              <w:t>Proven track record on delivering successful leadership and management outcomes within a large organisation setting.</w:t>
            </w:r>
          </w:p>
          <w:p w:rsidR="003E5BF8" w:rsidRPr="003E5BF8" w:rsidRDefault="003E5BF8" w:rsidP="003E5BF8">
            <w:pPr>
              <w:spacing w:after="0" w:line="240" w:lineRule="auto"/>
              <w:rPr>
                <w:rFonts w:ascii="Arial" w:eastAsia="Times New Roman" w:hAnsi="Arial" w:cs="Arial"/>
                <w:sz w:val="24"/>
                <w:szCs w:val="20"/>
              </w:rPr>
            </w:pPr>
          </w:p>
          <w:p w:rsidR="003E5BF8" w:rsidRPr="003E5BF8" w:rsidRDefault="003E5BF8" w:rsidP="003E5BF8">
            <w:pPr>
              <w:spacing w:after="0" w:line="240" w:lineRule="auto"/>
              <w:rPr>
                <w:rFonts w:ascii="Arial" w:eastAsia="Times New Roman" w:hAnsi="Arial" w:cs="Arial"/>
                <w:sz w:val="24"/>
                <w:szCs w:val="20"/>
              </w:rPr>
            </w:pPr>
            <w:r w:rsidRPr="003E5BF8">
              <w:rPr>
                <w:rFonts w:ascii="Arial" w:eastAsia="Times New Roman" w:hAnsi="Arial" w:cs="Arial"/>
                <w:sz w:val="24"/>
                <w:szCs w:val="20"/>
              </w:rPr>
              <w:t>Significant understanding of strategic policy development and implementation within a large organisation setting applicable to Local Government and Sefton Council’s vision.</w:t>
            </w:r>
          </w:p>
          <w:p w:rsidR="003E5BF8" w:rsidRPr="003E5BF8" w:rsidRDefault="003E5BF8" w:rsidP="003E5BF8">
            <w:pPr>
              <w:spacing w:after="0" w:line="240" w:lineRule="auto"/>
              <w:rPr>
                <w:rFonts w:ascii="Arial" w:eastAsia="Times New Roman" w:hAnsi="Arial" w:cs="Arial"/>
                <w:sz w:val="24"/>
                <w:szCs w:val="20"/>
              </w:rPr>
            </w:pPr>
          </w:p>
          <w:p w:rsidR="003E5BF8" w:rsidRPr="003E5BF8" w:rsidRDefault="003E5BF8" w:rsidP="003E5BF8">
            <w:pPr>
              <w:spacing w:after="0" w:line="240" w:lineRule="auto"/>
              <w:rPr>
                <w:rFonts w:ascii="Arial" w:eastAsia="Times New Roman" w:hAnsi="Arial" w:cs="Arial"/>
                <w:sz w:val="24"/>
                <w:szCs w:val="20"/>
              </w:rPr>
            </w:pPr>
            <w:r w:rsidRPr="003E5BF8">
              <w:rPr>
                <w:rFonts w:ascii="Arial" w:eastAsia="Times New Roman" w:hAnsi="Arial" w:cs="Arial"/>
                <w:sz w:val="24"/>
                <w:szCs w:val="20"/>
              </w:rPr>
              <w:t>Excellent knowledge of the working of Local Government and other public, private and voluntary sector organisations</w:t>
            </w:r>
            <w:r w:rsidR="00870C6B">
              <w:rPr>
                <w:rFonts w:ascii="Arial" w:eastAsia="Times New Roman" w:hAnsi="Arial" w:cs="Arial"/>
                <w:sz w:val="24"/>
                <w:szCs w:val="20"/>
              </w:rPr>
              <w:t>.</w:t>
            </w:r>
          </w:p>
          <w:p w:rsidR="003E5BF8" w:rsidRPr="003E5BF8" w:rsidRDefault="003E5BF8" w:rsidP="003E5BF8">
            <w:pPr>
              <w:spacing w:after="0" w:line="240" w:lineRule="auto"/>
              <w:rPr>
                <w:rFonts w:ascii="Arial" w:eastAsia="Times New Roman" w:hAnsi="Arial" w:cs="Arial"/>
                <w:sz w:val="24"/>
                <w:szCs w:val="20"/>
              </w:rPr>
            </w:pPr>
          </w:p>
          <w:p w:rsidR="003E5BF8" w:rsidRPr="003E5BF8" w:rsidRDefault="003E5BF8" w:rsidP="003E5BF8">
            <w:pPr>
              <w:spacing w:after="0" w:line="240" w:lineRule="auto"/>
              <w:rPr>
                <w:rFonts w:ascii="Arial" w:eastAsia="Times New Roman" w:hAnsi="Arial" w:cs="Arial"/>
                <w:sz w:val="24"/>
                <w:szCs w:val="20"/>
              </w:rPr>
            </w:pPr>
            <w:r w:rsidRPr="003E5BF8">
              <w:rPr>
                <w:rFonts w:ascii="Arial" w:eastAsia="Times New Roman" w:hAnsi="Arial" w:cs="Arial"/>
                <w:sz w:val="24"/>
                <w:szCs w:val="20"/>
              </w:rPr>
              <w:t>An ability to provide and empower innovative thinking which leads to tangible delivery of outcomes.</w:t>
            </w:r>
          </w:p>
          <w:p w:rsidR="003E5BF8" w:rsidRPr="003E5BF8" w:rsidRDefault="003E5BF8" w:rsidP="003E5BF8">
            <w:pPr>
              <w:spacing w:after="0" w:line="240" w:lineRule="auto"/>
              <w:rPr>
                <w:rFonts w:ascii="Arial" w:eastAsia="Times New Roman" w:hAnsi="Arial" w:cs="Arial"/>
                <w:sz w:val="24"/>
                <w:szCs w:val="20"/>
              </w:rPr>
            </w:pPr>
          </w:p>
          <w:p w:rsidR="003E5BF8" w:rsidRPr="003E5BF8" w:rsidRDefault="003E5BF8" w:rsidP="003E5BF8">
            <w:pPr>
              <w:spacing w:after="0" w:line="240" w:lineRule="auto"/>
              <w:rPr>
                <w:rFonts w:ascii="Arial" w:eastAsia="Times New Roman" w:hAnsi="Arial" w:cs="Arial"/>
                <w:sz w:val="24"/>
                <w:szCs w:val="24"/>
              </w:rPr>
            </w:pPr>
          </w:p>
        </w:tc>
        <w:tc>
          <w:tcPr>
            <w:tcW w:w="1800" w:type="dxa"/>
          </w:tcPr>
          <w:p w:rsidR="003E5BF8" w:rsidRPr="003E5BF8" w:rsidRDefault="003E5BF8" w:rsidP="003E5BF8">
            <w:pPr>
              <w:spacing w:after="0" w:line="240" w:lineRule="auto"/>
              <w:jc w:val="center"/>
              <w:rPr>
                <w:rFonts w:ascii="Arial" w:eastAsia="Times New Roman" w:hAnsi="Arial" w:cs="Arial"/>
                <w:sz w:val="24"/>
                <w:szCs w:val="24"/>
              </w:rPr>
            </w:pPr>
          </w:p>
          <w:p w:rsidR="003E5BF8" w:rsidRPr="003E5BF8" w:rsidRDefault="003E5BF8" w:rsidP="003E5BF8">
            <w:pPr>
              <w:spacing w:after="0" w:line="240" w:lineRule="auto"/>
              <w:rPr>
                <w:rFonts w:ascii="Arial" w:eastAsia="Times New Roman" w:hAnsi="Arial" w:cs="Arial"/>
                <w:sz w:val="24"/>
                <w:szCs w:val="24"/>
              </w:rPr>
            </w:pPr>
          </w:p>
          <w:p w:rsidR="003E5BF8" w:rsidRPr="003E5BF8" w:rsidRDefault="003E5BF8" w:rsidP="003E5BF8">
            <w:pPr>
              <w:spacing w:after="0" w:line="240" w:lineRule="auto"/>
              <w:jc w:val="center"/>
              <w:rPr>
                <w:rFonts w:ascii="Arial" w:eastAsia="Times New Roman" w:hAnsi="Arial" w:cs="Arial"/>
                <w:sz w:val="24"/>
                <w:szCs w:val="24"/>
              </w:rPr>
            </w:pPr>
            <w:r w:rsidRPr="003E5BF8">
              <w:rPr>
                <w:rFonts w:ascii="Arial" w:eastAsia="Times New Roman" w:hAnsi="Arial" w:cs="Arial"/>
                <w:sz w:val="24"/>
                <w:szCs w:val="24"/>
              </w:rPr>
              <w:t>E</w:t>
            </w:r>
          </w:p>
          <w:p w:rsidR="003E5BF8" w:rsidRPr="003E5BF8" w:rsidRDefault="003E5BF8" w:rsidP="003E5BF8">
            <w:pPr>
              <w:spacing w:after="0" w:line="240" w:lineRule="auto"/>
              <w:jc w:val="center"/>
              <w:rPr>
                <w:rFonts w:ascii="Arial" w:eastAsia="Times New Roman" w:hAnsi="Arial" w:cs="Arial"/>
                <w:sz w:val="24"/>
                <w:szCs w:val="24"/>
              </w:rPr>
            </w:pPr>
          </w:p>
          <w:p w:rsidR="003E5BF8" w:rsidRPr="003E5BF8" w:rsidRDefault="003E5BF8" w:rsidP="003E5BF8">
            <w:pPr>
              <w:spacing w:after="0" w:line="240" w:lineRule="auto"/>
              <w:jc w:val="center"/>
              <w:rPr>
                <w:rFonts w:ascii="Arial" w:eastAsia="Times New Roman" w:hAnsi="Arial" w:cs="Arial"/>
                <w:sz w:val="24"/>
                <w:szCs w:val="24"/>
              </w:rPr>
            </w:pPr>
          </w:p>
          <w:p w:rsidR="003E5BF8" w:rsidRPr="003E5BF8" w:rsidRDefault="003E5BF8" w:rsidP="003E5BF8">
            <w:pPr>
              <w:spacing w:after="0" w:line="240" w:lineRule="auto"/>
              <w:jc w:val="center"/>
              <w:rPr>
                <w:rFonts w:ascii="Arial" w:eastAsia="Times New Roman" w:hAnsi="Arial" w:cs="Arial"/>
                <w:sz w:val="24"/>
                <w:szCs w:val="24"/>
              </w:rPr>
            </w:pPr>
            <w:r w:rsidRPr="003E5BF8">
              <w:rPr>
                <w:rFonts w:ascii="Arial" w:eastAsia="Times New Roman" w:hAnsi="Arial" w:cs="Arial"/>
                <w:sz w:val="24"/>
                <w:szCs w:val="24"/>
              </w:rPr>
              <w:t>E</w:t>
            </w:r>
          </w:p>
          <w:p w:rsidR="003E5BF8" w:rsidRPr="003E5BF8" w:rsidRDefault="003E5BF8" w:rsidP="003E5BF8">
            <w:pPr>
              <w:spacing w:after="0" w:line="240" w:lineRule="auto"/>
              <w:jc w:val="center"/>
              <w:rPr>
                <w:rFonts w:ascii="Arial" w:eastAsia="Times New Roman" w:hAnsi="Arial" w:cs="Arial"/>
                <w:sz w:val="24"/>
                <w:szCs w:val="24"/>
              </w:rPr>
            </w:pPr>
          </w:p>
          <w:p w:rsidR="003E5BF8" w:rsidRPr="003E5BF8" w:rsidRDefault="003E5BF8" w:rsidP="003E5BF8">
            <w:pPr>
              <w:spacing w:after="0" w:line="240" w:lineRule="auto"/>
              <w:jc w:val="center"/>
              <w:rPr>
                <w:rFonts w:ascii="Arial" w:eastAsia="Times New Roman" w:hAnsi="Arial" w:cs="Arial"/>
                <w:sz w:val="24"/>
                <w:szCs w:val="24"/>
              </w:rPr>
            </w:pPr>
          </w:p>
          <w:p w:rsidR="003E5BF8" w:rsidRPr="003E5BF8" w:rsidRDefault="003E5BF8" w:rsidP="003E5BF8">
            <w:pPr>
              <w:spacing w:after="0" w:line="240" w:lineRule="auto"/>
              <w:jc w:val="center"/>
              <w:rPr>
                <w:rFonts w:ascii="Arial" w:eastAsia="Times New Roman" w:hAnsi="Arial" w:cs="Arial"/>
                <w:sz w:val="24"/>
                <w:szCs w:val="24"/>
              </w:rPr>
            </w:pPr>
            <w:r w:rsidRPr="003E5BF8">
              <w:rPr>
                <w:rFonts w:ascii="Arial" w:eastAsia="Times New Roman" w:hAnsi="Arial" w:cs="Arial"/>
                <w:sz w:val="24"/>
                <w:szCs w:val="24"/>
              </w:rPr>
              <w:t>E</w:t>
            </w:r>
          </w:p>
          <w:p w:rsidR="003E5BF8" w:rsidRPr="003E5BF8" w:rsidRDefault="003E5BF8" w:rsidP="003E5BF8">
            <w:pPr>
              <w:spacing w:after="0" w:line="240" w:lineRule="auto"/>
              <w:jc w:val="center"/>
              <w:rPr>
                <w:rFonts w:ascii="Arial" w:eastAsia="Times New Roman" w:hAnsi="Arial" w:cs="Arial"/>
                <w:sz w:val="24"/>
                <w:szCs w:val="24"/>
              </w:rPr>
            </w:pPr>
          </w:p>
          <w:p w:rsidR="003E5BF8" w:rsidRPr="003E5BF8" w:rsidRDefault="003E5BF8" w:rsidP="003E5BF8">
            <w:pPr>
              <w:spacing w:after="0" w:line="240" w:lineRule="auto"/>
              <w:jc w:val="center"/>
              <w:rPr>
                <w:rFonts w:ascii="Arial" w:eastAsia="Times New Roman" w:hAnsi="Arial" w:cs="Arial"/>
                <w:sz w:val="24"/>
                <w:szCs w:val="24"/>
              </w:rPr>
            </w:pPr>
          </w:p>
          <w:p w:rsidR="003E5BF8" w:rsidRPr="003E5BF8" w:rsidRDefault="003E5BF8" w:rsidP="003E5BF8">
            <w:pPr>
              <w:spacing w:after="0" w:line="240" w:lineRule="auto"/>
              <w:jc w:val="center"/>
              <w:rPr>
                <w:rFonts w:ascii="Arial" w:eastAsia="Times New Roman" w:hAnsi="Arial" w:cs="Arial"/>
                <w:sz w:val="24"/>
                <w:szCs w:val="24"/>
              </w:rPr>
            </w:pPr>
          </w:p>
          <w:p w:rsidR="003E5BF8" w:rsidRPr="003E5BF8" w:rsidRDefault="003E5BF8" w:rsidP="003E5BF8">
            <w:pPr>
              <w:spacing w:after="0" w:line="240" w:lineRule="auto"/>
              <w:jc w:val="center"/>
              <w:rPr>
                <w:rFonts w:ascii="Arial" w:eastAsia="Times New Roman" w:hAnsi="Arial" w:cs="Arial"/>
                <w:sz w:val="24"/>
                <w:szCs w:val="24"/>
              </w:rPr>
            </w:pPr>
            <w:r w:rsidRPr="003E5BF8">
              <w:rPr>
                <w:rFonts w:ascii="Arial" w:eastAsia="Times New Roman" w:hAnsi="Arial" w:cs="Arial"/>
                <w:sz w:val="24"/>
                <w:szCs w:val="24"/>
              </w:rPr>
              <w:t>E</w:t>
            </w:r>
          </w:p>
          <w:p w:rsidR="003E5BF8" w:rsidRPr="003E5BF8" w:rsidRDefault="003E5BF8" w:rsidP="003E5BF8">
            <w:pPr>
              <w:spacing w:after="0" w:line="240" w:lineRule="auto"/>
              <w:jc w:val="center"/>
              <w:rPr>
                <w:rFonts w:ascii="Arial" w:eastAsia="Times New Roman" w:hAnsi="Arial" w:cs="Arial"/>
                <w:sz w:val="24"/>
                <w:szCs w:val="24"/>
              </w:rPr>
            </w:pPr>
          </w:p>
          <w:p w:rsidR="003E5BF8" w:rsidRPr="003E5BF8" w:rsidRDefault="003E5BF8" w:rsidP="003E5BF8">
            <w:pPr>
              <w:spacing w:after="0" w:line="240" w:lineRule="auto"/>
              <w:jc w:val="center"/>
              <w:rPr>
                <w:rFonts w:ascii="Arial" w:eastAsia="Times New Roman" w:hAnsi="Arial" w:cs="Arial"/>
                <w:sz w:val="24"/>
                <w:szCs w:val="24"/>
              </w:rPr>
            </w:pPr>
          </w:p>
          <w:p w:rsidR="003E5BF8" w:rsidRPr="003E5BF8" w:rsidRDefault="003E5BF8" w:rsidP="003E5BF8">
            <w:pPr>
              <w:spacing w:after="0" w:line="240" w:lineRule="auto"/>
              <w:jc w:val="center"/>
              <w:rPr>
                <w:rFonts w:ascii="Arial" w:eastAsia="Times New Roman" w:hAnsi="Arial" w:cs="Arial"/>
                <w:sz w:val="24"/>
                <w:szCs w:val="24"/>
              </w:rPr>
            </w:pPr>
          </w:p>
          <w:p w:rsidR="003E5BF8" w:rsidRPr="003E5BF8" w:rsidRDefault="003E5BF8" w:rsidP="003E5BF8">
            <w:pPr>
              <w:spacing w:after="0" w:line="240" w:lineRule="auto"/>
              <w:jc w:val="center"/>
              <w:rPr>
                <w:rFonts w:ascii="Arial" w:eastAsia="Times New Roman" w:hAnsi="Arial" w:cs="Arial"/>
                <w:sz w:val="24"/>
                <w:szCs w:val="24"/>
              </w:rPr>
            </w:pPr>
            <w:r w:rsidRPr="003E5BF8">
              <w:rPr>
                <w:rFonts w:ascii="Arial" w:eastAsia="Times New Roman" w:hAnsi="Arial" w:cs="Arial"/>
                <w:sz w:val="24"/>
                <w:szCs w:val="24"/>
              </w:rPr>
              <w:t>E</w:t>
            </w:r>
          </w:p>
          <w:p w:rsidR="003E5BF8" w:rsidRPr="003E5BF8" w:rsidRDefault="003E5BF8" w:rsidP="003E5BF8">
            <w:pPr>
              <w:spacing w:after="0" w:line="240" w:lineRule="auto"/>
              <w:jc w:val="center"/>
              <w:rPr>
                <w:rFonts w:ascii="Arial" w:eastAsia="Times New Roman" w:hAnsi="Arial" w:cs="Arial"/>
                <w:sz w:val="24"/>
                <w:szCs w:val="24"/>
              </w:rPr>
            </w:pPr>
          </w:p>
          <w:p w:rsidR="003E5BF8" w:rsidRPr="003E5BF8" w:rsidRDefault="003E5BF8" w:rsidP="003E5BF8">
            <w:pPr>
              <w:spacing w:after="0" w:line="240" w:lineRule="auto"/>
              <w:jc w:val="center"/>
              <w:rPr>
                <w:rFonts w:ascii="Arial" w:eastAsia="Times New Roman" w:hAnsi="Arial" w:cs="Arial"/>
                <w:sz w:val="24"/>
                <w:szCs w:val="24"/>
              </w:rPr>
            </w:pPr>
          </w:p>
          <w:p w:rsidR="003E5BF8" w:rsidRPr="003E5BF8" w:rsidRDefault="003E5BF8" w:rsidP="003E5BF8">
            <w:pPr>
              <w:spacing w:after="0" w:line="240" w:lineRule="auto"/>
              <w:jc w:val="center"/>
              <w:rPr>
                <w:rFonts w:ascii="Arial" w:eastAsia="Times New Roman" w:hAnsi="Arial" w:cs="Arial"/>
                <w:sz w:val="24"/>
                <w:szCs w:val="24"/>
              </w:rPr>
            </w:pPr>
          </w:p>
          <w:p w:rsidR="003E5BF8" w:rsidRPr="003E5BF8" w:rsidRDefault="003E5BF8" w:rsidP="003E5BF8">
            <w:pPr>
              <w:spacing w:after="0" w:line="240" w:lineRule="auto"/>
              <w:jc w:val="center"/>
              <w:rPr>
                <w:rFonts w:ascii="Arial" w:eastAsia="Times New Roman" w:hAnsi="Arial" w:cs="Arial"/>
                <w:sz w:val="24"/>
                <w:szCs w:val="24"/>
              </w:rPr>
            </w:pPr>
          </w:p>
          <w:p w:rsidR="003E5BF8" w:rsidRPr="003E5BF8" w:rsidRDefault="003E5BF8" w:rsidP="003E5BF8">
            <w:pPr>
              <w:spacing w:after="0" w:line="240" w:lineRule="auto"/>
              <w:jc w:val="center"/>
              <w:rPr>
                <w:rFonts w:ascii="Arial" w:eastAsia="Times New Roman" w:hAnsi="Arial" w:cs="Arial"/>
                <w:sz w:val="24"/>
                <w:szCs w:val="24"/>
              </w:rPr>
            </w:pPr>
            <w:r w:rsidRPr="003E5BF8">
              <w:rPr>
                <w:rFonts w:ascii="Arial" w:eastAsia="Times New Roman" w:hAnsi="Arial" w:cs="Arial"/>
                <w:sz w:val="24"/>
                <w:szCs w:val="24"/>
              </w:rPr>
              <w:t>E</w:t>
            </w:r>
          </w:p>
          <w:p w:rsidR="003E5BF8" w:rsidRPr="003E5BF8" w:rsidRDefault="003E5BF8" w:rsidP="00870C6B">
            <w:pPr>
              <w:spacing w:after="0" w:line="240" w:lineRule="auto"/>
              <w:rPr>
                <w:rFonts w:ascii="Arial" w:eastAsia="Times New Roman" w:hAnsi="Arial" w:cs="Arial"/>
                <w:sz w:val="24"/>
                <w:szCs w:val="24"/>
              </w:rPr>
            </w:pPr>
          </w:p>
          <w:p w:rsidR="003E5BF8" w:rsidRPr="003E5BF8" w:rsidRDefault="003E5BF8" w:rsidP="003E5BF8">
            <w:pPr>
              <w:spacing w:after="0" w:line="240" w:lineRule="auto"/>
              <w:jc w:val="center"/>
              <w:rPr>
                <w:rFonts w:ascii="Arial" w:eastAsia="Times New Roman" w:hAnsi="Arial" w:cs="Arial"/>
                <w:sz w:val="24"/>
                <w:szCs w:val="24"/>
              </w:rPr>
            </w:pPr>
          </w:p>
          <w:p w:rsidR="003E5BF8" w:rsidRPr="003E5BF8" w:rsidRDefault="003E5BF8" w:rsidP="003E5BF8">
            <w:pPr>
              <w:spacing w:after="0" w:line="240" w:lineRule="auto"/>
              <w:jc w:val="center"/>
              <w:rPr>
                <w:rFonts w:ascii="Arial" w:eastAsia="Times New Roman" w:hAnsi="Arial" w:cs="Arial"/>
                <w:sz w:val="24"/>
                <w:szCs w:val="24"/>
              </w:rPr>
            </w:pPr>
            <w:r w:rsidRPr="003E5BF8">
              <w:rPr>
                <w:rFonts w:ascii="Arial" w:eastAsia="Times New Roman" w:hAnsi="Arial" w:cs="Arial"/>
                <w:sz w:val="24"/>
                <w:szCs w:val="24"/>
              </w:rPr>
              <w:t>E</w:t>
            </w:r>
          </w:p>
          <w:p w:rsidR="003E5BF8" w:rsidRPr="003E5BF8" w:rsidRDefault="003E5BF8" w:rsidP="003E5BF8">
            <w:pPr>
              <w:spacing w:after="0" w:line="240" w:lineRule="auto"/>
              <w:jc w:val="center"/>
              <w:rPr>
                <w:rFonts w:ascii="Arial" w:eastAsia="Times New Roman" w:hAnsi="Arial" w:cs="Arial"/>
                <w:sz w:val="24"/>
                <w:szCs w:val="24"/>
              </w:rPr>
            </w:pPr>
          </w:p>
          <w:p w:rsidR="003E5BF8" w:rsidRPr="003E5BF8" w:rsidRDefault="003E5BF8" w:rsidP="003E5BF8">
            <w:pPr>
              <w:spacing w:after="0" w:line="240" w:lineRule="auto"/>
              <w:jc w:val="center"/>
              <w:rPr>
                <w:rFonts w:ascii="Arial" w:eastAsia="Times New Roman" w:hAnsi="Arial" w:cs="Arial"/>
                <w:sz w:val="24"/>
                <w:szCs w:val="24"/>
              </w:rPr>
            </w:pPr>
          </w:p>
          <w:p w:rsidR="003E5BF8" w:rsidRPr="003E5BF8" w:rsidRDefault="003E5BF8" w:rsidP="003E5BF8">
            <w:pPr>
              <w:spacing w:after="0" w:line="240" w:lineRule="auto"/>
              <w:jc w:val="center"/>
              <w:rPr>
                <w:rFonts w:ascii="Arial" w:eastAsia="Times New Roman" w:hAnsi="Arial" w:cs="Arial"/>
                <w:sz w:val="24"/>
                <w:szCs w:val="24"/>
              </w:rPr>
            </w:pPr>
          </w:p>
          <w:p w:rsidR="003E5BF8" w:rsidRPr="003E5BF8" w:rsidRDefault="003E5BF8" w:rsidP="003E5BF8">
            <w:pPr>
              <w:spacing w:after="0" w:line="240" w:lineRule="auto"/>
              <w:jc w:val="center"/>
              <w:rPr>
                <w:rFonts w:ascii="Arial" w:eastAsia="Times New Roman" w:hAnsi="Arial" w:cs="Arial"/>
                <w:sz w:val="24"/>
                <w:szCs w:val="24"/>
              </w:rPr>
            </w:pPr>
          </w:p>
          <w:p w:rsidR="003E5BF8" w:rsidRPr="003E5BF8" w:rsidRDefault="003E5BF8" w:rsidP="003E5BF8">
            <w:pPr>
              <w:spacing w:after="0" w:line="240" w:lineRule="auto"/>
              <w:jc w:val="center"/>
              <w:rPr>
                <w:rFonts w:ascii="Arial" w:eastAsia="Times New Roman" w:hAnsi="Arial" w:cs="Arial"/>
                <w:sz w:val="24"/>
                <w:szCs w:val="24"/>
              </w:rPr>
            </w:pPr>
          </w:p>
        </w:tc>
        <w:tc>
          <w:tcPr>
            <w:tcW w:w="1980" w:type="dxa"/>
            <w:gridSpan w:val="2"/>
            <w:shd w:val="clear" w:color="auto" w:fill="auto"/>
          </w:tcPr>
          <w:p w:rsidR="003E5BF8" w:rsidRPr="003E5BF8" w:rsidRDefault="003E5BF8" w:rsidP="003E5BF8">
            <w:pPr>
              <w:spacing w:after="0" w:line="240" w:lineRule="auto"/>
              <w:jc w:val="center"/>
              <w:rPr>
                <w:rFonts w:ascii="Arial" w:eastAsia="Times New Roman" w:hAnsi="Arial" w:cs="Arial"/>
                <w:sz w:val="24"/>
                <w:szCs w:val="24"/>
              </w:rPr>
            </w:pPr>
          </w:p>
          <w:p w:rsidR="003E5BF8" w:rsidRPr="003E5BF8" w:rsidRDefault="003E5BF8" w:rsidP="003E5BF8">
            <w:pPr>
              <w:spacing w:after="0" w:line="240" w:lineRule="auto"/>
              <w:jc w:val="center"/>
              <w:rPr>
                <w:rFonts w:ascii="Arial" w:eastAsia="Times New Roman" w:hAnsi="Arial" w:cs="Arial"/>
                <w:sz w:val="24"/>
                <w:szCs w:val="24"/>
              </w:rPr>
            </w:pPr>
          </w:p>
          <w:p w:rsidR="003E5BF8" w:rsidRPr="003E5BF8" w:rsidRDefault="003E5BF8" w:rsidP="003E5BF8">
            <w:pPr>
              <w:spacing w:after="0" w:line="240" w:lineRule="auto"/>
              <w:jc w:val="center"/>
              <w:rPr>
                <w:rFonts w:ascii="Arial" w:eastAsia="Times New Roman" w:hAnsi="Arial" w:cs="Arial"/>
                <w:sz w:val="24"/>
                <w:szCs w:val="24"/>
              </w:rPr>
            </w:pPr>
            <w:r w:rsidRPr="003E5BF8">
              <w:rPr>
                <w:rFonts w:ascii="Arial" w:eastAsia="Times New Roman" w:hAnsi="Arial" w:cs="Arial"/>
                <w:sz w:val="24"/>
                <w:szCs w:val="24"/>
              </w:rPr>
              <w:t>AF/I</w:t>
            </w:r>
          </w:p>
          <w:p w:rsidR="003E5BF8" w:rsidRPr="003E5BF8" w:rsidRDefault="003E5BF8" w:rsidP="003E5BF8">
            <w:pPr>
              <w:spacing w:after="0" w:line="240" w:lineRule="auto"/>
              <w:jc w:val="center"/>
              <w:rPr>
                <w:rFonts w:ascii="Arial" w:eastAsia="Times New Roman" w:hAnsi="Arial" w:cs="Arial"/>
                <w:sz w:val="24"/>
                <w:szCs w:val="24"/>
              </w:rPr>
            </w:pPr>
          </w:p>
          <w:p w:rsidR="003E5BF8" w:rsidRPr="003E5BF8" w:rsidRDefault="003E5BF8" w:rsidP="003E5BF8">
            <w:pPr>
              <w:spacing w:after="0" w:line="240" w:lineRule="auto"/>
              <w:jc w:val="center"/>
              <w:rPr>
                <w:rFonts w:ascii="Arial" w:eastAsia="Times New Roman" w:hAnsi="Arial" w:cs="Arial"/>
                <w:sz w:val="24"/>
                <w:szCs w:val="24"/>
              </w:rPr>
            </w:pPr>
          </w:p>
          <w:p w:rsidR="003E5BF8" w:rsidRPr="003E5BF8" w:rsidRDefault="003E5BF8" w:rsidP="003E5BF8">
            <w:pPr>
              <w:spacing w:after="0" w:line="240" w:lineRule="auto"/>
              <w:jc w:val="center"/>
              <w:rPr>
                <w:rFonts w:ascii="Arial" w:eastAsia="Times New Roman" w:hAnsi="Arial" w:cs="Arial"/>
                <w:sz w:val="24"/>
                <w:szCs w:val="24"/>
              </w:rPr>
            </w:pPr>
            <w:r w:rsidRPr="003E5BF8">
              <w:rPr>
                <w:rFonts w:ascii="Arial" w:eastAsia="Times New Roman" w:hAnsi="Arial" w:cs="Arial"/>
                <w:sz w:val="24"/>
                <w:szCs w:val="24"/>
              </w:rPr>
              <w:t>AF/I</w:t>
            </w:r>
          </w:p>
          <w:p w:rsidR="003E5BF8" w:rsidRPr="003E5BF8" w:rsidRDefault="003E5BF8" w:rsidP="003E5BF8">
            <w:pPr>
              <w:spacing w:after="0" w:line="240" w:lineRule="auto"/>
              <w:jc w:val="center"/>
              <w:rPr>
                <w:rFonts w:ascii="Arial" w:eastAsia="Times New Roman" w:hAnsi="Arial" w:cs="Arial"/>
                <w:sz w:val="24"/>
                <w:szCs w:val="24"/>
              </w:rPr>
            </w:pPr>
          </w:p>
          <w:p w:rsidR="003E5BF8" w:rsidRPr="003E5BF8" w:rsidRDefault="003E5BF8" w:rsidP="003E5BF8">
            <w:pPr>
              <w:spacing w:after="0" w:line="240" w:lineRule="auto"/>
              <w:jc w:val="center"/>
              <w:rPr>
                <w:rFonts w:ascii="Arial" w:eastAsia="Times New Roman" w:hAnsi="Arial" w:cs="Arial"/>
                <w:sz w:val="24"/>
                <w:szCs w:val="24"/>
              </w:rPr>
            </w:pPr>
          </w:p>
          <w:p w:rsidR="003E5BF8" w:rsidRPr="003E5BF8" w:rsidRDefault="003E5BF8" w:rsidP="003E5BF8">
            <w:pPr>
              <w:spacing w:after="0" w:line="240" w:lineRule="auto"/>
              <w:jc w:val="center"/>
              <w:rPr>
                <w:rFonts w:ascii="Arial" w:eastAsia="Times New Roman" w:hAnsi="Arial" w:cs="Arial"/>
                <w:sz w:val="24"/>
                <w:szCs w:val="24"/>
              </w:rPr>
            </w:pPr>
            <w:r w:rsidRPr="003E5BF8">
              <w:rPr>
                <w:rFonts w:ascii="Arial" w:eastAsia="Times New Roman" w:hAnsi="Arial" w:cs="Arial"/>
                <w:sz w:val="24"/>
                <w:szCs w:val="24"/>
              </w:rPr>
              <w:t>AF/I</w:t>
            </w:r>
          </w:p>
          <w:p w:rsidR="003E5BF8" w:rsidRPr="003E5BF8" w:rsidRDefault="003E5BF8" w:rsidP="003E5BF8">
            <w:pPr>
              <w:spacing w:after="0" w:line="240" w:lineRule="auto"/>
              <w:jc w:val="center"/>
              <w:rPr>
                <w:rFonts w:ascii="Arial" w:eastAsia="Times New Roman" w:hAnsi="Arial" w:cs="Arial"/>
                <w:sz w:val="24"/>
                <w:szCs w:val="24"/>
              </w:rPr>
            </w:pPr>
          </w:p>
          <w:p w:rsidR="003E5BF8" w:rsidRPr="003E5BF8" w:rsidRDefault="003E5BF8" w:rsidP="003E5BF8">
            <w:pPr>
              <w:spacing w:after="0" w:line="240" w:lineRule="auto"/>
              <w:jc w:val="center"/>
              <w:rPr>
                <w:rFonts w:ascii="Arial" w:eastAsia="Times New Roman" w:hAnsi="Arial" w:cs="Arial"/>
                <w:sz w:val="24"/>
                <w:szCs w:val="24"/>
              </w:rPr>
            </w:pPr>
          </w:p>
          <w:p w:rsidR="003E5BF8" w:rsidRPr="003E5BF8" w:rsidRDefault="003E5BF8" w:rsidP="003E5BF8">
            <w:pPr>
              <w:spacing w:after="0" w:line="240" w:lineRule="auto"/>
              <w:jc w:val="center"/>
              <w:rPr>
                <w:rFonts w:ascii="Arial" w:eastAsia="Times New Roman" w:hAnsi="Arial" w:cs="Arial"/>
                <w:sz w:val="24"/>
                <w:szCs w:val="24"/>
              </w:rPr>
            </w:pPr>
          </w:p>
          <w:p w:rsidR="003E5BF8" w:rsidRPr="003E5BF8" w:rsidRDefault="003E5BF8" w:rsidP="003E5BF8">
            <w:pPr>
              <w:spacing w:after="0" w:line="240" w:lineRule="auto"/>
              <w:jc w:val="center"/>
              <w:rPr>
                <w:rFonts w:ascii="Arial" w:eastAsia="Times New Roman" w:hAnsi="Arial" w:cs="Arial"/>
                <w:sz w:val="24"/>
                <w:szCs w:val="24"/>
              </w:rPr>
            </w:pPr>
            <w:r w:rsidRPr="003E5BF8">
              <w:rPr>
                <w:rFonts w:ascii="Arial" w:eastAsia="Times New Roman" w:hAnsi="Arial" w:cs="Arial"/>
                <w:sz w:val="24"/>
                <w:szCs w:val="24"/>
              </w:rPr>
              <w:t>AF/I</w:t>
            </w:r>
          </w:p>
          <w:p w:rsidR="003E5BF8" w:rsidRPr="003E5BF8" w:rsidRDefault="003E5BF8" w:rsidP="003E5BF8">
            <w:pPr>
              <w:spacing w:after="0" w:line="240" w:lineRule="auto"/>
              <w:jc w:val="center"/>
              <w:rPr>
                <w:rFonts w:ascii="Arial" w:eastAsia="Times New Roman" w:hAnsi="Arial" w:cs="Arial"/>
                <w:sz w:val="24"/>
                <w:szCs w:val="24"/>
              </w:rPr>
            </w:pPr>
          </w:p>
          <w:p w:rsidR="003E5BF8" w:rsidRPr="003E5BF8" w:rsidRDefault="003E5BF8" w:rsidP="003E5BF8">
            <w:pPr>
              <w:spacing w:after="0" w:line="240" w:lineRule="auto"/>
              <w:jc w:val="center"/>
              <w:rPr>
                <w:rFonts w:ascii="Arial" w:eastAsia="Times New Roman" w:hAnsi="Arial" w:cs="Arial"/>
                <w:sz w:val="24"/>
                <w:szCs w:val="24"/>
              </w:rPr>
            </w:pPr>
          </w:p>
          <w:p w:rsidR="003E5BF8" w:rsidRPr="003E5BF8" w:rsidRDefault="003E5BF8" w:rsidP="003E5BF8">
            <w:pPr>
              <w:spacing w:after="0" w:line="240" w:lineRule="auto"/>
              <w:jc w:val="center"/>
              <w:rPr>
                <w:rFonts w:ascii="Arial" w:eastAsia="Times New Roman" w:hAnsi="Arial" w:cs="Arial"/>
                <w:sz w:val="24"/>
                <w:szCs w:val="24"/>
              </w:rPr>
            </w:pPr>
          </w:p>
          <w:p w:rsidR="003E5BF8" w:rsidRPr="003E5BF8" w:rsidRDefault="003E5BF8" w:rsidP="003E5BF8">
            <w:pPr>
              <w:spacing w:after="0" w:line="240" w:lineRule="auto"/>
              <w:jc w:val="center"/>
              <w:rPr>
                <w:rFonts w:ascii="Arial" w:eastAsia="Times New Roman" w:hAnsi="Arial" w:cs="Arial"/>
                <w:sz w:val="24"/>
                <w:szCs w:val="24"/>
              </w:rPr>
            </w:pPr>
            <w:r w:rsidRPr="003E5BF8">
              <w:rPr>
                <w:rFonts w:ascii="Arial" w:eastAsia="Times New Roman" w:hAnsi="Arial" w:cs="Arial"/>
                <w:sz w:val="24"/>
                <w:szCs w:val="24"/>
              </w:rPr>
              <w:t>AF/I</w:t>
            </w:r>
          </w:p>
          <w:p w:rsidR="003E5BF8" w:rsidRPr="003E5BF8" w:rsidRDefault="003E5BF8" w:rsidP="003E5BF8">
            <w:pPr>
              <w:spacing w:after="0" w:line="240" w:lineRule="auto"/>
              <w:jc w:val="center"/>
              <w:rPr>
                <w:rFonts w:ascii="Arial" w:eastAsia="Times New Roman" w:hAnsi="Arial" w:cs="Arial"/>
                <w:sz w:val="24"/>
                <w:szCs w:val="24"/>
              </w:rPr>
            </w:pPr>
          </w:p>
          <w:p w:rsidR="003E5BF8" w:rsidRPr="003E5BF8" w:rsidRDefault="003E5BF8" w:rsidP="003E5BF8">
            <w:pPr>
              <w:spacing w:after="0" w:line="240" w:lineRule="auto"/>
              <w:jc w:val="center"/>
              <w:rPr>
                <w:rFonts w:ascii="Arial" w:eastAsia="Times New Roman" w:hAnsi="Arial" w:cs="Arial"/>
                <w:sz w:val="24"/>
                <w:szCs w:val="24"/>
              </w:rPr>
            </w:pPr>
          </w:p>
          <w:p w:rsidR="003E5BF8" w:rsidRPr="003E5BF8" w:rsidRDefault="003E5BF8" w:rsidP="003E5BF8">
            <w:pPr>
              <w:spacing w:after="0" w:line="240" w:lineRule="auto"/>
              <w:jc w:val="center"/>
              <w:rPr>
                <w:rFonts w:ascii="Arial" w:eastAsia="Times New Roman" w:hAnsi="Arial" w:cs="Arial"/>
                <w:sz w:val="24"/>
                <w:szCs w:val="24"/>
              </w:rPr>
            </w:pPr>
          </w:p>
          <w:p w:rsidR="003E5BF8" w:rsidRPr="003E5BF8" w:rsidRDefault="003E5BF8" w:rsidP="003E5BF8">
            <w:pPr>
              <w:spacing w:after="0" w:line="240" w:lineRule="auto"/>
              <w:jc w:val="center"/>
              <w:rPr>
                <w:rFonts w:ascii="Arial" w:eastAsia="Times New Roman" w:hAnsi="Arial" w:cs="Arial"/>
                <w:sz w:val="24"/>
                <w:szCs w:val="24"/>
              </w:rPr>
            </w:pPr>
          </w:p>
          <w:p w:rsidR="003E5BF8" w:rsidRPr="003E5BF8" w:rsidRDefault="003E5BF8" w:rsidP="003E5BF8">
            <w:pPr>
              <w:spacing w:after="0" w:line="240" w:lineRule="auto"/>
              <w:jc w:val="center"/>
              <w:rPr>
                <w:rFonts w:ascii="Arial" w:eastAsia="Times New Roman" w:hAnsi="Arial" w:cs="Arial"/>
                <w:sz w:val="24"/>
                <w:szCs w:val="24"/>
              </w:rPr>
            </w:pPr>
            <w:r w:rsidRPr="003E5BF8">
              <w:rPr>
                <w:rFonts w:ascii="Arial" w:eastAsia="Times New Roman" w:hAnsi="Arial" w:cs="Arial"/>
                <w:sz w:val="24"/>
                <w:szCs w:val="24"/>
              </w:rPr>
              <w:t>AF/I</w:t>
            </w:r>
          </w:p>
          <w:p w:rsidR="003E5BF8" w:rsidRPr="003E5BF8" w:rsidRDefault="003E5BF8" w:rsidP="00870C6B">
            <w:pPr>
              <w:spacing w:after="0" w:line="240" w:lineRule="auto"/>
              <w:rPr>
                <w:rFonts w:ascii="Arial" w:eastAsia="Times New Roman" w:hAnsi="Arial" w:cs="Arial"/>
                <w:sz w:val="24"/>
                <w:szCs w:val="24"/>
              </w:rPr>
            </w:pPr>
          </w:p>
          <w:p w:rsidR="003E5BF8" w:rsidRPr="003E5BF8" w:rsidRDefault="003E5BF8" w:rsidP="003E5BF8">
            <w:pPr>
              <w:spacing w:after="0" w:line="240" w:lineRule="auto"/>
              <w:jc w:val="center"/>
              <w:rPr>
                <w:rFonts w:ascii="Arial" w:eastAsia="Times New Roman" w:hAnsi="Arial" w:cs="Arial"/>
                <w:sz w:val="24"/>
                <w:szCs w:val="24"/>
              </w:rPr>
            </w:pPr>
          </w:p>
          <w:p w:rsidR="003E5BF8" w:rsidRPr="003E5BF8" w:rsidRDefault="003E5BF8" w:rsidP="003E5BF8">
            <w:pPr>
              <w:spacing w:after="0" w:line="240" w:lineRule="auto"/>
              <w:jc w:val="center"/>
              <w:rPr>
                <w:rFonts w:ascii="Arial" w:eastAsia="Times New Roman" w:hAnsi="Arial" w:cs="Arial"/>
                <w:sz w:val="24"/>
                <w:szCs w:val="24"/>
              </w:rPr>
            </w:pPr>
            <w:r w:rsidRPr="003E5BF8">
              <w:rPr>
                <w:rFonts w:ascii="Arial" w:eastAsia="Times New Roman" w:hAnsi="Arial" w:cs="Arial"/>
                <w:sz w:val="24"/>
                <w:szCs w:val="24"/>
              </w:rPr>
              <w:t>AF/I</w:t>
            </w:r>
          </w:p>
          <w:p w:rsidR="003E5BF8" w:rsidRPr="003E5BF8" w:rsidRDefault="003E5BF8" w:rsidP="003E5BF8">
            <w:pPr>
              <w:spacing w:after="0" w:line="240" w:lineRule="auto"/>
              <w:jc w:val="center"/>
              <w:rPr>
                <w:rFonts w:ascii="Arial" w:eastAsia="Times New Roman" w:hAnsi="Arial" w:cs="Arial"/>
                <w:sz w:val="24"/>
                <w:szCs w:val="24"/>
              </w:rPr>
            </w:pPr>
          </w:p>
          <w:p w:rsidR="003E5BF8" w:rsidRPr="003E5BF8" w:rsidRDefault="003E5BF8" w:rsidP="003E5BF8">
            <w:pPr>
              <w:spacing w:after="0" w:line="240" w:lineRule="auto"/>
              <w:jc w:val="center"/>
              <w:rPr>
                <w:rFonts w:ascii="Arial" w:eastAsia="Times New Roman" w:hAnsi="Arial" w:cs="Arial"/>
                <w:sz w:val="24"/>
                <w:szCs w:val="24"/>
              </w:rPr>
            </w:pPr>
          </w:p>
          <w:p w:rsidR="003E5BF8" w:rsidRPr="003E5BF8" w:rsidRDefault="003E5BF8" w:rsidP="003E5BF8">
            <w:pPr>
              <w:spacing w:after="0" w:line="240" w:lineRule="auto"/>
              <w:jc w:val="center"/>
              <w:rPr>
                <w:rFonts w:ascii="Arial" w:eastAsia="Times New Roman" w:hAnsi="Arial" w:cs="Arial"/>
                <w:sz w:val="24"/>
                <w:szCs w:val="24"/>
              </w:rPr>
            </w:pPr>
          </w:p>
          <w:p w:rsidR="003E5BF8" w:rsidRPr="003E5BF8" w:rsidRDefault="003E5BF8" w:rsidP="003E5BF8">
            <w:pPr>
              <w:spacing w:after="0" w:line="240" w:lineRule="auto"/>
              <w:jc w:val="center"/>
              <w:rPr>
                <w:rFonts w:ascii="Arial" w:eastAsia="Times New Roman" w:hAnsi="Arial" w:cs="Arial"/>
                <w:sz w:val="24"/>
                <w:szCs w:val="24"/>
              </w:rPr>
            </w:pPr>
          </w:p>
          <w:p w:rsidR="003E5BF8" w:rsidRPr="003E5BF8" w:rsidRDefault="003E5BF8" w:rsidP="003E5BF8">
            <w:pPr>
              <w:spacing w:after="0" w:line="240" w:lineRule="auto"/>
              <w:jc w:val="center"/>
              <w:rPr>
                <w:rFonts w:ascii="Arial" w:eastAsia="Times New Roman" w:hAnsi="Arial" w:cs="Arial"/>
                <w:sz w:val="24"/>
                <w:szCs w:val="24"/>
              </w:rPr>
            </w:pPr>
          </w:p>
        </w:tc>
      </w:tr>
    </w:tbl>
    <w:p w:rsidR="003E5BF8" w:rsidRPr="003E5BF8" w:rsidRDefault="003E5BF8" w:rsidP="003E5BF8">
      <w:pPr>
        <w:spacing w:after="0" w:line="240" w:lineRule="auto"/>
        <w:rPr>
          <w:rFonts w:ascii="Arial" w:eastAsia="Times New Roman" w:hAnsi="Arial" w:cs="Arial"/>
          <w:sz w:val="24"/>
          <w:szCs w:val="24"/>
        </w:rPr>
      </w:pPr>
      <w:r w:rsidRPr="003E5BF8">
        <w:rPr>
          <w:rFonts w:ascii="Arial" w:eastAsia="Times New Roman" w:hAnsi="Arial" w:cs="Arial"/>
          <w:b/>
          <w:sz w:val="24"/>
          <w:szCs w:val="24"/>
        </w:rPr>
        <w:lastRenderedPageBreak/>
        <w:t xml:space="preserve">Assessment Methods Key:  </w:t>
      </w:r>
    </w:p>
    <w:p w:rsidR="003E5BF8" w:rsidRPr="003E5BF8" w:rsidRDefault="003E5BF8" w:rsidP="003E5BF8">
      <w:pPr>
        <w:spacing w:after="0" w:line="240" w:lineRule="auto"/>
        <w:rPr>
          <w:rFonts w:ascii="Arial" w:eastAsia="Times New Roman" w:hAnsi="Arial" w:cs="Arial"/>
          <w:sz w:val="24"/>
          <w:szCs w:val="24"/>
        </w:rPr>
      </w:pPr>
      <w:r w:rsidRPr="003E5BF8">
        <w:rPr>
          <w:rFonts w:ascii="Arial" w:eastAsia="Times New Roman" w:hAnsi="Arial" w:cs="Arial"/>
          <w:sz w:val="24"/>
          <w:szCs w:val="24"/>
        </w:rPr>
        <w:t xml:space="preserve">AF – Application Form </w:t>
      </w:r>
    </w:p>
    <w:p w:rsidR="003E5BF8" w:rsidRDefault="003E5BF8" w:rsidP="003E5BF8">
      <w:pPr>
        <w:spacing w:after="0" w:line="240" w:lineRule="auto"/>
        <w:rPr>
          <w:rFonts w:ascii="Arial" w:eastAsia="Times New Roman" w:hAnsi="Arial" w:cs="Arial"/>
          <w:sz w:val="24"/>
          <w:szCs w:val="24"/>
        </w:rPr>
      </w:pPr>
      <w:r w:rsidRPr="003E5BF8">
        <w:rPr>
          <w:rFonts w:ascii="Arial" w:eastAsia="Times New Roman" w:hAnsi="Arial" w:cs="Arial"/>
          <w:sz w:val="24"/>
          <w:szCs w:val="24"/>
        </w:rPr>
        <w:t xml:space="preserve">C – Certificates </w:t>
      </w:r>
    </w:p>
    <w:p w:rsidR="00816F3D" w:rsidRPr="003E5BF8" w:rsidRDefault="00816F3D" w:rsidP="003E5BF8">
      <w:pPr>
        <w:spacing w:after="0" w:line="240" w:lineRule="auto"/>
        <w:rPr>
          <w:rFonts w:ascii="Arial" w:eastAsia="Times New Roman" w:hAnsi="Arial" w:cs="Arial"/>
          <w:sz w:val="24"/>
          <w:szCs w:val="24"/>
        </w:rPr>
      </w:pPr>
      <w:r>
        <w:rPr>
          <w:rFonts w:ascii="Arial" w:eastAsia="Times New Roman" w:hAnsi="Arial" w:cs="Arial"/>
          <w:sz w:val="24"/>
          <w:szCs w:val="24"/>
        </w:rPr>
        <w:t>P - Presentation</w:t>
      </w:r>
    </w:p>
    <w:p w:rsidR="003E5BF8" w:rsidRPr="003E5BF8" w:rsidRDefault="003E5BF8" w:rsidP="003E5BF8">
      <w:pPr>
        <w:spacing w:after="0" w:line="240" w:lineRule="auto"/>
        <w:rPr>
          <w:rFonts w:ascii="Arial" w:eastAsia="Times New Roman" w:hAnsi="Arial" w:cs="Arial"/>
          <w:sz w:val="24"/>
          <w:szCs w:val="24"/>
        </w:rPr>
      </w:pPr>
      <w:r w:rsidRPr="003E5BF8">
        <w:rPr>
          <w:rFonts w:ascii="Arial" w:eastAsia="Times New Roman" w:hAnsi="Arial" w:cs="Arial"/>
          <w:sz w:val="24"/>
          <w:szCs w:val="24"/>
        </w:rPr>
        <w:t xml:space="preserve">I – Interview </w:t>
      </w:r>
    </w:p>
    <w:p w:rsidR="003E5BF8" w:rsidRPr="003E5BF8" w:rsidRDefault="003E5BF8" w:rsidP="003E5BF8">
      <w:pPr>
        <w:spacing w:after="0"/>
        <w:rPr>
          <w:rFonts w:ascii="Arial" w:eastAsia="Times New Roman" w:hAnsi="Arial" w:cs="Arial"/>
          <w:b/>
          <w:sz w:val="24"/>
          <w:szCs w:val="24"/>
          <w:u w:val="single"/>
          <w:lang w:val="en-US"/>
        </w:rPr>
      </w:pPr>
    </w:p>
    <w:p w:rsidR="003E5BF8" w:rsidRPr="003E5BF8" w:rsidRDefault="003E5BF8" w:rsidP="003E5BF8">
      <w:pPr>
        <w:keepNext/>
        <w:spacing w:after="0"/>
        <w:outlineLvl w:val="1"/>
        <w:rPr>
          <w:rFonts w:ascii="Arial" w:eastAsia="Times New Roman" w:hAnsi="Arial" w:cs="Arial"/>
          <w:b/>
          <w:sz w:val="24"/>
          <w:szCs w:val="24"/>
          <w:u w:val="single"/>
        </w:rPr>
      </w:pPr>
      <w:r w:rsidRPr="003E5BF8">
        <w:rPr>
          <w:rFonts w:ascii="Arial" w:eastAsia="Times New Roman" w:hAnsi="Arial" w:cs="Arial"/>
          <w:b/>
          <w:sz w:val="24"/>
          <w:szCs w:val="24"/>
          <w:u w:val="single"/>
        </w:rPr>
        <w:t xml:space="preserve">Skill and Attitude and Value Based Criteria </w:t>
      </w:r>
    </w:p>
    <w:p w:rsidR="003E5BF8" w:rsidRPr="003E5BF8" w:rsidRDefault="003E5BF8" w:rsidP="003E5BF8">
      <w:pPr>
        <w:spacing w:after="0" w:line="240" w:lineRule="auto"/>
        <w:rPr>
          <w:rFonts w:ascii="Times New Roman" w:eastAsia="Times New Roman" w:hAnsi="Times New Roman" w:cs="Times New Roman"/>
          <w:sz w:val="24"/>
          <w:szCs w:val="24"/>
        </w:rPr>
      </w:pPr>
    </w:p>
    <w:p w:rsidR="003E5BF8" w:rsidRPr="003E5BF8" w:rsidRDefault="003E5BF8" w:rsidP="003E5BF8">
      <w:pPr>
        <w:numPr>
          <w:ilvl w:val="0"/>
          <w:numId w:val="3"/>
        </w:numPr>
        <w:autoSpaceDE w:val="0"/>
        <w:autoSpaceDN w:val="0"/>
        <w:adjustRightInd w:val="0"/>
        <w:spacing w:after="0" w:line="240" w:lineRule="auto"/>
        <w:contextualSpacing/>
        <w:rPr>
          <w:rFonts w:ascii="Arial" w:hAnsi="Arial" w:cs="Arial"/>
          <w:sz w:val="24"/>
          <w:szCs w:val="24"/>
        </w:rPr>
      </w:pPr>
      <w:r w:rsidRPr="003E5BF8">
        <w:rPr>
          <w:rFonts w:ascii="Arial" w:hAnsi="Arial" w:cs="Arial"/>
          <w:sz w:val="24"/>
          <w:szCs w:val="24"/>
        </w:rPr>
        <w:t xml:space="preserve">Sefton’s </w:t>
      </w:r>
      <w:r w:rsidRPr="003E5BF8">
        <w:rPr>
          <w:rFonts w:ascii="Arial" w:hAnsi="Arial" w:cs="Arial"/>
          <w:bCs/>
          <w:sz w:val="24"/>
          <w:szCs w:val="24"/>
        </w:rPr>
        <w:t>vision and promise sets out how we as a Council want to work with each other, and with our communities and our partners, to make Sefton a great place to be</w:t>
      </w:r>
      <w:r w:rsidRPr="003E5BF8">
        <w:rPr>
          <w:rFonts w:ascii="Arial" w:hAnsi="Arial" w:cs="Arial"/>
          <w:b/>
          <w:bCs/>
          <w:color w:val="808080"/>
          <w:sz w:val="24"/>
          <w:szCs w:val="24"/>
        </w:rPr>
        <w:t>.</w:t>
      </w:r>
    </w:p>
    <w:p w:rsidR="003E5BF8" w:rsidRPr="003E5BF8" w:rsidRDefault="003E5BF8" w:rsidP="003E5BF8">
      <w:pPr>
        <w:numPr>
          <w:ilvl w:val="0"/>
          <w:numId w:val="3"/>
        </w:numPr>
        <w:autoSpaceDE w:val="0"/>
        <w:autoSpaceDN w:val="0"/>
        <w:adjustRightInd w:val="0"/>
        <w:spacing w:after="0" w:line="240" w:lineRule="auto"/>
        <w:contextualSpacing/>
        <w:rPr>
          <w:rFonts w:ascii="Arial" w:hAnsi="Arial" w:cs="Arial"/>
          <w:sz w:val="24"/>
          <w:szCs w:val="24"/>
        </w:rPr>
      </w:pPr>
      <w:r w:rsidRPr="003E5BF8">
        <w:rPr>
          <w:rFonts w:ascii="Arial" w:hAnsi="Arial" w:cs="Arial"/>
          <w:bCs/>
          <w:sz w:val="24"/>
          <w:szCs w:val="24"/>
        </w:rPr>
        <w:t>Personal responsibility to support the delivery of the vision and consistently demonstrate the behaviours and values expressed in the Promise and Leadership requirements.</w:t>
      </w:r>
    </w:p>
    <w:p w:rsidR="003E5BF8" w:rsidRPr="003E5BF8" w:rsidRDefault="003E5BF8" w:rsidP="003E5BF8">
      <w:pPr>
        <w:numPr>
          <w:ilvl w:val="0"/>
          <w:numId w:val="3"/>
        </w:numPr>
        <w:autoSpaceDE w:val="0"/>
        <w:autoSpaceDN w:val="0"/>
        <w:adjustRightInd w:val="0"/>
        <w:spacing w:after="0" w:line="240" w:lineRule="auto"/>
        <w:contextualSpacing/>
        <w:rPr>
          <w:rFonts w:ascii="Arial" w:hAnsi="Arial" w:cs="Arial"/>
          <w:sz w:val="24"/>
          <w:szCs w:val="24"/>
        </w:rPr>
      </w:pPr>
      <w:r w:rsidRPr="003E5BF8">
        <w:rPr>
          <w:rFonts w:ascii="Arial" w:hAnsi="Arial" w:cs="Arial"/>
          <w:sz w:val="24"/>
          <w:szCs w:val="24"/>
        </w:rPr>
        <w:t>Have the necessary political knowledge, skills and abilities needed to operate effectively in a political environment.</w:t>
      </w:r>
    </w:p>
    <w:p w:rsidR="003E5BF8" w:rsidRPr="003E5BF8" w:rsidRDefault="003E5BF8" w:rsidP="003E5BF8">
      <w:pPr>
        <w:numPr>
          <w:ilvl w:val="0"/>
          <w:numId w:val="3"/>
        </w:numPr>
        <w:autoSpaceDE w:val="0"/>
        <w:autoSpaceDN w:val="0"/>
        <w:adjustRightInd w:val="0"/>
        <w:spacing w:after="0" w:line="240" w:lineRule="auto"/>
        <w:contextualSpacing/>
        <w:rPr>
          <w:rFonts w:ascii="Arial" w:hAnsi="Arial" w:cs="Arial"/>
          <w:sz w:val="24"/>
          <w:szCs w:val="24"/>
        </w:rPr>
      </w:pPr>
      <w:r w:rsidRPr="003E5BF8">
        <w:rPr>
          <w:rFonts w:ascii="Arial" w:hAnsi="Arial" w:cs="Arial"/>
          <w:sz w:val="24"/>
          <w:szCs w:val="24"/>
        </w:rPr>
        <w:t xml:space="preserve">Develop, lead, participate and collaborate in effective partnership across organisations and sectors. </w:t>
      </w:r>
    </w:p>
    <w:p w:rsidR="003E5BF8" w:rsidRPr="003E5BF8" w:rsidRDefault="003E5BF8" w:rsidP="003E5BF8">
      <w:pPr>
        <w:numPr>
          <w:ilvl w:val="0"/>
          <w:numId w:val="3"/>
        </w:numPr>
        <w:autoSpaceDE w:val="0"/>
        <w:autoSpaceDN w:val="0"/>
        <w:adjustRightInd w:val="0"/>
        <w:spacing w:after="0" w:line="240" w:lineRule="auto"/>
        <w:contextualSpacing/>
        <w:rPr>
          <w:rFonts w:ascii="Arial" w:hAnsi="Arial" w:cs="Arial"/>
          <w:sz w:val="24"/>
          <w:szCs w:val="24"/>
        </w:rPr>
      </w:pPr>
      <w:r w:rsidRPr="003E5BF8">
        <w:rPr>
          <w:rFonts w:ascii="Arial" w:hAnsi="Arial" w:cs="Arial"/>
          <w:sz w:val="24"/>
          <w:szCs w:val="24"/>
        </w:rPr>
        <w:t>Focus on outcomes, break down barriers and facilitate One Council delivery.</w:t>
      </w:r>
    </w:p>
    <w:p w:rsidR="003E5BF8" w:rsidRPr="003E5BF8" w:rsidRDefault="003E5BF8" w:rsidP="003E5BF8">
      <w:pPr>
        <w:numPr>
          <w:ilvl w:val="0"/>
          <w:numId w:val="3"/>
        </w:numPr>
        <w:autoSpaceDE w:val="0"/>
        <w:autoSpaceDN w:val="0"/>
        <w:adjustRightInd w:val="0"/>
        <w:spacing w:after="0" w:line="240" w:lineRule="auto"/>
        <w:contextualSpacing/>
        <w:rPr>
          <w:rFonts w:ascii="Arial" w:hAnsi="Arial" w:cs="Arial"/>
          <w:sz w:val="24"/>
          <w:szCs w:val="24"/>
        </w:rPr>
      </w:pPr>
      <w:r w:rsidRPr="003E5BF8">
        <w:rPr>
          <w:rFonts w:ascii="Arial" w:hAnsi="Arial" w:cs="Arial"/>
          <w:sz w:val="24"/>
          <w:szCs w:val="24"/>
        </w:rPr>
        <w:t>Thrive on ambiguity and demonstrate exceptional personal resilience.</w:t>
      </w:r>
    </w:p>
    <w:p w:rsidR="003E5BF8" w:rsidRPr="003E5BF8" w:rsidRDefault="003E5BF8" w:rsidP="003E5BF8">
      <w:pPr>
        <w:numPr>
          <w:ilvl w:val="0"/>
          <w:numId w:val="3"/>
        </w:numPr>
        <w:autoSpaceDE w:val="0"/>
        <w:autoSpaceDN w:val="0"/>
        <w:adjustRightInd w:val="0"/>
        <w:spacing w:after="0" w:line="240" w:lineRule="auto"/>
        <w:contextualSpacing/>
        <w:rPr>
          <w:rFonts w:ascii="Arial" w:hAnsi="Arial" w:cs="Arial"/>
          <w:sz w:val="24"/>
          <w:szCs w:val="24"/>
        </w:rPr>
      </w:pPr>
      <w:r w:rsidRPr="003E5BF8">
        <w:rPr>
          <w:rFonts w:ascii="Arial" w:hAnsi="Arial" w:cs="Arial"/>
          <w:sz w:val="24"/>
          <w:szCs w:val="24"/>
        </w:rPr>
        <w:t>Create and sustain enabling and open relationships.</w:t>
      </w:r>
    </w:p>
    <w:p w:rsidR="003E5BF8" w:rsidRPr="003E5BF8" w:rsidRDefault="003E5BF8" w:rsidP="003E5BF8">
      <w:pPr>
        <w:numPr>
          <w:ilvl w:val="0"/>
          <w:numId w:val="3"/>
        </w:numPr>
        <w:autoSpaceDE w:val="0"/>
        <w:autoSpaceDN w:val="0"/>
        <w:adjustRightInd w:val="0"/>
        <w:spacing w:after="0" w:line="240" w:lineRule="auto"/>
        <w:contextualSpacing/>
        <w:rPr>
          <w:rFonts w:ascii="Arial" w:hAnsi="Arial" w:cs="Arial"/>
          <w:sz w:val="24"/>
          <w:szCs w:val="24"/>
        </w:rPr>
      </w:pPr>
      <w:r w:rsidRPr="003E5BF8">
        <w:rPr>
          <w:rFonts w:ascii="Arial" w:hAnsi="Arial" w:cs="Arial"/>
          <w:sz w:val="24"/>
          <w:szCs w:val="24"/>
        </w:rPr>
        <w:t>Create the most effective environment for innovation, learning and performance.</w:t>
      </w:r>
    </w:p>
    <w:p w:rsidR="003E5BF8" w:rsidRPr="003E5BF8" w:rsidRDefault="003E5BF8" w:rsidP="003E5BF8">
      <w:pPr>
        <w:numPr>
          <w:ilvl w:val="0"/>
          <w:numId w:val="3"/>
        </w:numPr>
        <w:autoSpaceDE w:val="0"/>
        <w:autoSpaceDN w:val="0"/>
        <w:adjustRightInd w:val="0"/>
        <w:spacing w:after="0" w:line="240" w:lineRule="auto"/>
        <w:contextualSpacing/>
        <w:rPr>
          <w:rFonts w:ascii="Arial" w:hAnsi="Arial" w:cs="Arial"/>
          <w:sz w:val="24"/>
          <w:szCs w:val="24"/>
        </w:rPr>
      </w:pPr>
      <w:r w:rsidRPr="003E5BF8">
        <w:rPr>
          <w:rFonts w:ascii="Arial" w:hAnsi="Arial" w:cs="Arial"/>
          <w:sz w:val="24"/>
          <w:szCs w:val="24"/>
        </w:rPr>
        <w:t xml:space="preserve">Lead change and empower the Council to effectively manage complexity, ambiguity and risk. </w:t>
      </w:r>
    </w:p>
    <w:p w:rsidR="003E5BF8" w:rsidRPr="003E5BF8" w:rsidRDefault="003E5BF8" w:rsidP="003E5BF8">
      <w:pPr>
        <w:tabs>
          <w:tab w:val="left" w:pos="567"/>
        </w:tabs>
        <w:spacing w:after="0"/>
        <w:rPr>
          <w:rFonts w:ascii="Arial" w:eastAsia="Times New Roman" w:hAnsi="Arial" w:cs="Arial"/>
          <w:sz w:val="24"/>
          <w:szCs w:val="24"/>
        </w:rPr>
      </w:pPr>
    </w:p>
    <w:p w:rsidR="003E5BF8" w:rsidRPr="003E5BF8" w:rsidRDefault="003E5BF8" w:rsidP="003E5BF8">
      <w:pPr>
        <w:spacing w:after="0" w:line="240" w:lineRule="auto"/>
        <w:rPr>
          <w:rFonts w:ascii="Arial" w:eastAsia="Times New Roman" w:hAnsi="Arial" w:cs="Arial"/>
          <w:sz w:val="24"/>
          <w:szCs w:val="24"/>
        </w:rPr>
      </w:pPr>
    </w:p>
    <w:p w:rsidR="003E5BF8" w:rsidRPr="003E5BF8" w:rsidRDefault="003E5BF8" w:rsidP="003E5BF8">
      <w:pPr>
        <w:spacing w:after="0" w:line="240" w:lineRule="auto"/>
        <w:rPr>
          <w:rFonts w:ascii="Arial" w:eastAsia="Times New Roman" w:hAnsi="Arial" w:cs="Arial"/>
          <w:sz w:val="24"/>
          <w:szCs w:val="24"/>
        </w:rPr>
      </w:pPr>
    </w:p>
    <w:p w:rsidR="003E5BF8" w:rsidRPr="003E5BF8" w:rsidRDefault="003E5BF8" w:rsidP="003E5BF8">
      <w:pPr>
        <w:spacing w:after="0" w:line="240" w:lineRule="auto"/>
        <w:ind w:left="720" w:hanging="720"/>
        <w:rPr>
          <w:rFonts w:ascii="Arial" w:eastAsia="Times New Roman" w:hAnsi="Arial" w:cs="Arial"/>
          <w:sz w:val="24"/>
          <w:szCs w:val="24"/>
        </w:rPr>
      </w:pPr>
      <w:r w:rsidRPr="003E5BF8">
        <w:rPr>
          <w:rFonts w:ascii="Arial" w:eastAsia="Times New Roman" w:hAnsi="Arial" w:cs="Arial"/>
          <w:b/>
          <w:sz w:val="24"/>
          <w:szCs w:val="24"/>
          <w:u w:val="single"/>
        </w:rPr>
        <w:t>Prepared by</w:t>
      </w:r>
      <w:r w:rsidRPr="003E5BF8">
        <w:rPr>
          <w:rFonts w:ascii="Arial" w:eastAsia="Times New Roman" w:hAnsi="Arial" w:cs="Arial"/>
          <w:sz w:val="24"/>
          <w:szCs w:val="24"/>
        </w:rPr>
        <w:t>:</w:t>
      </w:r>
      <w:r w:rsidRPr="003E5BF8">
        <w:rPr>
          <w:rFonts w:ascii="Arial" w:eastAsia="Times New Roman" w:hAnsi="Arial" w:cs="Arial"/>
          <w:sz w:val="24"/>
          <w:szCs w:val="24"/>
        </w:rPr>
        <w:tab/>
      </w:r>
      <w:r w:rsidRPr="003E5BF8">
        <w:rPr>
          <w:rFonts w:ascii="Arial" w:eastAsia="Times New Roman" w:hAnsi="Arial" w:cs="Arial"/>
          <w:b/>
          <w:sz w:val="24"/>
          <w:szCs w:val="24"/>
          <w:u w:val="single"/>
        </w:rPr>
        <w:t>Name</w:t>
      </w:r>
      <w:r w:rsidRPr="003E5BF8">
        <w:rPr>
          <w:rFonts w:ascii="Arial" w:eastAsia="Times New Roman" w:hAnsi="Arial" w:cs="Arial"/>
          <w:sz w:val="24"/>
          <w:szCs w:val="24"/>
        </w:rPr>
        <w:tab/>
      </w:r>
      <w:r w:rsidRPr="003E5BF8">
        <w:rPr>
          <w:rFonts w:ascii="Arial" w:eastAsia="Times New Roman" w:hAnsi="Arial" w:cs="Arial"/>
          <w:sz w:val="24"/>
          <w:szCs w:val="24"/>
        </w:rPr>
        <w:tab/>
      </w:r>
      <w:r>
        <w:rPr>
          <w:rFonts w:ascii="Arial" w:eastAsia="Times New Roman" w:hAnsi="Arial" w:cs="Arial"/>
          <w:sz w:val="24"/>
          <w:szCs w:val="24"/>
        </w:rPr>
        <w:t>D. Johnson</w:t>
      </w:r>
      <w:r w:rsidRPr="003E5BF8">
        <w:rPr>
          <w:rFonts w:ascii="Arial" w:eastAsia="Times New Roman" w:hAnsi="Arial" w:cs="Arial"/>
          <w:sz w:val="24"/>
          <w:szCs w:val="24"/>
        </w:rPr>
        <w:tab/>
      </w:r>
      <w:r w:rsidRPr="003E5BF8">
        <w:rPr>
          <w:rFonts w:ascii="Arial" w:eastAsia="Times New Roman" w:hAnsi="Arial" w:cs="Arial"/>
          <w:sz w:val="24"/>
          <w:szCs w:val="24"/>
        </w:rPr>
        <w:tab/>
      </w:r>
    </w:p>
    <w:p w:rsidR="003E5BF8" w:rsidRPr="003E5BF8" w:rsidRDefault="003E5BF8" w:rsidP="003E5BF8">
      <w:pPr>
        <w:spacing w:after="0" w:line="240" w:lineRule="auto"/>
        <w:ind w:left="1440" w:hanging="720"/>
        <w:rPr>
          <w:rFonts w:ascii="Arial" w:eastAsia="Times New Roman" w:hAnsi="Arial" w:cs="Arial"/>
          <w:sz w:val="24"/>
          <w:szCs w:val="24"/>
        </w:rPr>
      </w:pPr>
      <w:r w:rsidRPr="003E5BF8">
        <w:rPr>
          <w:rFonts w:ascii="Arial" w:eastAsia="Times New Roman" w:hAnsi="Arial" w:cs="Arial"/>
          <w:sz w:val="24"/>
          <w:szCs w:val="24"/>
        </w:rPr>
        <w:tab/>
      </w:r>
      <w:r w:rsidRPr="003E5BF8">
        <w:rPr>
          <w:rFonts w:ascii="Arial" w:eastAsia="Times New Roman" w:hAnsi="Arial" w:cs="Arial"/>
          <w:sz w:val="24"/>
          <w:szCs w:val="24"/>
        </w:rPr>
        <w:tab/>
      </w:r>
      <w:r w:rsidRPr="003E5BF8">
        <w:rPr>
          <w:rFonts w:ascii="Arial" w:eastAsia="Times New Roman" w:hAnsi="Arial" w:cs="Arial"/>
          <w:b/>
          <w:sz w:val="24"/>
          <w:szCs w:val="24"/>
          <w:u w:val="single"/>
        </w:rPr>
        <w:t>Designation</w:t>
      </w:r>
      <w:r w:rsidRPr="003E5BF8">
        <w:rPr>
          <w:rFonts w:ascii="Arial" w:eastAsia="Times New Roman" w:hAnsi="Arial" w:cs="Arial"/>
          <w:sz w:val="24"/>
          <w:szCs w:val="24"/>
        </w:rPr>
        <w:tab/>
        <w:t>Chief Executive</w:t>
      </w:r>
      <w:r w:rsidRPr="003E5BF8">
        <w:rPr>
          <w:rFonts w:ascii="Arial" w:eastAsia="Times New Roman" w:hAnsi="Arial" w:cs="Arial"/>
          <w:sz w:val="24"/>
          <w:szCs w:val="24"/>
        </w:rPr>
        <w:tab/>
      </w:r>
    </w:p>
    <w:p w:rsidR="003E5BF8" w:rsidRPr="003E5BF8" w:rsidRDefault="003E5BF8" w:rsidP="003E5BF8">
      <w:pPr>
        <w:spacing w:after="0" w:line="240" w:lineRule="auto"/>
        <w:ind w:left="1440" w:hanging="720"/>
        <w:rPr>
          <w:rFonts w:ascii="Arial" w:eastAsia="Times New Roman" w:hAnsi="Arial" w:cs="Arial"/>
          <w:sz w:val="24"/>
          <w:szCs w:val="24"/>
        </w:rPr>
      </w:pPr>
      <w:r w:rsidRPr="003E5BF8">
        <w:rPr>
          <w:rFonts w:ascii="Arial" w:eastAsia="Times New Roman" w:hAnsi="Arial" w:cs="Arial"/>
          <w:sz w:val="24"/>
          <w:szCs w:val="24"/>
        </w:rPr>
        <w:tab/>
      </w:r>
      <w:r w:rsidRPr="003E5BF8">
        <w:rPr>
          <w:rFonts w:ascii="Arial" w:eastAsia="Times New Roman" w:hAnsi="Arial" w:cs="Arial"/>
          <w:sz w:val="24"/>
          <w:szCs w:val="24"/>
        </w:rPr>
        <w:tab/>
      </w:r>
      <w:r w:rsidRPr="003E5BF8">
        <w:rPr>
          <w:rFonts w:ascii="Arial" w:eastAsia="Times New Roman" w:hAnsi="Arial" w:cs="Arial"/>
          <w:b/>
          <w:sz w:val="24"/>
          <w:szCs w:val="24"/>
          <w:u w:val="single"/>
        </w:rPr>
        <w:t>Date</w:t>
      </w:r>
      <w:r w:rsidRPr="003E5BF8">
        <w:rPr>
          <w:rFonts w:ascii="Arial" w:eastAsia="Times New Roman" w:hAnsi="Arial" w:cs="Arial"/>
          <w:sz w:val="24"/>
          <w:szCs w:val="24"/>
        </w:rPr>
        <w:tab/>
      </w:r>
      <w:r w:rsidRPr="003E5BF8">
        <w:rPr>
          <w:rFonts w:ascii="Arial" w:eastAsia="Times New Roman" w:hAnsi="Arial" w:cs="Arial"/>
          <w:sz w:val="24"/>
          <w:szCs w:val="24"/>
        </w:rPr>
        <w:tab/>
      </w:r>
      <w:r>
        <w:rPr>
          <w:rFonts w:ascii="Arial" w:eastAsia="Times New Roman" w:hAnsi="Arial" w:cs="Arial"/>
          <w:sz w:val="24"/>
          <w:szCs w:val="24"/>
        </w:rPr>
        <w:t>September 2019</w:t>
      </w:r>
    </w:p>
    <w:p w:rsidR="003E5BF8" w:rsidRPr="003E5BF8" w:rsidRDefault="003E5BF8" w:rsidP="003E5BF8">
      <w:pPr>
        <w:spacing w:after="0" w:line="240" w:lineRule="auto"/>
        <w:ind w:left="1440" w:hanging="720"/>
        <w:rPr>
          <w:rFonts w:ascii="Arial" w:eastAsia="Times New Roman" w:hAnsi="Arial" w:cs="Arial"/>
          <w:sz w:val="24"/>
          <w:szCs w:val="24"/>
        </w:rPr>
      </w:pPr>
    </w:p>
    <w:p w:rsidR="003E5BF8" w:rsidRPr="003E5BF8" w:rsidRDefault="003E5BF8" w:rsidP="003E5BF8">
      <w:pPr>
        <w:spacing w:after="0" w:line="240" w:lineRule="auto"/>
        <w:rPr>
          <w:rFonts w:ascii="Arial" w:eastAsia="Times New Roman" w:hAnsi="Arial" w:cs="Arial"/>
          <w:sz w:val="24"/>
          <w:szCs w:val="24"/>
        </w:rPr>
      </w:pPr>
    </w:p>
    <w:p w:rsidR="003E5BF8" w:rsidRPr="003E5BF8" w:rsidRDefault="003E5BF8" w:rsidP="003E5BF8">
      <w:pPr>
        <w:spacing w:after="0" w:line="240" w:lineRule="auto"/>
        <w:rPr>
          <w:rFonts w:ascii="Arial" w:eastAsia="Times New Roman" w:hAnsi="Arial" w:cs="Arial"/>
          <w:sz w:val="24"/>
          <w:szCs w:val="24"/>
        </w:rPr>
      </w:pPr>
    </w:p>
    <w:p w:rsidR="003E5BF8" w:rsidRPr="003E5BF8" w:rsidRDefault="003E5BF8" w:rsidP="003E5BF8">
      <w:pPr>
        <w:spacing w:after="0" w:line="240" w:lineRule="auto"/>
        <w:ind w:left="720" w:hanging="720"/>
        <w:jc w:val="both"/>
        <w:rPr>
          <w:rFonts w:ascii="Arial" w:eastAsia="Times New Roman" w:hAnsi="Arial" w:cs="Arial"/>
          <w:sz w:val="24"/>
          <w:szCs w:val="24"/>
        </w:rPr>
      </w:pPr>
    </w:p>
    <w:p w:rsidR="003E5BF8" w:rsidRPr="003E5BF8" w:rsidRDefault="003E5BF8" w:rsidP="003E5BF8">
      <w:pPr>
        <w:spacing w:after="0" w:line="240" w:lineRule="auto"/>
        <w:rPr>
          <w:rFonts w:ascii="Times New Roman" w:eastAsia="Times New Roman" w:hAnsi="Times New Roman" w:cs="Times New Roman"/>
          <w:sz w:val="24"/>
          <w:szCs w:val="24"/>
        </w:rPr>
      </w:pPr>
    </w:p>
    <w:p w:rsidR="00BF6F53" w:rsidRDefault="00BF6F53"/>
    <w:sectPr w:rsidR="00BF6F53" w:rsidSect="00260754">
      <w:footerReference w:type="even" r:id="rId7"/>
      <w:footerReference w:type="default" r:id="rId8"/>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7C582A" w:rsidRDefault="00F03831">
      <w:pPr>
        <w:spacing w:after="0" w:line="240" w:lineRule="auto"/>
      </w:pPr>
      <w:r>
        <w:separator/>
      </w:r>
    </w:p>
  </w:endnote>
  <w:endnote w:type="continuationSeparator" w:id="0">
    <w:p w:rsidR="007C582A" w:rsidRDefault="00F0383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ambria">
    <w:panose1 w:val="02040503050406030204"/>
    <w:charset w:val="00"/>
    <w:family w:val="roman"/>
    <w:pitch w:val="variable"/>
    <w:sig w:usb0="E00006FF" w:usb1="400004FF" w:usb2="00000000" w:usb3="00000000" w:csb0="0000019F" w:csb1="00000000"/>
  </w:font>
  <w:font w:name="Arial">
    <w:panose1 w:val="020B0604020202020204"/>
    <w:charset w:val="00"/>
    <w:family w:val="swiss"/>
    <w:pitch w:val="variable"/>
    <w:sig w:usb0="E0002EFF" w:usb1="C0007843"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032655" w:rsidRDefault="003D6122">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end"/>
    </w:r>
  </w:p>
  <w:p w:rsidR="00032655" w:rsidRDefault="00C92081">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032655" w:rsidRDefault="003D6122">
    <w:pPr>
      <w:pStyle w:val="Footer"/>
      <w:framePr w:wrap="around" w:vAnchor="text" w:hAnchor="margin" w:xAlign="center" w:y="1"/>
      <w:rPr>
        <w:rStyle w:val="PageNumber"/>
        <w:rFonts w:ascii="Arial" w:hAnsi="Arial" w:cs="Arial"/>
        <w:sz w:val="16"/>
      </w:rPr>
    </w:pPr>
    <w:r>
      <w:rPr>
        <w:rStyle w:val="PageNumber"/>
        <w:rFonts w:ascii="Arial" w:hAnsi="Arial" w:cs="Arial"/>
        <w:sz w:val="16"/>
      </w:rPr>
      <w:fldChar w:fldCharType="begin"/>
    </w:r>
    <w:r>
      <w:rPr>
        <w:rStyle w:val="PageNumber"/>
        <w:rFonts w:ascii="Arial" w:hAnsi="Arial" w:cs="Arial"/>
        <w:sz w:val="16"/>
      </w:rPr>
      <w:instrText xml:space="preserve">PAGE  </w:instrText>
    </w:r>
    <w:r>
      <w:rPr>
        <w:rStyle w:val="PageNumber"/>
        <w:rFonts w:ascii="Arial" w:hAnsi="Arial" w:cs="Arial"/>
        <w:sz w:val="16"/>
      </w:rPr>
      <w:fldChar w:fldCharType="separate"/>
    </w:r>
    <w:r w:rsidR="00D51C89">
      <w:rPr>
        <w:rStyle w:val="PageNumber"/>
        <w:rFonts w:ascii="Arial" w:hAnsi="Arial" w:cs="Arial"/>
        <w:noProof/>
        <w:sz w:val="16"/>
      </w:rPr>
      <w:t>5</w:t>
    </w:r>
    <w:r>
      <w:rPr>
        <w:rStyle w:val="PageNumber"/>
        <w:rFonts w:ascii="Arial" w:hAnsi="Arial" w:cs="Arial"/>
        <w:sz w:val="16"/>
      </w:rPr>
      <w:fldChar w:fldCharType="end"/>
    </w:r>
  </w:p>
  <w:p w:rsidR="00032655" w:rsidRDefault="003D6122">
    <w:pPr>
      <w:pStyle w:val="Footer"/>
      <w:rPr>
        <w:rFonts w:ascii="Arial" w:hAnsi="Arial" w:cs="Arial"/>
        <w:sz w:val="16"/>
      </w:rPr>
    </w:pPr>
    <w:r>
      <w:rPr>
        <w:rFonts w:ascii="Arial" w:hAnsi="Arial" w:cs="Arial"/>
        <w:sz w:val="16"/>
        <w:lang w:val="en-US"/>
      </w:rPr>
      <w:tab/>
    </w:r>
    <w:r>
      <w:rPr>
        <w:rFonts w:ascii="Arial" w:hAnsi="Arial" w:cs="Arial"/>
        <w:sz w:val="16"/>
        <w:lang w:val="en-US"/>
      </w:rPr>
      <w:tab/>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7C582A" w:rsidRDefault="00F03831">
      <w:pPr>
        <w:spacing w:after="0" w:line="240" w:lineRule="auto"/>
      </w:pPr>
      <w:r>
        <w:separator/>
      </w:r>
    </w:p>
  </w:footnote>
  <w:footnote w:type="continuationSeparator" w:id="0">
    <w:p w:rsidR="007C582A" w:rsidRDefault="00F03831">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FE"/>
    <w:multiLevelType w:val="singleLevel"/>
    <w:tmpl w:val="3BB277A8"/>
    <w:lvl w:ilvl="0">
      <w:numFmt w:val="bullet"/>
      <w:lvlText w:val="*"/>
      <w:lvlJc w:val="left"/>
    </w:lvl>
  </w:abstractNum>
  <w:abstractNum w:abstractNumId="1" w15:restartNumberingAfterBreak="0">
    <w:nsid w:val="02617765"/>
    <w:multiLevelType w:val="hybridMultilevel"/>
    <w:tmpl w:val="63121FC2"/>
    <w:lvl w:ilvl="0" w:tplc="08090017">
      <w:start w:val="1"/>
      <w:numFmt w:val="lowerLetter"/>
      <w:lvlText w:val="%1)"/>
      <w:lvlJc w:val="left"/>
      <w:pPr>
        <w:ind w:left="720" w:hanging="360"/>
      </w:p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2" w15:restartNumberingAfterBreak="0">
    <w:nsid w:val="156C0FEE"/>
    <w:multiLevelType w:val="hybridMultilevel"/>
    <w:tmpl w:val="8F26277A"/>
    <w:lvl w:ilvl="0" w:tplc="0809000F">
      <w:start w:val="1"/>
      <w:numFmt w:val="decimal"/>
      <w:lvlText w:val="%1."/>
      <w:lvlJc w:val="left"/>
      <w:pPr>
        <w:ind w:left="720" w:hanging="360"/>
      </w:p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3BF7455C"/>
    <w:multiLevelType w:val="hybridMultilevel"/>
    <w:tmpl w:val="1F9AB0D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457D06A8"/>
    <w:multiLevelType w:val="hybridMultilevel"/>
    <w:tmpl w:val="3036E6A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60F7221D"/>
    <w:multiLevelType w:val="hybridMultilevel"/>
    <w:tmpl w:val="3C4C8136"/>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68CA5652"/>
    <w:multiLevelType w:val="hybridMultilevel"/>
    <w:tmpl w:val="A04CEE0E"/>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num w:numId="1">
    <w:abstractNumId w:val="6"/>
  </w:num>
  <w:num w:numId="2">
    <w:abstractNumId w:val="2"/>
  </w:num>
  <w:num w:numId="3">
    <w:abstractNumId w:val="5"/>
  </w:num>
  <w:num w:numId="4">
    <w:abstractNumId w:val="0"/>
    <w:lvlOverride w:ilvl="0">
      <w:lvl w:ilvl="0">
        <w:numFmt w:val="bullet"/>
        <w:lvlText w:val=""/>
        <w:legacy w:legacy="1" w:legacySpace="0" w:legacyIndent="360"/>
        <w:lvlJc w:val="left"/>
        <w:rPr>
          <w:rFonts w:ascii="Symbol" w:hAnsi="Symbol" w:cs="Symbol" w:hint="default"/>
        </w:rPr>
      </w:lvl>
    </w:lvlOverride>
  </w:num>
  <w:num w:numId="5">
    <w:abstractNumId w:val="1"/>
    <w:lvlOverride w:ilvl="0">
      <w:startOverride w:val="1"/>
    </w:lvlOverride>
    <w:lvlOverride w:ilvl="1"/>
    <w:lvlOverride w:ilvl="2"/>
    <w:lvlOverride w:ilvl="3"/>
    <w:lvlOverride w:ilvl="4"/>
    <w:lvlOverride w:ilvl="5"/>
    <w:lvlOverride w:ilvl="6"/>
    <w:lvlOverride w:ilvl="7"/>
    <w:lvlOverride w:ilvl="8"/>
  </w:num>
  <w:num w:numId="6">
    <w:abstractNumId w:val="4"/>
  </w:num>
  <w:num w:numId="7">
    <w:abstractNumId w:val="1"/>
  </w:num>
  <w:num w:numId="8">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20"/>
  <w:doNotDisplayPageBoundaries/>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3E5BF8"/>
    <w:rsid w:val="00070A18"/>
    <w:rsid w:val="003817A4"/>
    <w:rsid w:val="003D6122"/>
    <w:rsid w:val="003E5BF8"/>
    <w:rsid w:val="007C582A"/>
    <w:rsid w:val="00816F3D"/>
    <w:rsid w:val="00870C6B"/>
    <w:rsid w:val="009E46D8"/>
    <w:rsid w:val="00B50EA6"/>
    <w:rsid w:val="00BC2663"/>
    <w:rsid w:val="00BD0398"/>
    <w:rsid w:val="00BF6F53"/>
    <w:rsid w:val="00C53BEC"/>
    <w:rsid w:val="00C92081"/>
    <w:rsid w:val="00D51C89"/>
    <w:rsid w:val="00D841CF"/>
    <w:rsid w:val="00DF7E76"/>
    <w:rsid w:val="00E445B2"/>
    <w:rsid w:val="00F03831"/>
    <w:rsid w:val="00F43A7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307DAD8"/>
  <w15:docId w15:val="{BA8064E3-DC0B-4766-B55D-9D3B235A389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Table Grid" w:uiPriority="5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3E5BF8"/>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3E5BF8"/>
    <w:rPr>
      <w:rFonts w:asciiTheme="majorHAnsi" w:eastAsiaTheme="majorEastAsia" w:hAnsiTheme="majorHAnsi" w:cstheme="majorBidi"/>
      <w:b/>
      <w:bCs/>
      <w:color w:val="365F91" w:themeColor="accent1" w:themeShade="BF"/>
      <w:sz w:val="28"/>
      <w:szCs w:val="28"/>
    </w:rPr>
  </w:style>
  <w:style w:type="paragraph" w:styleId="Title">
    <w:name w:val="Title"/>
    <w:basedOn w:val="Normal"/>
    <w:next w:val="Normal"/>
    <w:link w:val="TitleChar"/>
    <w:uiPriority w:val="10"/>
    <w:qFormat/>
    <w:rsid w:val="003E5BF8"/>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3E5BF8"/>
    <w:rPr>
      <w:rFonts w:asciiTheme="majorHAnsi" w:eastAsiaTheme="majorEastAsia" w:hAnsiTheme="majorHAnsi" w:cstheme="majorBidi"/>
      <w:color w:val="17365D" w:themeColor="text2" w:themeShade="BF"/>
      <w:spacing w:val="5"/>
      <w:kern w:val="28"/>
      <w:sz w:val="52"/>
      <w:szCs w:val="52"/>
    </w:rPr>
  </w:style>
  <w:style w:type="paragraph" w:styleId="Footer">
    <w:name w:val="footer"/>
    <w:basedOn w:val="Normal"/>
    <w:link w:val="FooterChar"/>
    <w:uiPriority w:val="99"/>
    <w:semiHidden/>
    <w:unhideWhenUsed/>
    <w:rsid w:val="003E5BF8"/>
    <w:pPr>
      <w:tabs>
        <w:tab w:val="center" w:pos="4513"/>
        <w:tab w:val="right" w:pos="9026"/>
      </w:tabs>
      <w:spacing w:after="0" w:line="240" w:lineRule="auto"/>
    </w:pPr>
  </w:style>
  <w:style w:type="character" w:customStyle="1" w:styleId="FooterChar">
    <w:name w:val="Footer Char"/>
    <w:basedOn w:val="DefaultParagraphFont"/>
    <w:link w:val="Footer"/>
    <w:uiPriority w:val="99"/>
    <w:semiHidden/>
    <w:rsid w:val="003E5BF8"/>
  </w:style>
  <w:style w:type="character" w:styleId="PageNumber">
    <w:name w:val="page number"/>
    <w:basedOn w:val="DefaultParagraphFont"/>
    <w:rsid w:val="003E5BF8"/>
  </w:style>
  <w:style w:type="paragraph" w:styleId="ListParagraph">
    <w:name w:val="List Paragraph"/>
    <w:basedOn w:val="Normal"/>
    <w:uiPriority w:val="34"/>
    <w:qFormat/>
    <w:rsid w:val="00BD0398"/>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2.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6</Pages>
  <Words>1443</Words>
  <Characters>8230</Characters>
  <Application>Microsoft Office Word</Application>
  <DocSecurity>4</DocSecurity>
  <Lines>68</Lines>
  <Paragraphs>19</Paragraphs>
  <ScaleCrop>false</ScaleCrop>
  <HeadingPairs>
    <vt:vector size="2" baseType="variant">
      <vt:variant>
        <vt:lpstr>Title</vt:lpstr>
      </vt:variant>
      <vt:variant>
        <vt:i4>1</vt:i4>
      </vt:variant>
    </vt:vector>
  </HeadingPairs>
  <TitlesOfParts>
    <vt:vector size="1" baseType="lpstr">
      <vt:lpstr/>
    </vt:vector>
  </TitlesOfParts>
  <Company>arvato</Company>
  <LinksUpToDate>false</LinksUpToDate>
  <CharactersWithSpaces>9654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Lynn Earlam</dc:creator>
  <cp:lastModifiedBy>Sheila Mawdsley</cp:lastModifiedBy>
  <cp:revision>2</cp:revision>
  <dcterms:created xsi:type="dcterms:W3CDTF">2020-10-02T09:33:00Z</dcterms:created>
  <dcterms:modified xsi:type="dcterms:W3CDTF">2020-10-02T09:33:00Z</dcterms:modified>
</cp:coreProperties>
</file>