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rsidR="000618C4" w:rsidRPr="000D7E6A" w:rsidRDefault="000618C4" w:rsidP="000618C4">
      <w:pPr>
        <w:rPr>
          <w:rFonts w:cs="Arial"/>
          <w:sz w:val="22"/>
          <w:szCs w:val="22"/>
        </w:rPr>
      </w:pPr>
    </w:p>
    <w:p w:rsidR="001F23FA" w:rsidRPr="000D7E6A" w:rsidRDefault="001F23FA" w:rsidP="001F23FA">
      <w:pPr>
        <w:pStyle w:val="Heading8"/>
        <w:rPr>
          <w:rFonts w:ascii="Arial" w:hAnsi="Arial" w:cs="Arial"/>
          <w:sz w:val="22"/>
          <w:szCs w:val="22"/>
        </w:rPr>
      </w:pPr>
      <w:r w:rsidRPr="000D7E6A">
        <w:rPr>
          <w:rFonts w:ascii="Arial" w:hAnsi="Arial" w:cs="Arial"/>
          <w:sz w:val="22"/>
          <w:szCs w:val="22"/>
        </w:rPr>
        <w:t>JOB DESCRIPTION</w:t>
      </w:r>
    </w:p>
    <w:p w:rsidR="000618C4" w:rsidRPr="000D7E6A" w:rsidRDefault="000618C4" w:rsidP="000618C4">
      <w:pPr>
        <w:rPr>
          <w:rFonts w:cs="Arial"/>
          <w:sz w:val="22"/>
          <w:szCs w:val="22"/>
        </w:rPr>
      </w:pPr>
    </w:p>
    <w:p w:rsidR="001F23FA" w:rsidRPr="000D7E6A" w:rsidRDefault="001F23FA" w:rsidP="001F23FA">
      <w:pPr>
        <w:jc w:val="center"/>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A170D6" w:rsidRPr="00A170D6">
        <w:rPr>
          <w:rFonts w:cs="Arial"/>
          <w:sz w:val="22"/>
          <w:szCs w:val="22"/>
        </w:rPr>
        <w:t>Adult Mental Health</w:t>
      </w:r>
      <w:r w:rsidR="000618C4" w:rsidRPr="000D7E6A">
        <w:rPr>
          <w:rFonts w:cs="Arial"/>
          <w:b/>
          <w:sz w:val="22"/>
          <w:szCs w:val="22"/>
        </w:rPr>
        <w:t xml:space="preserve">   </w:t>
      </w:r>
    </w:p>
    <w:p w:rsidR="001F23FA" w:rsidRPr="000D7E6A" w:rsidRDefault="001F23FA" w:rsidP="001F23FA">
      <w:pPr>
        <w:tabs>
          <w:tab w:val="left" w:pos="5760"/>
        </w:tabs>
        <w:rPr>
          <w:rFonts w:cs="Arial"/>
          <w:b/>
          <w:sz w:val="22"/>
          <w:szCs w:val="22"/>
          <w:u w:val="single"/>
        </w:rPr>
      </w:pPr>
    </w:p>
    <w:p w:rsidR="001F23FA" w:rsidRPr="004C7E34" w:rsidRDefault="001F23FA" w:rsidP="001F23FA">
      <w:pPr>
        <w:tabs>
          <w:tab w:val="left" w:pos="5760"/>
        </w:tabs>
        <w:rPr>
          <w:rFonts w:cs="Arial"/>
          <w:sz w:val="22"/>
          <w:szCs w:val="22"/>
        </w:rPr>
      </w:pPr>
      <w:r w:rsidRPr="000D7E6A">
        <w:rPr>
          <w:rFonts w:cs="Arial"/>
          <w:b/>
          <w:sz w:val="22"/>
          <w:szCs w:val="22"/>
          <w:u w:val="single"/>
        </w:rPr>
        <w:t>Post</w:t>
      </w:r>
      <w:r w:rsidRPr="004C7E34">
        <w:rPr>
          <w:rFonts w:cs="Arial"/>
          <w:b/>
          <w:sz w:val="22"/>
          <w:szCs w:val="22"/>
          <w:u w:val="single"/>
        </w:rPr>
        <w:t>:</w:t>
      </w:r>
      <w:r w:rsidR="000618C4" w:rsidRPr="004C7E34">
        <w:rPr>
          <w:rFonts w:cs="Arial"/>
          <w:b/>
          <w:sz w:val="22"/>
          <w:szCs w:val="22"/>
        </w:rPr>
        <w:t xml:space="preserve">    </w:t>
      </w:r>
      <w:r w:rsidR="006B6137" w:rsidRPr="004C7E34">
        <w:rPr>
          <w:rFonts w:cs="Arial"/>
          <w:b/>
          <w:sz w:val="22"/>
          <w:szCs w:val="22"/>
        </w:rPr>
        <w:t xml:space="preserve">            </w:t>
      </w:r>
      <w:r w:rsidR="00095E55" w:rsidRPr="004C7E34">
        <w:rPr>
          <w:rFonts w:cs="Arial"/>
          <w:bCs/>
          <w:sz w:val="22"/>
          <w:szCs w:val="22"/>
        </w:rPr>
        <w:t>Social Worker (Qualified and Experienced)</w:t>
      </w:r>
      <w:r w:rsidR="008E4ABC">
        <w:rPr>
          <w:rFonts w:cs="Arial"/>
          <w:bCs/>
          <w:sz w:val="22"/>
          <w:szCs w:val="22"/>
        </w:rPr>
        <w:t xml:space="preserve"> </w:t>
      </w:r>
    </w:p>
    <w:p w:rsidR="001F23FA" w:rsidRPr="00573A3F" w:rsidRDefault="001F23FA" w:rsidP="001F23FA">
      <w:pPr>
        <w:tabs>
          <w:tab w:val="left" w:pos="5760"/>
        </w:tabs>
        <w:rPr>
          <w:rFonts w:cs="Arial"/>
          <w:b/>
          <w:sz w:val="22"/>
          <w:szCs w:val="22"/>
          <w:highlight w:val="green"/>
          <w:u w:val="single"/>
        </w:rPr>
      </w:pPr>
    </w:p>
    <w:p w:rsidR="001F23FA" w:rsidRPr="000D7E6A" w:rsidRDefault="001F23FA" w:rsidP="001F23FA">
      <w:pPr>
        <w:tabs>
          <w:tab w:val="left" w:pos="5760"/>
        </w:tabs>
        <w:rPr>
          <w:rFonts w:cs="Arial"/>
          <w:b/>
          <w:sz w:val="22"/>
          <w:szCs w:val="22"/>
          <w:u w:val="single"/>
        </w:rPr>
      </w:pPr>
      <w:r w:rsidRPr="00573A3F">
        <w:rPr>
          <w:rFonts w:cs="Arial"/>
          <w:b/>
          <w:sz w:val="22"/>
          <w:szCs w:val="22"/>
          <w:u w:val="single"/>
        </w:rPr>
        <w:t>Grade:</w:t>
      </w:r>
      <w:r w:rsidR="000618C4" w:rsidRPr="00573A3F">
        <w:rPr>
          <w:rFonts w:cs="Arial"/>
          <w:sz w:val="22"/>
          <w:szCs w:val="22"/>
        </w:rPr>
        <w:t xml:space="preserve">   </w:t>
      </w:r>
      <w:r w:rsidR="006B6137" w:rsidRPr="00573A3F">
        <w:rPr>
          <w:rFonts w:cs="Arial"/>
          <w:sz w:val="22"/>
          <w:szCs w:val="22"/>
        </w:rPr>
        <w:t xml:space="preserve">           </w:t>
      </w:r>
      <w:r w:rsidR="00095E55" w:rsidRPr="00573A3F">
        <w:rPr>
          <w:rFonts w:cs="Arial"/>
          <w:bCs/>
          <w:sz w:val="22"/>
          <w:szCs w:val="22"/>
        </w:rPr>
        <w:t>I (SCP 37-41)</w:t>
      </w:r>
      <w:r w:rsidR="008E4ABC">
        <w:rPr>
          <w:rFonts w:cs="Arial"/>
          <w:sz w:val="22"/>
          <w:szCs w:val="22"/>
        </w:rPr>
        <w:t xml:space="preserve"> plus AMHP allowance</w:t>
      </w:r>
    </w:p>
    <w:p w:rsidR="001F23FA" w:rsidRPr="000D7E6A" w:rsidRDefault="001F23FA" w:rsidP="001F23FA">
      <w:pPr>
        <w:tabs>
          <w:tab w:val="left" w:pos="5760"/>
        </w:tabs>
        <w:rPr>
          <w:rFonts w:cs="Arial"/>
          <w:b/>
          <w:sz w:val="22"/>
          <w:szCs w:val="22"/>
          <w:u w:val="single"/>
        </w:rPr>
      </w:pPr>
    </w:p>
    <w:p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0618C4" w:rsidRPr="000D7E6A" w:rsidRDefault="000618C4" w:rsidP="001F23FA">
      <w:pPr>
        <w:pBdr>
          <w:top w:val="single" w:sz="4" w:space="1" w:color="auto"/>
        </w:pBdr>
        <w:tabs>
          <w:tab w:val="left" w:pos="5760"/>
        </w:tabs>
        <w:rPr>
          <w:rFonts w:cs="Arial"/>
          <w:b/>
          <w:sz w:val="22"/>
          <w:szCs w:val="22"/>
          <w:u w:val="single"/>
        </w:rPr>
      </w:pPr>
    </w:p>
    <w:p w:rsidR="001F23FA" w:rsidRPr="000D7E6A" w:rsidRDefault="001F23FA" w:rsidP="001F23FA">
      <w:pPr>
        <w:pBdr>
          <w:top w:val="single" w:sz="4" w:space="1" w:color="auto"/>
        </w:pBdr>
        <w:tabs>
          <w:tab w:val="left" w:pos="5760"/>
        </w:tabs>
        <w:rPr>
          <w:rFonts w:cs="Arial"/>
          <w:b/>
          <w:sz w:val="22"/>
          <w:szCs w:val="22"/>
          <w:u w:val="single"/>
        </w:rPr>
      </w:pPr>
      <w:r w:rsidRPr="000D7E6A">
        <w:rPr>
          <w:rFonts w:cs="Arial"/>
          <w:b/>
          <w:sz w:val="22"/>
          <w:szCs w:val="22"/>
          <w:u w:val="single"/>
        </w:rPr>
        <w:t>JOB PURPOSE</w:t>
      </w:r>
    </w:p>
    <w:p w:rsidR="00573A3F" w:rsidRDefault="00573A3F" w:rsidP="00573A3F">
      <w:pPr>
        <w:ind w:right="-511"/>
        <w:jc w:val="both"/>
        <w:rPr>
          <w:rFonts w:cs="Arial"/>
          <w:sz w:val="22"/>
          <w:szCs w:val="22"/>
        </w:rPr>
      </w:pPr>
    </w:p>
    <w:p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rsidR="00095E55" w:rsidRPr="000D7E6A" w:rsidRDefault="00095E55" w:rsidP="00095E55">
      <w:pPr>
        <w:rPr>
          <w:rFonts w:cs="Arial"/>
          <w:bCs/>
          <w:sz w:val="22"/>
          <w:szCs w:val="22"/>
        </w:rPr>
      </w:pPr>
    </w:p>
    <w:p w:rsidR="001F23F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rsidR="008E4ABC" w:rsidRDefault="008E4ABC" w:rsidP="008E4ABC">
      <w:pPr>
        <w:ind w:right="-511"/>
        <w:jc w:val="both"/>
        <w:rPr>
          <w:rFonts w:cs="Arial"/>
          <w:sz w:val="22"/>
          <w:szCs w:val="22"/>
          <w:highlight w:val="green"/>
        </w:rPr>
      </w:pPr>
    </w:p>
    <w:p w:rsidR="00207048" w:rsidRPr="00B2431A" w:rsidRDefault="00207048" w:rsidP="00207048">
      <w:pPr>
        <w:rPr>
          <w:rFonts w:eastAsiaTheme="minorHAnsi" w:cs="Arial"/>
          <w:sz w:val="22"/>
          <w:szCs w:val="22"/>
        </w:rPr>
      </w:pPr>
      <w:r w:rsidRPr="00B2431A">
        <w:rPr>
          <w:rFonts w:cs="Arial"/>
          <w:sz w:val="22"/>
          <w:szCs w:val="22"/>
        </w:rPr>
        <w:t>To undertake the duties of an AMHP subject to having the appropriate qualification or if not qualified completing AMHP training leading to qualification.</w:t>
      </w:r>
    </w:p>
    <w:p w:rsidR="00A170D6" w:rsidRPr="00B2431A" w:rsidRDefault="00A170D6" w:rsidP="00095E55">
      <w:pPr>
        <w:rPr>
          <w:rFonts w:cs="Arial"/>
          <w:bCs/>
          <w:sz w:val="22"/>
          <w:szCs w:val="22"/>
        </w:rPr>
      </w:pPr>
    </w:p>
    <w:p w:rsidR="00573A3F" w:rsidRPr="000D7E6A" w:rsidRDefault="00573A3F"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MAIN DUTIES</w:t>
      </w:r>
    </w:p>
    <w:p w:rsidR="00395458" w:rsidRPr="000D7E6A" w:rsidRDefault="00395458" w:rsidP="001F23FA">
      <w:pPr>
        <w:tabs>
          <w:tab w:val="left" w:pos="5760"/>
        </w:tabs>
        <w:rPr>
          <w:rFonts w:cs="Arial"/>
          <w:b/>
          <w:sz w:val="22"/>
          <w:szCs w:val="22"/>
          <w:u w:val="single"/>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rsidR="00B338FD" w:rsidRPr="000D7E6A" w:rsidRDefault="00B338FD" w:rsidP="00B338FD">
      <w:pPr>
        <w:pStyle w:val="ListParagraph"/>
        <w:rPr>
          <w:rFonts w:cs="Arial"/>
          <w:sz w:val="22"/>
          <w:szCs w:val="22"/>
        </w:rPr>
      </w:pPr>
    </w:p>
    <w:p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rsidR="006B6137" w:rsidRPr="000D7E6A" w:rsidRDefault="006B6137" w:rsidP="006B6137">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rsidR="00B338FD" w:rsidRPr="000D7E6A" w:rsidRDefault="00B338FD" w:rsidP="00B338FD">
      <w:pPr>
        <w:pStyle w:val="ListParagraph"/>
        <w:rPr>
          <w:rFonts w:cs="Arial"/>
          <w:sz w:val="22"/>
          <w:szCs w:val="22"/>
        </w:rPr>
      </w:pPr>
    </w:p>
    <w:p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rsidR="00A170D6" w:rsidRDefault="00A170D6" w:rsidP="00A170D6">
      <w:pPr>
        <w:pStyle w:val="ListParagraph"/>
        <w:rPr>
          <w:rFonts w:cs="Arial"/>
          <w:sz w:val="22"/>
          <w:szCs w:val="22"/>
        </w:rPr>
      </w:pPr>
    </w:p>
    <w:p w:rsidR="00A170D6" w:rsidRPr="008E4ABC" w:rsidRDefault="00A170D6" w:rsidP="00B338FD">
      <w:pPr>
        <w:numPr>
          <w:ilvl w:val="0"/>
          <w:numId w:val="3"/>
        </w:numPr>
        <w:tabs>
          <w:tab w:val="clear" w:pos="720"/>
          <w:tab w:val="num" w:pos="426"/>
          <w:tab w:val="num" w:pos="1080"/>
        </w:tabs>
        <w:ind w:left="426" w:hanging="426"/>
        <w:rPr>
          <w:rFonts w:cs="Arial"/>
          <w:sz w:val="22"/>
          <w:szCs w:val="22"/>
        </w:rPr>
      </w:pPr>
      <w:r w:rsidRPr="008E4ABC">
        <w:rPr>
          <w:rFonts w:cs="Arial"/>
          <w:sz w:val="22"/>
          <w:szCs w:val="22"/>
        </w:rPr>
        <w:t>Undertake specific responsibilities associated with AMHP practice</w:t>
      </w:r>
      <w:r w:rsidR="0005430D">
        <w:rPr>
          <w:rFonts w:cs="Arial"/>
          <w:sz w:val="22"/>
          <w:szCs w:val="22"/>
        </w:rPr>
        <w:t>.</w:t>
      </w:r>
      <w:r w:rsidRPr="008E4ABC">
        <w:rPr>
          <w:rFonts w:cs="Arial"/>
          <w:sz w:val="22"/>
          <w:szCs w:val="22"/>
        </w:rPr>
        <w:t xml:space="preserve"> </w:t>
      </w:r>
      <w:r w:rsidR="008E4ABC">
        <w:rPr>
          <w:rFonts w:cs="Arial"/>
          <w:sz w:val="22"/>
          <w:szCs w:val="22"/>
        </w:rPr>
        <w:t>(see Special Conditions below).</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rsidR="0079538B" w:rsidRDefault="00B338FD" w:rsidP="0079538B">
      <w:pPr>
        <w:numPr>
          <w:ilvl w:val="1"/>
          <w:numId w:val="3"/>
        </w:numPr>
        <w:rPr>
          <w:rFonts w:cs="Arial"/>
          <w:sz w:val="22"/>
          <w:szCs w:val="22"/>
        </w:rPr>
      </w:pPr>
      <w:r w:rsidRPr="000D7E6A">
        <w:rPr>
          <w:rFonts w:cs="Arial"/>
          <w:sz w:val="22"/>
          <w:szCs w:val="22"/>
        </w:rPr>
        <w:t>data required for specific PIs/targets,</w:t>
      </w:r>
    </w:p>
    <w:p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rsidR="00B338FD" w:rsidRPr="000D7E6A" w:rsidRDefault="00B338FD" w:rsidP="00B338FD">
      <w:pPr>
        <w:rPr>
          <w:rFonts w:cs="Arial"/>
          <w:b/>
          <w:sz w:val="22"/>
          <w:szCs w:val="22"/>
          <w:u w:val="single"/>
        </w:rPr>
      </w:pPr>
    </w:p>
    <w:p w:rsidR="001F23FA" w:rsidRPr="000D7E6A" w:rsidRDefault="001F23FA" w:rsidP="001F23FA">
      <w:pPr>
        <w:tabs>
          <w:tab w:val="left" w:pos="5760"/>
        </w:tabs>
        <w:rPr>
          <w:rFonts w:cs="Arial"/>
          <w:b/>
          <w:sz w:val="22"/>
          <w:szCs w:val="22"/>
          <w:u w:val="single"/>
        </w:rPr>
      </w:pPr>
    </w:p>
    <w:p w:rsidR="00B338FD" w:rsidRPr="000D7E6A" w:rsidRDefault="00B338FD" w:rsidP="001F23FA">
      <w:pPr>
        <w:tabs>
          <w:tab w:val="left" w:pos="5760"/>
        </w:tabs>
        <w:rPr>
          <w:rFonts w:cs="Arial"/>
          <w:b/>
          <w:sz w:val="22"/>
          <w:szCs w:val="22"/>
          <w:u w:val="single"/>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0D7E6A">
      <w:pPr>
        <w:rPr>
          <w:rFonts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1F23FA" w:rsidRDefault="001F23FA" w:rsidP="001F23FA">
      <w:pPr>
        <w:tabs>
          <w:tab w:val="left" w:pos="5760"/>
        </w:tabs>
        <w:rPr>
          <w:rFonts w:cs="Arial"/>
          <w:sz w:val="22"/>
          <w:szCs w:val="22"/>
        </w:rPr>
      </w:pPr>
    </w:p>
    <w:p w:rsidR="0005430D" w:rsidRPr="000D7E6A" w:rsidRDefault="0005430D" w:rsidP="001F23FA">
      <w:pPr>
        <w:tabs>
          <w:tab w:val="left" w:pos="5760"/>
        </w:tabs>
        <w:rPr>
          <w:rFonts w:cs="Arial"/>
          <w:sz w:val="22"/>
          <w:szCs w:val="22"/>
        </w:rPr>
      </w:pPr>
    </w:p>
    <w:p w:rsidR="001F23FA" w:rsidRPr="000D7E6A" w:rsidRDefault="001F23FA" w:rsidP="001F23FA">
      <w:pPr>
        <w:tabs>
          <w:tab w:val="left" w:pos="5760"/>
        </w:tabs>
        <w:rPr>
          <w:rFonts w:cs="Arial"/>
          <w:sz w:val="22"/>
          <w:szCs w:val="22"/>
        </w:rPr>
      </w:pPr>
    </w:p>
    <w:p w:rsidR="004A593E" w:rsidRDefault="004A593E" w:rsidP="001F23FA">
      <w:pPr>
        <w:tabs>
          <w:tab w:val="left" w:pos="5760"/>
        </w:tabs>
        <w:rPr>
          <w:rFonts w:cs="Arial"/>
          <w:b/>
          <w:sz w:val="22"/>
          <w:szCs w:val="22"/>
          <w:highlight w:val="green"/>
          <w:u w:val="single"/>
        </w:rPr>
      </w:pPr>
    </w:p>
    <w:p w:rsidR="001F23FA" w:rsidRPr="004C7E34" w:rsidRDefault="001F23FA" w:rsidP="001F23FA">
      <w:pPr>
        <w:tabs>
          <w:tab w:val="left" w:pos="5760"/>
        </w:tabs>
        <w:rPr>
          <w:rFonts w:cs="Arial"/>
          <w:sz w:val="22"/>
          <w:szCs w:val="22"/>
        </w:rPr>
      </w:pPr>
      <w:r w:rsidRPr="004C7E34">
        <w:rPr>
          <w:rFonts w:cs="Arial"/>
          <w:b/>
          <w:sz w:val="22"/>
          <w:szCs w:val="22"/>
          <w:u w:val="single"/>
        </w:rPr>
        <w:lastRenderedPageBreak/>
        <w:t>SPECIAL CONDITIONS (if applicable)</w:t>
      </w:r>
    </w:p>
    <w:p w:rsidR="001F23FA" w:rsidRPr="00396516" w:rsidRDefault="001F23FA" w:rsidP="001F23FA">
      <w:pPr>
        <w:tabs>
          <w:tab w:val="left" w:pos="5760"/>
        </w:tabs>
        <w:rPr>
          <w:rFonts w:cs="Arial"/>
          <w:sz w:val="22"/>
          <w:szCs w:val="22"/>
          <w:highlight w:val="green"/>
        </w:rPr>
      </w:pPr>
    </w:p>
    <w:p w:rsidR="00207048" w:rsidRPr="00B2431A" w:rsidRDefault="00207048" w:rsidP="00207048">
      <w:pPr>
        <w:tabs>
          <w:tab w:val="left" w:pos="5760"/>
        </w:tabs>
        <w:rPr>
          <w:rFonts w:cs="Arial"/>
          <w:sz w:val="22"/>
          <w:szCs w:val="22"/>
        </w:rPr>
      </w:pPr>
      <w:r w:rsidRPr="00B2431A">
        <w:rPr>
          <w:rFonts w:cs="Arial"/>
          <w:sz w:val="22"/>
          <w:szCs w:val="22"/>
        </w:rPr>
        <w:t>AMHP Duties- The post holder will be responsible for the provision of AMHP practice as part of a rota. As a result, if not a qualified AMHP, the post holder will be expected  to undertake and successfully complete training as an AMHP.</w:t>
      </w:r>
    </w:p>
    <w:p w:rsidR="00207048" w:rsidRPr="00B2431A" w:rsidRDefault="00207048" w:rsidP="00207048">
      <w:pPr>
        <w:tabs>
          <w:tab w:val="left" w:pos="5760"/>
        </w:tabs>
        <w:rPr>
          <w:rFonts w:cs="Arial"/>
          <w:sz w:val="22"/>
          <w:szCs w:val="22"/>
        </w:rPr>
      </w:pPr>
    </w:p>
    <w:p w:rsidR="00207048" w:rsidRPr="00B2431A" w:rsidRDefault="00207048" w:rsidP="00207048">
      <w:pPr>
        <w:tabs>
          <w:tab w:val="left" w:pos="5760"/>
        </w:tabs>
        <w:rPr>
          <w:rFonts w:cs="Arial"/>
        </w:rPr>
      </w:pPr>
      <w:r w:rsidRPr="00B2431A">
        <w:rPr>
          <w:rFonts w:cs="Arial"/>
          <w:sz w:val="22"/>
          <w:szCs w:val="22"/>
        </w:rPr>
        <w:t>The AMHP allowance is currently £1800 a year (£150 a month before tax) based on a staff member working 36 hours per week and p</w:t>
      </w:r>
      <w:r w:rsidRPr="00B2431A">
        <w:rPr>
          <w:rFonts w:cs="Arial"/>
        </w:rPr>
        <w:t>articipation on an equal basis on the Sefton AMHP rota.</w:t>
      </w:r>
    </w:p>
    <w:p w:rsidR="00322E9F" w:rsidRDefault="00322E9F" w:rsidP="001F23FA">
      <w:pPr>
        <w:tabs>
          <w:tab w:val="left" w:pos="5760"/>
        </w:tabs>
        <w:rPr>
          <w:rFonts w:cs="Arial"/>
          <w:sz w:val="22"/>
          <w:szCs w:val="22"/>
        </w:rPr>
      </w:pPr>
    </w:p>
    <w:p w:rsidR="00322E9F" w:rsidRPr="000D7E6A" w:rsidRDefault="00322E9F" w:rsidP="001F23FA">
      <w:pPr>
        <w:tabs>
          <w:tab w:val="left" w:pos="5760"/>
        </w:tabs>
        <w:rPr>
          <w:rFonts w:cs="Arial"/>
          <w:sz w:val="22"/>
          <w:szCs w:val="22"/>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rsidR="00B338FD" w:rsidRPr="000D7E6A" w:rsidRDefault="00B338FD" w:rsidP="001F23FA">
      <w:pPr>
        <w:tabs>
          <w:tab w:val="left" w:pos="5760"/>
        </w:tabs>
        <w:rPr>
          <w:rFonts w:cs="Arial"/>
          <w:b/>
          <w:sz w:val="22"/>
          <w:szCs w:val="22"/>
          <w:u w:val="single"/>
        </w:rPr>
      </w:pPr>
    </w:p>
    <w:p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B338FD" w:rsidRPr="000D7E6A" w:rsidRDefault="00B338FD" w:rsidP="001F23FA">
      <w:pPr>
        <w:tabs>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008E4ABC">
        <w:rPr>
          <w:rFonts w:cs="Arial"/>
          <w:b/>
          <w:sz w:val="22"/>
          <w:szCs w:val="22"/>
          <w:u w:val="single"/>
        </w:rPr>
        <w:t>Nam</w:t>
      </w:r>
      <w:r w:rsidR="00B31944">
        <w:rPr>
          <w:rFonts w:cs="Arial"/>
          <w:b/>
          <w:sz w:val="22"/>
          <w:szCs w:val="22"/>
          <w:u w:val="single"/>
        </w:rPr>
        <w:t>e</w:t>
      </w:r>
      <w:r w:rsidR="008E4ABC">
        <w:rPr>
          <w:rFonts w:cs="Arial"/>
          <w:b/>
          <w:sz w:val="22"/>
          <w:szCs w:val="22"/>
          <w:u w:val="single"/>
        </w:rPr>
        <w:t xml:space="preserve"> </w:t>
      </w:r>
      <w:r w:rsidR="0076313B" w:rsidRPr="000D7E6A">
        <w:rPr>
          <w:rFonts w:cs="Arial"/>
          <w:sz w:val="22"/>
          <w:szCs w:val="22"/>
        </w:rPr>
        <w:t xml:space="preserve">                   </w:t>
      </w:r>
      <w:r w:rsidR="008E4ABC">
        <w:rPr>
          <w:rFonts w:cs="Arial"/>
          <w:sz w:val="22"/>
          <w:szCs w:val="22"/>
        </w:rPr>
        <w:t>Barry Farrington</w:t>
      </w:r>
      <w:r w:rsidR="00396516">
        <w:rPr>
          <w:rFonts w:cs="Arial"/>
          <w:sz w:val="22"/>
          <w:szCs w:val="22"/>
        </w:rPr>
        <w:t xml:space="preserve"> </w:t>
      </w: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Ad</w:t>
      </w:r>
      <w:r w:rsidR="008E4ABC">
        <w:rPr>
          <w:rFonts w:cs="Arial"/>
          <w:sz w:val="22"/>
          <w:szCs w:val="22"/>
        </w:rPr>
        <w:t>vanced Practitioner</w:t>
      </w:r>
    </w:p>
    <w:p w:rsidR="000D7E6A" w:rsidRPr="000D7E6A" w:rsidRDefault="001F23FA" w:rsidP="00396516">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proofErr w:type="gramStart"/>
      <w:r w:rsidR="008E4ABC">
        <w:rPr>
          <w:rFonts w:cs="Arial"/>
          <w:sz w:val="22"/>
          <w:szCs w:val="22"/>
        </w:rPr>
        <w:t xml:space="preserve">October  </w:t>
      </w:r>
      <w:r w:rsidR="0034061D">
        <w:rPr>
          <w:rFonts w:cs="Arial"/>
          <w:sz w:val="22"/>
          <w:szCs w:val="22"/>
        </w:rPr>
        <w:t>201</w:t>
      </w:r>
      <w:r w:rsidR="008E4ABC">
        <w:rPr>
          <w:rFonts w:cs="Arial"/>
          <w:sz w:val="22"/>
          <w:szCs w:val="22"/>
        </w:rPr>
        <w:t>7</w:t>
      </w:r>
      <w:proofErr w:type="gramEnd"/>
    </w:p>
    <w:p w:rsidR="000D7E6A" w:rsidRPr="000D7E6A" w:rsidRDefault="000D7E6A" w:rsidP="000D7E6A">
      <w:pPr>
        <w:rPr>
          <w:rFonts w:cs="Arial"/>
          <w:sz w:val="22"/>
          <w:szCs w:val="22"/>
        </w:rPr>
      </w:pPr>
    </w:p>
    <w:p w:rsidR="000D7E6A" w:rsidRPr="000D7E6A" w:rsidRDefault="000D7E6A" w:rsidP="0079538B">
      <w:pPr>
        <w:pStyle w:val="Header"/>
        <w:rPr>
          <w:rFonts w:cs="Arial"/>
          <w:b/>
          <w:bCs/>
          <w:sz w:val="22"/>
          <w:szCs w:val="22"/>
          <w:u w:val="single"/>
        </w:rPr>
        <w:sectPr w:rsidR="000D7E6A" w:rsidRPr="000D7E6A"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rsidTr="00682EC3">
        <w:trPr>
          <w:cantSplit/>
          <w:trHeight w:val="165"/>
        </w:trPr>
        <w:tc>
          <w:tcPr>
            <w:tcW w:w="5850" w:type="dxa"/>
          </w:tcPr>
          <w:p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rsidR="005B7630" w:rsidRDefault="005B7630" w:rsidP="005B7630">
            <w:pPr>
              <w:pStyle w:val="Header"/>
              <w:rPr>
                <w:rFonts w:cs="Arial"/>
                <w:sz w:val="22"/>
                <w:szCs w:val="22"/>
              </w:rPr>
            </w:pPr>
          </w:p>
          <w:p w:rsidR="000D7E6A" w:rsidRPr="000D7E6A" w:rsidRDefault="000D7E6A" w:rsidP="00396516">
            <w:pPr>
              <w:pStyle w:val="Header"/>
              <w:rPr>
                <w:rFonts w:cs="Arial"/>
                <w:sz w:val="22"/>
                <w:szCs w:val="22"/>
              </w:rPr>
            </w:pPr>
            <w:r w:rsidRPr="000D7E6A">
              <w:rPr>
                <w:rFonts w:cs="Arial"/>
                <w:sz w:val="22"/>
                <w:szCs w:val="22"/>
              </w:rPr>
              <w:t xml:space="preserve"> </w:t>
            </w:r>
          </w:p>
        </w:tc>
      </w:tr>
    </w:tbl>
    <w:p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rsidTr="0079538B">
        <w:tc>
          <w:tcPr>
            <w:tcW w:w="2700" w:type="dxa"/>
          </w:tcPr>
          <w:p w:rsidR="000D7E6A" w:rsidRPr="000D7E6A" w:rsidRDefault="000D7E6A" w:rsidP="0079538B">
            <w:pPr>
              <w:rPr>
                <w:rFonts w:cs="Arial"/>
                <w:sz w:val="22"/>
                <w:szCs w:val="22"/>
              </w:rPr>
            </w:pPr>
            <w:r w:rsidRPr="000D7E6A">
              <w:rPr>
                <w:rFonts w:cs="Arial"/>
                <w:b/>
                <w:bCs/>
                <w:sz w:val="22"/>
                <w:szCs w:val="22"/>
              </w:rPr>
              <w:t>Job Title:</w:t>
            </w:r>
          </w:p>
        </w:tc>
        <w:tc>
          <w:tcPr>
            <w:tcW w:w="5580" w:type="dxa"/>
          </w:tcPr>
          <w:p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rsidR="000D7E6A" w:rsidRPr="000D7E6A" w:rsidRDefault="000D7E6A" w:rsidP="0079538B">
            <w:pPr>
              <w:rPr>
                <w:rFonts w:cs="Arial"/>
                <w:sz w:val="22"/>
                <w:szCs w:val="22"/>
              </w:rPr>
            </w:pPr>
            <w:r w:rsidRPr="000D7E6A">
              <w:rPr>
                <w:rFonts w:cs="Arial"/>
                <w:sz w:val="22"/>
                <w:szCs w:val="22"/>
              </w:rPr>
              <w:t>Various</w:t>
            </w:r>
          </w:p>
        </w:tc>
      </w:tr>
    </w:tbl>
    <w:p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Assessment Method</w:t>
            </w:r>
          </w:p>
        </w:tc>
      </w:tr>
      <w:tr w:rsidR="0034061D"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rsidR="0034061D" w:rsidRDefault="0034061D" w:rsidP="00322E9F">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p w:rsidR="00322E9F" w:rsidRDefault="00322E9F" w:rsidP="0034061D">
            <w:pPr>
              <w:pStyle w:val="Header"/>
              <w:jc w:val="center"/>
              <w:rPr>
                <w:sz w:val="22"/>
                <w:szCs w:val="22"/>
              </w:rPr>
            </w:pPr>
          </w:p>
          <w:p w:rsidR="00322E9F" w:rsidRDefault="00322E9F" w:rsidP="0034061D">
            <w:pPr>
              <w:pStyle w:val="Header"/>
              <w:jc w:val="center"/>
              <w:rPr>
                <w:sz w:val="22"/>
                <w:szCs w:val="22"/>
              </w:rPr>
            </w:pPr>
          </w:p>
        </w:tc>
      </w:tr>
      <w:tr w:rsidR="00283F4A"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sz w:val="22"/>
                <w:szCs w:val="22"/>
              </w:rPr>
            </w:pPr>
            <w:r>
              <w:rPr>
                <w:sz w:val="22"/>
                <w:szCs w:val="22"/>
              </w:rPr>
              <w:t>Qualified Practice Educator or willingness to undertake training.</w:t>
            </w:r>
          </w:p>
          <w:p w:rsidR="00A170D6" w:rsidRDefault="00A170D6" w:rsidP="002A3B10">
            <w:pPr>
              <w:pStyle w:val="Header"/>
              <w:rPr>
                <w:sz w:val="22"/>
                <w:szCs w:val="22"/>
              </w:rPr>
            </w:pPr>
          </w:p>
          <w:p w:rsidR="00207048" w:rsidRPr="00B2431A" w:rsidRDefault="00207048" w:rsidP="002A3B10">
            <w:pPr>
              <w:pStyle w:val="Header"/>
              <w:rPr>
                <w:sz w:val="22"/>
                <w:szCs w:val="22"/>
              </w:rPr>
            </w:pPr>
            <w:r w:rsidRPr="00B2431A">
              <w:rPr>
                <w:sz w:val="22"/>
                <w:szCs w:val="22"/>
              </w:rPr>
              <w:t xml:space="preserve">Current Approved Mental Health </w:t>
            </w:r>
            <w:r w:rsidR="005D7184" w:rsidRPr="00B2431A">
              <w:rPr>
                <w:sz w:val="22"/>
                <w:szCs w:val="22"/>
              </w:rPr>
              <w:t xml:space="preserve">Professional </w:t>
            </w:r>
            <w:r w:rsidRPr="00B2431A">
              <w:rPr>
                <w:sz w:val="22"/>
                <w:szCs w:val="22"/>
              </w:rPr>
              <w:t>status (AMHP status) or willingness to undertake and successfully complete AMHP training (contribution to Sefton’s AMHP rota is an essential requirement).</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Best Interest Assessor or willingness to undertake training.</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Worked with minimal supervision undertaking a complex caseload</w:t>
            </w:r>
          </w:p>
          <w:p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283F4A" w:rsidRDefault="00283F4A" w:rsidP="00133C8C">
            <w:pPr>
              <w:pStyle w:val="Header"/>
              <w:jc w:val="center"/>
              <w:rPr>
                <w:sz w:val="22"/>
                <w:szCs w:val="22"/>
              </w:rPr>
            </w:pPr>
            <w:r>
              <w:rPr>
                <w:sz w:val="22"/>
                <w:szCs w:val="22"/>
              </w:rPr>
              <w:t>Application/ Interview</w:t>
            </w:r>
          </w:p>
        </w:tc>
      </w:tr>
      <w:tr w:rsidR="00283F4A"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b/>
                <w:bCs/>
                <w:sz w:val="22"/>
                <w:szCs w:val="22"/>
              </w:rPr>
            </w:pPr>
            <w:r>
              <w:rPr>
                <w:b/>
                <w:bCs/>
                <w:sz w:val="22"/>
                <w:szCs w:val="22"/>
              </w:rPr>
              <w:t>Demonstrable skills, knowledge and aptitudes</w:t>
            </w: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sz w:val="22"/>
                <w:szCs w:val="22"/>
              </w:rPr>
            </w:pPr>
            <w:r>
              <w:rPr>
                <w:sz w:val="22"/>
                <w:szCs w:val="22"/>
              </w:rPr>
              <w:lastRenderedPageBreak/>
              <w:t>Demonstrates knowledge of current legislation, policy, procedures and frameworks.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Worked alone and as part of team, using own initiative and ability to be flexible.</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Formulated and implemented effective social work interventions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lastRenderedPageBreak/>
              <w:t>In-depth knowledge of best practice for assessment and care planning.</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Understanding of national and local priorities/initiatives and their impact on service provision.</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Respond appropriately to emergency situations and assess and manage risk.</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Ability to self-motivated, with good organisational and time management skills.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p w:rsidR="00A170D6" w:rsidRDefault="00A170D6" w:rsidP="0034061D">
            <w:pPr>
              <w:pStyle w:val="Header"/>
              <w:rPr>
                <w:sz w:val="22"/>
                <w:szCs w:val="22"/>
              </w:rPr>
            </w:pPr>
          </w:p>
          <w:p w:rsidR="00A170D6" w:rsidRPr="008E4ABC" w:rsidRDefault="00A170D6" w:rsidP="0034061D">
            <w:pPr>
              <w:pStyle w:val="Header"/>
              <w:rPr>
                <w:sz w:val="22"/>
                <w:szCs w:val="22"/>
              </w:rPr>
            </w:pPr>
            <w:r w:rsidRPr="008E4ABC">
              <w:rPr>
                <w:sz w:val="22"/>
                <w:szCs w:val="22"/>
              </w:rPr>
              <w:t>Knowledge of the psycho</w:t>
            </w:r>
            <w:r w:rsidR="00474AC7" w:rsidRPr="008E4ABC">
              <w:rPr>
                <w:sz w:val="22"/>
                <w:szCs w:val="22"/>
              </w:rPr>
              <w:t>-</w:t>
            </w:r>
            <w:r w:rsidRPr="008E4ABC">
              <w:rPr>
                <w:sz w:val="22"/>
                <w:szCs w:val="22"/>
              </w:rPr>
              <w:t>social features of mental distress.</w:t>
            </w:r>
          </w:p>
          <w:p w:rsidR="00474AC7" w:rsidRPr="008E4ABC" w:rsidRDefault="00474AC7" w:rsidP="0034061D">
            <w:pPr>
              <w:pStyle w:val="Header"/>
              <w:rPr>
                <w:sz w:val="22"/>
                <w:szCs w:val="22"/>
              </w:rPr>
            </w:pPr>
          </w:p>
          <w:p w:rsidR="00474AC7" w:rsidRPr="008E4ABC" w:rsidRDefault="00474AC7" w:rsidP="0034061D">
            <w:pPr>
              <w:pStyle w:val="Header"/>
              <w:rPr>
                <w:sz w:val="22"/>
                <w:szCs w:val="22"/>
              </w:rPr>
            </w:pPr>
            <w:r w:rsidRPr="008E4ABC">
              <w:rPr>
                <w:sz w:val="22"/>
                <w:szCs w:val="22"/>
              </w:rPr>
              <w:t>Knowledge of the Care Programme Approach.</w:t>
            </w:r>
          </w:p>
          <w:p w:rsidR="00474AC7" w:rsidRPr="008E4ABC" w:rsidRDefault="00474AC7" w:rsidP="0034061D">
            <w:pPr>
              <w:pStyle w:val="Header"/>
              <w:rPr>
                <w:sz w:val="22"/>
                <w:szCs w:val="22"/>
              </w:rPr>
            </w:pPr>
          </w:p>
          <w:p w:rsidR="00474AC7" w:rsidRPr="008E4ABC" w:rsidRDefault="00474AC7" w:rsidP="0034061D">
            <w:pPr>
              <w:pStyle w:val="Header"/>
              <w:rPr>
                <w:sz w:val="22"/>
                <w:szCs w:val="22"/>
              </w:rPr>
            </w:pPr>
            <w:r w:rsidRPr="008E4ABC">
              <w:rPr>
                <w:sz w:val="22"/>
                <w:szCs w:val="22"/>
              </w:rPr>
              <w:t>Knowledge of contemporary issues in mental health policy and practice.</w:t>
            </w:r>
          </w:p>
          <w:p w:rsidR="00474AC7" w:rsidRPr="008E4ABC" w:rsidRDefault="00474AC7" w:rsidP="0034061D">
            <w:pPr>
              <w:pStyle w:val="Header"/>
              <w:rPr>
                <w:sz w:val="22"/>
                <w:szCs w:val="22"/>
              </w:rPr>
            </w:pPr>
          </w:p>
          <w:p w:rsidR="00474AC7" w:rsidRDefault="00474AC7" w:rsidP="0034061D">
            <w:pPr>
              <w:pStyle w:val="Header"/>
              <w:rPr>
                <w:color w:val="4F6228" w:themeColor="accent3" w:themeShade="80"/>
                <w:sz w:val="22"/>
                <w:szCs w:val="22"/>
              </w:rPr>
            </w:pPr>
            <w:r w:rsidRPr="008E4ABC">
              <w:rPr>
                <w:sz w:val="22"/>
                <w:szCs w:val="22"/>
              </w:rPr>
              <w:t>Comprehension of the discrimination experienced by service users who use the mental health services.</w:t>
            </w:r>
          </w:p>
          <w:p w:rsidR="00A170D6" w:rsidRDefault="00A170D6"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sz w:val="22"/>
                <w:szCs w:val="22"/>
              </w:rPr>
            </w:pPr>
            <w:r>
              <w:rPr>
                <w:sz w:val="22"/>
                <w:szCs w:val="22"/>
              </w:rPr>
              <w:lastRenderedPageBreak/>
              <w:t>Previous experience working with Liquid</w:t>
            </w:r>
            <w:r w:rsidR="005D7184">
              <w:rPr>
                <w:sz w:val="22"/>
                <w:szCs w:val="22"/>
              </w:rPr>
              <w:t xml:space="preserve"> </w:t>
            </w:r>
            <w:r>
              <w:rPr>
                <w:sz w:val="22"/>
                <w:szCs w:val="22"/>
              </w:rPr>
              <w:t>Logic systems and Microsoft Office</w:t>
            </w:r>
          </w:p>
          <w:p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133C8C">
            <w:pPr>
              <w:pStyle w:val="Header"/>
              <w:jc w:val="center"/>
              <w:rPr>
                <w:sz w:val="22"/>
                <w:szCs w:val="22"/>
              </w:rPr>
            </w:pPr>
            <w:r>
              <w:rPr>
                <w:sz w:val="22"/>
                <w:szCs w:val="22"/>
              </w:rPr>
              <w:t>All elements will be assessed via application and interview</w:t>
            </w:r>
          </w:p>
          <w:p w:rsidR="00283F4A" w:rsidRDefault="00283F4A" w:rsidP="00133C8C">
            <w:pPr>
              <w:pStyle w:val="Header"/>
              <w:rPr>
                <w:sz w:val="22"/>
                <w:szCs w:val="22"/>
              </w:rPr>
            </w:pPr>
          </w:p>
          <w:p w:rsidR="00283F4A" w:rsidRDefault="00283F4A" w:rsidP="00133C8C">
            <w:pPr>
              <w:pStyle w:val="Header"/>
              <w:jc w:val="center"/>
              <w:rPr>
                <w:sz w:val="22"/>
                <w:szCs w:val="22"/>
              </w:rPr>
            </w:pPr>
          </w:p>
        </w:tc>
      </w:tr>
      <w:tr w:rsidR="0034061D"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r>
              <w:rPr>
                <w:sz w:val="22"/>
                <w:szCs w:val="22"/>
              </w:rPr>
              <w:t xml:space="preserve">This post is registered as exempt from the Rehabilitation of Offenders Act 1974 and in accordance with the Police Act; the successful candidate must be able to obtain satisfactory Enhanced Disclosure and Barring Service (DBS) check in order to be appointed to the post.  In this </w:t>
            </w:r>
            <w:r>
              <w:rPr>
                <w:sz w:val="22"/>
                <w:szCs w:val="22"/>
              </w:rPr>
              <w:lastRenderedPageBreak/>
              <w:t>respect a criminal record check will be undertaken prior to confirmation of appointment.</w:t>
            </w:r>
          </w:p>
          <w:p w:rsidR="002A3B10" w:rsidRDefault="002A3B10" w:rsidP="0034061D">
            <w:pPr>
              <w:pStyle w:val="Header"/>
              <w:rPr>
                <w:sz w:val="22"/>
                <w:szCs w:val="22"/>
              </w:rPr>
            </w:pPr>
          </w:p>
          <w:p w:rsidR="0034061D"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p w:rsidR="00207048" w:rsidRDefault="00207048" w:rsidP="0034061D">
            <w:pPr>
              <w:pStyle w:val="Header"/>
              <w:rPr>
                <w:rFonts w:eastAsiaTheme="minorHAnsi"/>
                <w:sz w:val="22"/>
                <w:szCs w:val="22"/>
              </w:rPr>
            </w:pPr>
          </w:p>
          <w:p w:rsidR="00207048" w:rsidRPr="002A3B10" w:rsidRDefault="00207048" w:rsidP="0034061D">
            <w:pPr>
              <w:pStyle w:val="Header"/>
              <w:rPr>
                <w:rFonts w:eastAsiaTheme="minorHAnsi"/>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autoSpaceDE w:val="0"/>
              <w:autoSpaceDN w:val="0"/>
              <w:rPr>
                <w:rFonts w:ascii="Calibri" w:eastAsiaTheme="minorHAnsi" w:hAnsi="Calibri"/>
                <w:sz w:val="22"/>
                <w:szCs w:val="22"/>
              </w:rPr>
            </w:pPr>
            <w:r w:rsidRPr="0034061D">
              <w:rPr>
                <w:sz w:val="22"/>
              </w:rPr>
              <w:lastRenderedPageBreak/>
              <w:t>This post is designated casual car user.</w:t>
            </w:r>
          </w:p>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tc>
      </w:tr>
      <w:tr w:rsidR="0034061D"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rsidR="0034061D" w:rsidRDefault="0034061D" w:rsidP="0034061D">
            <w:pPr>
              <w:autoSpaceDE w:val="0"/>
              <w:autoSpaceDN w:val="0"/>
              <w:rPr>
                <w:sz w:val="22"/>
                <w:szCs w:val="22"/>
              </w:rPr>
            </w:pPr>
          </w:p>
          <w:p w:rsidR="0034061D" w:rsidRPr="0034061D" w:rsidRDefault="0034061D" w:rsidP="0034061D">
            <w:pPr>
              <w:autoSpaceDE w:val="0"/>
              <w:autoSpaceDN w:val="0"/>
              <w:rPr>
                <w:sz w:val="22"/>
                <w:szCs w:val="22"/>
              </w:rPr>
            </w:pPr>
            <w:r w:rsidRPr="0034061D">
              <w:rPr>
                <w:sz w:val="22"/>
                <w:szCs w:val="22"/>
              </w:rPr>
              <w:t>Must be legally entitled to work in the</w:t>
            </w:r>
          </w:p>
          <w:p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jc w:val="center"/>
              <w:rPr>
                <w:rFonts w:eastAsiaTheme="minorHAnsi"/>
                <w:sz w:val="22"/>
                <w:szCs w:val="22"/>
              </w:rPr>
            </w:pPr>
            <w:r>
              <w:rPr>
                <w:sz w:val="22"/>
                <w:szCs w:val="22"/>
              </w:rPr>
              <w:t>A/I</w:t>
            </w:r>
          </w:p>
          <w:p w:rsidR="0034061D" w:rsidRDefault="0034061D" w:rsidP="0034061D">
            <w:pPr>
              <w:pStyle w:val="Head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r>
              <w:rPr>
                <w:sz w:val="22"/>
                <w:szCs w:val="22"/>
              </w:rPr>
              <w:t>C</w:t>
            </w:r>
          </w:p>
        </w:tc>
      </w:tr>
    </w:tbl>
    <w:p w:rsidR="000D7E6A" w:rsidRPr="004A593E" w:rsidRDefault="000D7E6A" w:rsidP="004A593E">
      <w:pPr>
        <w:pStyle w:val="Heading1"/>
      </w:pPr>
    </w:p>
    <w:sectPr w:rsidR="000D7E6A" w:rsidRPr="004A593E" w:rsidSect="004C7E34">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8EE" w:rsidRDefault="005768EE" w:rsidP="000618C4">
      <w:r>
        <w:separator/>
      </w:r>
    </w:p>
  </w:endnote>
  <w:endnote w:type="continuationSeparator" w:id="0">
    <w:p w:rsidR="005768EE" w:rsidRDefault="005768EE"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8EE" w:rsidRDefault="005768EE" w:rsidP="000618C4">
      <w:r>
        <w:separator/>
      </w:r>
    </w:p>
  </w:footnote>
  <w:footnote w:type="continuationSeparator" w:id="0">
    <w:p w:rsidR="005768EE" w:rsidRDefault="005768EE"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61D" w:rsidRDefault="0034061D" w:rsidP="000618C4">
    <w:pPr>
      <w:pStyle w:val="Header"/>
      <w:jc w:val="right"/>
    </w:pPr>
    <w:r w:rsidRPr="00775E3E">
      <w:rPr>
        <w:noProof/>
        <w:color w:val="0000FF"/>
        <w:lang w:eastAsia="en-GB"/>
      </w:rPr>
      <w:drawing>
        <wp:inline distT="0" distB="0" distL="0" distR="0" wp14:anchorId="3AAABA3B" wp14:editId="42B73111">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A"/>
    <w:rsid w:val="0005430D"/>
    <w:rsid w:val="000618C4"/>
    <w:rsid w:val="00095E55"/>
    <w:rsid w:val="000D7E6A"/>
    <w:rsid w:val="0019285B"/>
    <w:rsid w:val="001D3208"/>
    <w:rsid w:val="001F23FA"/>
    <w:rsid w:val="001F2851"/>
    <w:rsid w:val="00207048"/>
    <w:rsid w:val="00283F4A"/>
    <w:rsid w:val="002A3B10"/>
    <w:rsid w:val="0032083F"/>
    <w:rsid w:val="00322E9F"/>
    <w:rsid w:val="0034061D"/>
    <w:rsid w:val="00395458"/>
    <w:rsid w:val="00396516"/>
    <w:rsid w:val="00421993"/>
    <w:rsid w:val="00452F67"/>
    <w:rsid w:val="00474AC7"/>
    <w:rsid w:val="004A593E"/>
    <w:rsid w:val="004A6318"/>
    <w:rsid w:val="004B332B"/>
    <w:rsid w:val="004C7E34"/>
    <w:rsid w:val="00573A3F"/>
    <w:rsid w:val="005768EE"/>
    <w:rsid w:val="005B7630"/>
    <w:rsid w:val="005D7184"/>
    <w:rsid w:val="006353D4"/>
    <w:rsid w:val="00682EC3"/>
    <w:rsid w:val="006B6137"/>
    <w:rsid w:val="00747E2F"/>
    <w:rsid w:val="0076313B"/>
    <w:rsid w:val="0079538B"/>
    <w:rsid w:val="007B0B69"/>
    <w:rsid w:val="0083136D"/>
    <w:rsid w:val="0086297A"/>
    <w:rsid w:val="008B55FC"/>
    <w:rsid w:val="008E4ABC"/>
    <w:rsid w:val="009A47C7"/>
    <w:rsid w:val="00A170D6"/>
    <w:rsid w:val="00AB0C81"/>
    <w:rsid w:val="00B12AA4"/>
    <w:rsid w:val="00B220F2"/>
    <w:rsid w:val="00B2431A"/>
    <w:rsid w:val="00B31944"/>
    <w:rsid w:val="00B338FD"/>
    <w:rsid w:val="00B3501B"/>
    <w:rsid w:val="00B97861"/>
    <w:rsid w:val="00BD0806"/>
    <w:rsid w:val="00DC0A07"/>
    <w:rsid w:val="00E102B9"/>
    <w:rsid w:val="00EB4EC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D805D55-A2C4-46F7-9EF4-30753D69C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 w:type="paragraph" w:styleId="FootnoteText">
    <w:name w:val="footnote text"/>
    <w:basedOn w:val="Normal"/>
    <w:link w:val="FootnoteTextChar"/>
    <w:uiPriority w:val="99"/>
    <w:semiHidden/>
    <w:unhideWhenUsed/>
    <w:rsid w:val="0032083F"/>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2083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3208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1545</Words>
  <Characters>8812</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Geraldine Evans</cp:lastModifiedBy>
  <cp:revision>2</cp:revision>
  <cp:lastPrinted>2015-05-13T16:44:00Z</cp:lastPrinted>
  <dcterms:created xsi:type="dcterms:W3CDTF">2019-08-13T09:34:00Z</dcterms:created>
  <dcterms:modified xsi:type="dcterms:W3CDTF">2019-08-13T09:34:00Z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b07958d4-9865-468a-95b1-d51359fc1cd0</vt:lpwstr>
  </property>
</Properties>
</file>